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9FA" w:rsidRPr="00415517" w:rsidRDefault="006539FA" w:rsidP="009231C1">
      <w:pPr>
        <w:spacing w:after="0" w:line="240" w:lineRule="exact"/>
        <w:jc w:val="center"/>
        <w:rPr>
          <w:rFonts w:ascii="Times New Roman" w:hAnsi="Times New Roman" w:cs="Times New Roman"/>
          <w:b/>
          <w:sz w:val="24"/>
          <w:szCs w:val="24"/>
        </w:rPr>
      </w:pPr>
      <w:r w:rsidRPr="00415517">
        <w:rPr>
          <w:rFonts w:ascii="Times New Roman" w:hAnsi="Times New Roman" w:cs="Times New Roman"/>
          <w:b/>
          <w:sz w:val="24"/>
          <w:szCs w:val="24"/>
        </w:rPr>
        <w:t>ПЕРЕЧЕНЬ</w:t>
      </w:r>
    </w:p>
    <w:p w:rsidR="00513EAB" w:rsidRPr="00583CDC" w:rsidRDefault="006539FA" w:rsidP="00583CDC">
      <w:pPr>
        <w:spacing w:before="120" w:after="0" w:line="240" w:lineRule="exact"/>
        <w:jc w:val="center"/>
        <w:rPr>
          <w:rFonts w:ascii="Times New Roman" w:hAnsi="Times New Roman" w:cs="Times New Roman"/>
          <w:b/>
          <w:sz w:val="24"/>
          <w:szCs w:val="24"/>
        </w:rPr>
      </w:pPr>
      <w:r w:rsidRPr="00415517">
        <w:rPr>
          <w:rFonts w:ascii="Times New Roman" w:hAnsi="Times New Roman" w:cs="Times New Roman"/>
          <w:b/>
          <w:sz w:val="24"/>
          <w:szCs w:val="24"/>
        </w:rPr>
        <w:t xml:space="preserve">нормативных правовых актов главы Нанайского муниципального района Хабаровского края, принятых в </w:t>
      </w:r>
      <w:r w:rsidR="00F15DB0">
        <w:rPr>
          <w:rFonts w:ascii="Times New Roman" w:hAnsi="Times New Roman" w:cs="Times New Roman"/>
          <w:b/>
          <w:sz w:val="24"/>
          <w:szCs w:val="24"/>
        </w:rPr>
        <w:t>марте</w:t>
      </w:r>
      <w:r w:rsidR="003A6C8F">
        <w:rPr>
          <w:rFonts w:ascii="Times New Roman" w:hAnsi="Times New Roman" w:cs="Times New Roman"/>
          <w:b/>
          <w:sz w:val="24"/>
          <w:szCs w:val="24"/>
        </w:rPr>
        <w:t xml:space="preserve"> </w:t>
      </w:r>
      <w:r w:rsidR="000A15E9">
        <w:rPr>
          <w:rFonts w:ascii="Times New Roman" w:hAnsi="Times New Roman" w:cs="Times New Roman"/>
          <w:b/>
          <w:sz w:val="24"/>
          <w:szCs w:val="24"/>
        </w:rPr>
        <w:t>(</w:t>
      </w:r>
      <w:r w:rsidR="00F15DB0">
        <w:rPr>
          <w:rFonts w:ascii="Times New Roman" w:hAnsi="Times New Roman" w:cs="Times New Roman"/>
          <w:b/>
          <w:sz w:val="24"/>
          <w:szCs w:val="24"/>
          <w:lang w:val="en-US"/>
        </w:rPr>
        <w:t>I</w:t>
      </w:r>
      <w:r w:rsidR="000A15E9">
        <w:rPr>
          <w:rFonts w:ascii="Times New Roman" w:hAnsi="Times New Roman" w:cs="Times New Roman"/>
          <w:b/>
          <w:sz w:val="24"/>
          <w:szCs w:val="24"/>
        </w:rPr>
        <w:t xml:space="preserve"> часть)</w:t>
      </w:r>
      <w:r w:rsidR="00830E4F">
        <w:rPr>
          <w:rFonts w:ascii="Times New Roman" w:hAnsi="Times New Roman" w:cs="Times New Roman"/>
          <w:b/>
          <w:sz w:val="24"/>
          <w:szCs w:val="24"/>
        </w:rPr>
        <w:t xml:space="preserve"> 202</w:t>
      </w:r>
      <w:r w:rsidR="00E62633">
        <w:rPr>
          <w:rFonts w:ascii="Times New Roman" w:hAnsi="Times New Roman" w:cs="Times New Roman"/>
          <w:b/>
          <w:sz w:val="24"/>
          <w:szCs w:val="24"/>
        </w:rPr>
        <w:t>2</w:t>
      </w:r>
      <w:r w:rsidR="00C81A0F">
        <w:rPr>
          <w:rFonts w:ascii="Times New Roman" w:hAnsi="Times New Roman" w:cs="Times New Roman"/>
          <w:b/>
          <w:sz w:val="24"/>
          <w:szCs w:val="24"/>
        </w:rPr>
        <w:t xml:space="preserve"> </w:t>
      </w:r>
      <w:r w:rsidR="00830E4F">
        <w:rPr>
          <w:rFonts w:ascii="Times New Roman" w:hAnsi="Times New Roman" w:cs="Times New Roman"/>
          <w:b/>
          <w:sz w:val="24"/>
          <w:szCs w:val="24"/>
        </w:rPr>
        <w:t>года</w:t>
      </w:r>
      <w:r w:rsidR="00BE643A" w:rsidRPr="00415517">
        <w:rPr>
          <w:rFonts w:ascii="Times New Roman" w:hAnsi="Times New Roman" w:cs="Times New Roman"/>
          <w:b/>
          <w:sz w:val="24"/>
          <w:szCs w:val="24"/>
        </w:rPr>
        <w:t xml:space="preserve"> </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276"/>
        <w:gridCol w:w="6095"/>
        <w:gridCol w:w="1276"/>
      </w:tblGrid>
      <w:tr w:rsidR="0012069F" w:rsidRPr="006B615F" w:rsidTr="00EA1733">
        <w:trPr>
          <w:trHeight w:val="557"/>
        </w:trPr>
        <w:tc>
          <w:tcPr>
            <w:tcW w:w="959" w:type="dxa"/>
          </w:tcPr>
          <w:p w:rsidR="0012069F" w:rsidRPr="00E62633" w:rsidRDefault="00F15DB0" w:rsidP="006B615F">
            <w:pPr>
              <w:tabs>
                <w:tab w:val="left" w:pos="0"/>
              </w:tabs>
              <w:spacing w:after="0" w:line="240" w:lineRule="auto"/>
              <w:ind w:right="-86"/>
              <w:jc w:val="center"/>
              <w:rPr>
                <w:rFonts w:ascii="Times New Roman" w:hAnsi="Times New Roman" w:cs="Times New Roman"/>
                <w:color w:val="000000"/>
                <w:sz w:val="24"/>
                <w:szCs w:val="24"/>
              </w:rPr>
            </w:pPr>
            <w:r>
              <w:rPr>
                <w:rFonts w:ascii="Times New Roman" w:hAnsi="Times New Roman" w:cs="Times New Roman"/>
                <w:color w:val="000000"/>
                <w:sz w:val="24"/>
                <w:szCs w:val="24"/>
              </w:rPr>
              <w:t>№ 124</w:t>
            </w:r>
          </w:p>
        </w:tc>
        <w:tc>
          <w:tcPr>
            <w:tcW w:w="1276" w:type="dxa"/>
          </w:tcPr>
          <w:p w:rsidR="0012069F" w:rsidRPr="00E62633" w:rsidRDefault="00F15DB0" w:rsidP="006B615F">
            <w:pPr>
              <w:tabs>
                <w:tab w:val="left" w:pos="0"/>
              </w:tabs>
              <w:spacing w:after="0" w:line="240" w:lineRule="auto"/>
              <w:ind w:right="-86"/>
              <w:jc w:val="center"/>
              <w:rPr>
                <w:rFonts w:ascii="Times New Roman" w:hAnsi="Times New Roman" w:cs="Times New Roman"/>
                <w:color w:val="000000"/>
                <w:sz w:val="24"/>
                <w:szCs w:val="24"/>
              </w:rPr>
            </w:pPr>
            <w:r>
              <w:rPr>
                <w:rFonts w:ascii="Times New Roman" w:hAnsi="Times New Roman" w:cs="Times New Roman"/>
                <w:color w:val="000000"/>
                <w:sz w:val="24"/>
                <w:szCs w:val="24"/>
              </w:rPr>
              <w:t>02.03</w:t>
            </w:r>
            <w:r w:rsidR="00E62633">
              <w:rPr>
                <w:rFonts w:ascii="Times New Roman" w:hAnsi="Times New Roman" w:cs="Times New Roman"/>
                <w:color w:val="000000"/>
                <w:sz w:val="24"/>
                <w:szCs w:val="24"/>
              </w:rPr>
              <w:t>.2022</w:t>
            </w:r>
          </w:p>
        </w:tc>
        <w:tc>
          <w:tcPr>
            <w:tcW w:w="6095" w:type="dxa"/>
          </w:tcPr>
          <w:p w:rsidR="0012069F" w:rsidRPr="006B615F" w:rsidRDefault="00EA1733" w:rsidP="00F15DB0">
            <w:pPr>
              <w:spacing w:after="0" w:line="240" w:lineRule="auto"/>
              <w:jc w:val="both"/>
              <w:rPr>
                <w:rFonts w:ascii="Times New Roman" w:hAnsi="Times New Roman" w:cs="Times New Roman"/>
                <w:color w:val="000000"/>
                <w:sz w:val="24"/>
                <w:szCs w:val="24"/>
              </w:rPr>
            </w:pPr>
            <w:r w:rsidRPr="006B615F">
              <w:rPr>
                <w:rFonts w:ascii="Times New Roman" w:hAnsi="Times New Roman" w:cs="Times New Roman"/>
                <w:sz w:val="24"/>
                <w:szCs w:val="24"/>
              </w:rPr>
              <w:t>ПОСТАНОВЛЕНИЕ</w:t>
            </w:r>
            <w:proofErr w:type="gramStart"/>
            <w:r w:rsidRPr="006B615F">
              <w:rPr>
                <w:rFonts w:ascii="Times New Roman" w:hAnsi="Times New Roman" w:cs="Times New Roman"/>
                <w:sz w:val="24"/>
                <w:szCs w:val="24"/>
              </w:rPr>
              <w:t xml:space="preserve"> </w:t>
            </w:r>
            <w:r w:rsidR="000A15E9" w:rsidRPr="000A15E9">
              <w:rPr>
                <w:rFonts w:ascii="Times New Roman" w:eastAsia="Calibri" w:hAnsi="Times New Roman" w:cs="Times New Roman"/>
                <w:sz w:val="28"/>
                <w:szCs w:val="28"/>
              </w:rPr>
              <w:t xml:space="preserve"> </w:t>
            </w:r>
            <w:r w:rsidR="00F15DB0" w:rsidRPr="00F15DB0">
              <w:rPr>
                <w:rFonts w:ascii="Times New Roman" w:hAnsi="Times New Roman"/>
                <w:sz w:val="24"/>
                <w:szCs w:val="24"/>
              </w:rPr>
              <w:t>О</w:t>
            </w:r>
            <w:proofErr w:type="gramEnd"/>
            <w:r w:rsidR="00F15DB0" w:rsidRPr="00F15DB0">
              <w:rPr>
                <w:rFonts w:ascii="Times New Roman" w:hAnsi="Times New Roman"/>
                <w:sz w:val="24"/>
                <w:szCs w:val="24"/>
              </w:rPr>
              <w:t>б изменении вида разрешенного использования земельного участка с кадастровым номером 27:09:0000107:1085</w:t>
            </w:r>
          </w:p>
        </w:tc>
        <w:tc>
          <w:tcPr>
            <w:tcW w:w="1276" w:type="dxa"/>
            <w:vAlign w:val="center"/>
          </w:tcPr>
          <w:p w:rsidR="0012069F" w:rsidRPr="006B615F" w:rsidRDefault="009E7102" w:rsidP="006B615F">
            <w:pPr>
              <w:tabs>
                <w:tab w:val="left" w:pos="0"/>
              </w:tabs>
              <w:spacing w:after="0" w:line="240" w:lineRule="auto"/>
              <w:ind w:right="-86"/>
              <w:jc w:val="center"/>
              <w:rPr>
                <w:rFonts w:ascii="Times New Roman" w:hAnsi="Times New Roman" w:cs="Times New Roman"/>
                <w:color w:val="000000"/>
                <w:sz w:val="24"/>
                <w:szCs w:val="24"/>
              </w:rPr>
            </w:pPr>
            <w:hyperlink w:anchor="post124" w:history="1">
              <w:r w:rsidR="0021691C" w:rsidRPr="009E7102">
                <w:rPr>
                  <w:rStyle w:val="a3"/>
                  <w:rFonts w:ascii="Times New Roman" w:hAnsi="Times New Roman" w:cs="Times New Roman"/>
                  <w:sz w:val="24"/>
                  <w:szCs w:val="24"/>
                </w:rPr>
                <w:t>7</w:t>
              </w:r>
            </w:hyperlink>
          </w:p>
        </w:tc>
      </w:tr>
      <w:tr w:rsidR="006539FA" w:rsidRPr="006B615F" w:rsidTr="00871172">
        <w:trPr>
          <w:trHeight w:val="432"/>
        </w:trPr>
        <w:tc>
          <w:tcPr>
            <w:tcW w:w="959" w:type="dxa"/>
          </w:tcPr>
          <w:p w:rsidR="006539FA" w:rsidRPr="00E62633" w:rsidRDefault="00267D2A" w:rsidP="006B615F">
            <w:pPr>
              <w:tabs>
                <w:tab w:val="left" w:pos="0"/>
              </w:tabs>
              <w:spacing w:after="0" w:line="240" w:lineRule="auto"/>
              <w:ind w:right="-86"/>
              <w:jc w:val="center"/>
              <w:rPr>
                <w:rFonts w:ascii="Times New Roman" w:hAnsi="Times New Roman" w:cs="Times New Roman"/>
                <w:color w:val="000000"/>
                <w:sz w:val="24"/>
                <w:szCs w:val="24"/>
              </w:rPr>
            </w:pPr>
            <w:r w:rsidRPr="006B615F">
              <w:rPr>
                <w:rFonts w:ascii="Times New Roman" w:hAnsi="Times New Roman" w:cs="Times New Roman"/>
                <w:color w:val="000000"/>
                <w:sz w:val="24"/>
                <w:szCs w:val="24"/>
              </w:rPr>
              <w:t>№</w:t>
            </w:r>
            <w:r w:rsidR="00765B81" w:rsidRPr="006B615F">
              <w:rPr>
                <w:rFonts w:ascii="Times New Roman" w:hAnsi="Times New Roman" w:cs="Times New Roman"/>
                <w:color w:val="000000"/>
                <w:sz w:val="24"/>
                <w:szCs w:val="24"/>
              </w:rPr>
              <w:t xml:space="preserve"> </w:t>
            </w:r>
            <w:r w:rsidR="00F15DB0">
              <w:rPr>
                <w:rFonts w:ascii="Times New Roman" w:hAnsi="Times New Roman" w:cs="Times New Roman"/>
                <w:color w:val="000000"/>
                <w:sz w:val="24"/>
                <w:szCs w:val="24"/>
              </w:rPr>
              <w:t>127</w:t>
            </w:r>
          </w:p>
        </w:tc>
        <w:tc>
          <w:tcPr>
            <w:tcW w:w="1276" w:type="dxa"/>
          </w:tcPr>
          <w:p w:rsidR="006539FA" w:rsidRPr="00E62633" w:rsidRDefault="00F15DB0" w:rsidP="006B615F">
            <w:pPr>
              <w:tabs>
                <w:tab w:val="left" w:pos="0"/>
              </w:tabs>
              <w:spacing w:after="0" w:line="240" w:lineRule="auto"/>
              <w:ind w:right="-86"/>
              <w:rPr>
                <w:rFonts w:ascii="Times New Roman" w:hAnsi="Times New Roman" w:cs="Times New Roman"/>
                <w:color w:val="000000"/>
                <w:sz w:val="24"/>
                <w:szCs w:val="24"/>
              </w:rPr>
            </w:pPr>
            <w:r>
              <w:rPr>
                <w:rFonts w:ascii="Times New Roman" w:hAnsi="Times New Roman" w:cs="Times New Roman"/>
                <w:color w:val="000000"/>
                <w:sz w:val="24"/>
                <w:szCs w:val="24"/>
              </w:rPr>
              <w:t>02.03</w:t>
            </w:r>
            <w:r w:rsidR="00E62633">
              <w:rPr>
                <w:rFonts w:ascii="Times New Roman" w:hAnsi="Times New Roman" w:cs="Times New Roman"/>
                <w:color w:val="000000"/>
                <w:sz w:val="24"/>
                <w:szCs w:val="24"/>
              </w:rPr>
              <w:t>.2022</w:t>
            </w:r>
          </w:p>
        </w:tc>
        <w:tc>
          <w:tcPr>
            <w:tcW w:w="6095" w:type="dxa"/>
          </w:tcPr>
          <w:p w:rsidR="006539FA" w:rsidRPr="00871172" w:rsidRDefault="006539FA" w:rsidP="00F15DB0">
            <w:pPr>
              <w:spacing w:after="0" w:line="240" w:lineRule="auto"/>
              <w:jc w:val="both"/>
              <w:rPr>
                <w:rFonts w:ascii="Times New Roman" w:hAnsi="Times New Roman" w:cs="Times New Roman"/>
                <w:color w:val="000000"/>
                <w:sz w:val="24"/>
                <w:szCs w:val="24"/>
              </w:rPr>
            </w:pPr>
            <w:r w:rsidRPr="006B615F">
              <w:rPr>
                <w:rFonts w:ascii="Times New Roman" w:hAnsi="Times New Roman" w:cs="Times New Roman"/>
                <w:color w:val="000000"/>
                <w:sz w:val="24"/>
                <w:szCs w:val="24"/>
              </w:rPr>
              <w:t>ПОСТАНОВЛЕНИЕ</w:t>
            </w:r>
            <w:r w:rsidR="005D54D1" w:rsidRPr="006B615F">
              <w:rPr>
                <w:rFonts w:ascii="Times New Roman" w:hAnsi="Times New Roman" w:cs="Times New Roman"/>
                <w:color w:val="000000"/>
                <w:sz w:val="24"/>
                <w:szCs w:val="24"/>
              </w:rPr>
              <w:t xml:space="preserve"> </w:t>
            </w:r>
            <w:r w:rsidR="000A15E9" w:rsidRPr="000A15E9">
              <w:rPr>
                <w:rFonts w:ascii="Times New Roman" w:eastAsia="Calibri" w:hAnsi="Times New Roman" w:cs="Times New Roman"/>
                <w:sz w:val="28"/>
                <w:szCs w:val="28"/>
              </w:rPr>
              <w:t xml:space="preserve"> </w:t>
            </w:r>
            <w:r w:rsidR="00C0334D">
              <w:rPr>
                <w:rFonts w:ascii="Times New Roman" w:eastAsia="Calibri" w:hAnsi="Times New Roman" w:cs="Times New Roman"/>
                <w:sz w:val="24"/>
                <w:szCs w:val="24"/>
              </w:rPr>
              <w:t>О внесении изменений</w:t>
            </w:r>
            <w:r w:rsidR="00F15DB0" w:rsidRPr="00F15DB0">
              <w:rPr>
                <w:rFonts w:ascii="Times New Roman" w:eastAsia="Calibri" w:hAnsi="Times New Roman" w:cs="Times New Roman"/>
                <w:sz w:val="24"/>
                <w:szCs w:val="24"/>
              </w:rPr>
              <w:t xml:space="preserve"> в постановление администрации Нанайского муниципального района Хабаровского края от 30 июня 2021 № 595</w:t>
            </w:r>
          </w:p>
        </w:tc>
        <w:tc>
          <w:tcPr>
            <w:tcW w:w="1276" w:type="dxa"/>
            <w:vAlign w:val="center"/>
          </w:tcPr>
          <w:p w:rsidR="006539FA" w:rsidRPr="006B615F" w:rsidRDefault="009E7102" w:rsidP="006B615F">
            <w:pPr>
              <w:tabs>
                <w:tab w:val="left" w:pos="0"/>
              </w:tabs>
              <w:spacing w:after="0" w:line="240" w:lineRule="auto"/>
              <w:ind w:right="-86"/>
              <w:jc w:val="center"/>
              <w:rPr>
                <w:rFonts w:ascii="Times New Roman" w:hAnsi="Times New Roman" w:cs="Times New Roman"/>
                <w:color w:val="000000"/>
                <w:sz w:val="24"/>
                <w:szCs w:val="24"/>
              </w:rPr>
            </w:pPr>
            <w:hyperlink w:anchor="post127" w:history="1">
              <w:r w:rsidR="0021691C" w:rsidRPr="009E7102">
                <w:rPr>
                  <w:rStyle w:val="a3"/>
                  <w:rFonts w:ascii="Times New Roman" w:hAnsi="Times New Roman" w:cs="Times New Roman"/>
                  <w:sz w:val="24"/>
                  <w:szCs w:val="24"/>
                </w:rPr>
                <w:t>7</w:t>
              </w:r>
            </w:hyperlink>
          </w:p>
        </w:tc>
      </w:tr>
      <w:tr w:rsidR="006539FA" w:rsidRPr="006B615F" w:rsidTr="00254B89">
        <w:trPr>
          <w:trHeight w:val="392"/>
        </w:trPr>
        <w:tc>
          <w:tcPr>
            <w:tcW w:w="959" w:type="dxa"/>
          </w:tcPr>
          <w:p w:rsidR="006539FA" w:rsidRPr="00E62633" w:rsidRDefault="00267D2A" w:rsidP="006B615F">
            <w:pPr>
              <w:tabs>
                <w:tab w:val="left" w:pos="0"/>
              </w:tabs>
              <w:spacing w:after="0" w:line="240" w:lineRule="auto"/>
              <w:ind w:right="-86"/>
              <w:jc w:val="center"/>
              <w:rPr>
                <w:rFonts w:ascii="Times New Roman" w:hAnsi="Times New Roman" w:cs="Times New Roman"/>
                <w:color w:val="000000"/>
                <w:sz w:val="24"/>
                <w:szCs w:val="24"/>
              </w:rPr>
            </w:pPr>
            <w:r w:rsidRPr="00E13E91">
              <w:rPr>
                <w:rFonts w:ascii="Times New Roman" w:hAnsi="Times New Roman" w:cs="Times New Roman"/>
                <w:color w:val="000000"/>
                <w:sz w:val="24"/>
                <w:szCs w:val="24"/>
              </w:rPr>
              <w:t>№</w:t>
            </w:r>
            <w:r w:rsidR="00765B81" w:rsidRPr="00E13E91">
              <w:rPr>
                <w:rFonts w:ascii="Times New Roman" w:hAnsi="Times New Roman" w:cs="Times New Roman"/>
                <w:color w:val="000000"/>
                <w:sz w:val="24"/>
                <w:szCs w:val="24"/>
              </w:rPr>
              <w:t xml:space="preserve"> </w:t>
            </w:r>
            <w:r w:rsidR="00F15DB0">
              <w:rPr>
                <w:rFonts w:ascii="Times New Roman" w:hAnsi="Times New Roman" w:cs="Times New Roman"/>
                <w:color w:val="000000"/>
                <w:sz w:val="24"/>
                <w:szCs w:val="24"/>
              </w:rPr>
              <w:t>132</w:t>
            </w:r>
          </w:p>
        </w:tc>
        <w:tc>
          <w:tcPr>
            <w:tcW w:w="1276" w:type="dxa"/>
          </w:tcPr>
          <w:p w:rsidR="006539FA" w:rsidRPr="006B615F" w:rsidRDefault="00F15DB0" w:rsidP="006B615F">
            <w:pPr>
              <w:tabs>
                <w:tab w:val="left" w:pos="0"/>
              </w:tabs>
              <w:spacing w:after="0" w:line="240" w:lineRule="auto"/>
              <w:ind w:right="-86"/>
              <w:jc w:val="center"/>
              <w:rPr>
                <w:rFonts w:ascii="Times New Roman" w:hAnsi="Times New Roman" w:cs="Times New Roman"/>
                <w:color w:val="000000"/>
                <w:sz w:val="24"/>
                <w:szCs w:val="24"/>
              </w:rPr>
            </w:pPr>
            <w:r>
              <w:rPr>
                <w:rFonts w:ascii="Times New Roman" w:hAnsi="Times New Roman" w:cs="Times New Roman"/>
                <w:color w:val="000000"/>
                <w:sz w:val="24"/>
                <w:szCs w:val="24"/>
              </w:rPr>
              <w:t>04.03</w:t>
            </w:r>
            <w:r w:rsidR="00E62633">
              <w:rPr>
                <w:rFonts w:ascii="Times New Roman" w:hAnsi="Times New Roman" w:cs="Times New Roman"/>
                <w:color w:val="000000"/>
                <w:sz w:val="24"/>
                <w:szCs w:val="24"/>
              </w:rPr>
              <w:t>.2022</w:t>
            </w:r>
          </w:p>
        </w:tc>
        <w:tc>
          <w:tcPr>
            <w:tcW w:w="6095" w:type="dxa"/>
          </w:tcPr>
          <w:p w:rsidR="006539FA" w:rsidRPr="00254B89" w:rsidRDefault="006539FA" w:rsidP="00F15DB0">
            <w:pPr>
              <w:spacing w:after="0" w:line="240" w:lineRule="auto"/>
              <w:jc w:val="both"/>
              <w:rPr>
                <w:rFonts w:ascii="Times New Roman" w:hAnsi="Times New Roman" w:cs="Times New Roman"/>
                <w:sz w:val="24"/>
                <w:szCs w:val="24"/>
              </w:rPr>
            </w:pPr>
            <w:r w:rsidRPr="006B615F">
              <w:rPr>
                <w:rFonts w:ascii="Times New Roman" w:hAnsi="Times New Roman" w:cs="Times New Roman"/>
                <w:color w:val="000000"/>
                <w:sz w:val="24"/>
                <w:szCs w:val="24"/>
              </w:rPr>
              <w:t>ПОСТАНОВЛЕНИЕ</w:t>
            </w:r>
            <w:r w:rsidR="00BE2D8C" w:rsidRPr="00BE2D8C">
              <w:rPr>
                <w:rFonts w:ascii="Times New Roman" w:hAnsi="Times New Roman" w:cs="Times New Roman"/>
                <w:sz w:val="24"/>
                <w:szCs w:val="24"/>
              </w:rPr>
              <w:t xml:space="preserve"> </w:t>
            </w:r>
            <w:r w:rsidR="000A15E9" w:rsidRPr="000A15E9">
              <w:rPr>
                <w:rFonts w:ascii="Times New Roman" w:eastAsia="Calibri" w:hAnsi="Times New Roman" w:cs="Times New Roman"/>
                <w:sz w:val="28"/>
                <w:szCs w:val="28"/>
              </w:rPr>
              <w:t xml:space="preserve"> </w:t>
            </w:r>
            <w:r w:rsidR="00F15DB0" w:rsidRPr="00F15DB0">
              <w:rPr>
                <w:rFonts w:ascii="Times New Roman" w:eastAsia="Calibri" w:hAnsi="Times New Roman" w:cs="Times New Roman"/>
                <w:sz w:val="24"/>
                <w:szCs w:val="24"/>
              </w:rPr>
              <w:t>О введении режима функционирования «Повышенная готовность» для органов управления и сил муниципального районного звена Хабаровской территориальной подсистемы единой государственной системы предупреждения и ликвидации чрезвычайных ситуаций на территории Нанайского муниципального района Хабаровского края</w:t>
            </w:r>
          </w:p>
        </w:tc>
        <w:tc>
          <w:tcPr>
            <w:tcW w:w="1276" w:type="dxa"/>
            <w:vAlign w:val="center"/>
          </w:tcPr>
          <w:p w:rsidR="006539FA" w:rsidRPr="006B615F" w:rsidRDefault="009E7102" w:rsidP="006B615F">
            <w:pPr>
              <w:tabs>
                <w:tab w:val="left" w:pos="0"/>
              </w:tabs>
              <w:spacing w:after="0" w:line="240" w:lineRule="auto"/>
              <w:ind w:right="-86"/>
              <w:jc w:val="center"/>
              <w:rPr>
                <w:rFonts w:ascii="Times New Roman" w:hAnsi="Times New Roman" w:cs="Times New Roman"/>
                <w:color w:val="000000"/>
                <w:sz w:val="24"/>
                <w:szCs w:val="24"/>
              </w:rPr>
            </w:pPr>
            <w:hyperlink w:anchor="post132" w:history="1">
              <w:r w:rsidR="0021691C" w:rsidRPr="009E7102">
                <w:rPr>
                  <w:rStyle w:val="a3"/>
                  <w:rFonts w:ascii="Times New Roman" w:hAnsi="Times New Roman" w:cs="Times New Roman"/>
                  <w:sz w:val="24"/>
                  <w:szCs w:val="24"/>
                </w:rPr>
                <w:t>8</w:t>
              </w:r>
            </w:hyperlink>
          </w:p>
        </w:tc>
      </w:tr>
      <w:tr w:rsidR="007F4B6A" w:rsidRPr="006B615F" w:rsidTr="00871172">
        <w:trPr>
          <w:trHeight w:val="608"/>
        </w:trPr>
        <w:tc>
          <w:tcPr>
            <w:tcW w:w="959" w:type="dxa"/>
          </w:tcPr>
          <w:p w:rsidR="007F4B6A" w:rsidRPr="00E62633" w:rsidRDefault="000F566E" w:rsidP="006B615F">
            <w:pPr>
              <w:tabs>
                <w:tab w:val="left" w:pos="0"/>
              </w:tabs>
              <w:spacing w:after="0" w:line="240" w:lineRule="auto"/>
              <w:ind w:right="-86"/>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5DB0">
              <w:rPr>
                <w:rFonts w:ascii="Times New Roman" w:hAnsi="Times New Roman" w:cs="Times New Roman"/>
                <w:color w:val="000000"/>
                <w:sz w:val="24"/>
                <w:szCs w:val="24"/>
              </w:rPr>
              <w:t>134</w:t>
            </w:r>
          </w:p>
        </w:tc>
        <w:tc>
          <w:tcPr>
            <w:tcW w:w="1276" w:type="dxa"/>
          </w:tcPr>
          <w:p w:rsidR="007F4B6A" w:rsidRPr="00E62633" w:rsidRDefault="00F15DB0" w:rsidP="006B615F">
            <w:pPr>
              <w:tabs>
                <w:tab w:val="left" w:pos="0"/>
              </w:tabs>
              <w:spacing w:after="0" w:line="240" w:lineRule="auto"/>
              <w:ind w:right="-86"/>
              <w:jc w:val="center"/>
              <w:rPr>
                <w:rFonts w:ascii="Times New Roman" w:hAnsi="Times New Roman" w:cs="Times New Roman"/>
                <w:color w:val="000000"/>
                <w:sz w:val="24"/>
                <w:szCs w:val="24"/>
              </w:rPr>
            </w:pPr>
            <w:r>
              <w:rPr>
                <w:rFonts w:ascii="Times New Roman" w:hAnsi="Times New Roman" w:cs="Times New Roman"/>
                <w:color w:val="000000"/>
                <w:sz w:val="24"/>
                <w:szCs w:val="24"/>
              </w:rPr>
              <w:t>04.03</w:t>
            </w:r>
            <w:r w:rsidR="00E62633">
              <w:rPr>
                <w:rFonts w:ascii="Times New Roman" w:hAnsi="Times New Roman" w:cs="Times New Roman"/>
                <w:color w:val="000000"/>
                <w:sz w:val="24"/>
                <w:szCs w:val="24"/>
              </w:rPr>
              <w:t>.2022</w:t>
            </w:r>
          </w:p>
        </w:tc>
        <w:tc>
          <w:tcPr>
            <w:tcW w:w="6095" w:type="dxa"/>
          </w:tcPr>
          <w:p w:rsidR="007F4B6A" w:rsidRPr="006B615F" w:rsidRDefault="00057381" w:rsidP="00F15DB0">
            <w:pPr>
              <w:spacing w:after="0" w:line="240" w:lineRule="auto"/>
              <w:jc w:val="both"/>
              <w:rPr>
                <w:rFonts w:ascii="Times New Roman" w:hAnsi="Times New Roman" w:cs="Times New Roman"/>
                <w:color w:val="000000"/>
                <w:sz w:val="24"/>
                <w:szCs w:val="24"/>
              </w:rPr>
            </w:pPr>
            <w:r w:rsidRPr="006B615F">
              <w:rPr>
                <w:rFonts w:ascii="Times New Roman" w:hAnsi="Times New Roman" w:cs="Times New Roman"/>
                <w:color w:val="000000"/>
                <w:sz w:val="24"/>
                <w:szCs w:val="24"/>
              </w:rPr>
              <w:t>ПОСТАНОВЛЕНИЕ</w:t>
            </w:r>
            <w:proofErr w:type="gramStart"/>
            <w:r w:rsidRPr="006B615F">
              <w:rPr>
                <w:rFonts w:ascii="Times New Roman" w:hAnsi="Times New Roman" w:cs="Times New Roman"/>
                <w:color w:val="000000"/>
                <w:sz w:val="24"/>
                <w:szCs w:val="24"/>
              </w:rPr>
              <w:t xml:space="preserve"> </w:t>
            </w:r>
            <w:r w:rsidR="000A15E9" w:rsidRPr="000A15E9">
              <w:rPr>
                <w:rFonts w:ascii="Times New Roman" w:eastAsia="Calibri" w:hAnsi="Times New Roman" w:cs="Times New Roman"/>
                <w:sz w:val="28"/>
                <w:szCs w:val="28"/>
              </w:rPr>
              <w:t xml:space="preserve"> </w:t>
            </w:r>
            <w:r w:rsidR="00F15DB0" w:rsidRPr="00F15DB0">
              <w:rPr>
                <w:rFonts w:ascii="Times New Roman" w:eastAsia="Calibri" w:hAnsi="Times New Roman" w:cs="Times New Roman"/>
                <w:sz w:val="24"/>
                <w:szCs w:val="24"/>
              </w:rPr>
              <w:t>О</w:t>
            </w:r>
            <w:proofErr w:type="gramEnd"/>
            <w:r w:rsidR="00F15DB0" w:rsidRPr="00F15DB0">
              <w:rPr>
                <w:rFonts w:ascii="Times New Roman" w:eastAsia="Calibri" w:hAnsi="Times New Roman" w:cs="Times New Roman"/>
                <w:sz w:val="24"/>
                <w:szCs w:val="24"/>
              </w:rPr>
              <w:t>б эффективности системы управления муниципальным имуществом в 2021 году и задачах по ее совершенствованию в 2022 году</w:t>
            </w:r>
          </w:p>
        </w:tc>
        <w:tc>
          <w:tcPr>
            <w:tcW w:w="1276" w:type="dxa"/>
            <w:vAlign w:val="center"/>
          </w:tcPr>
          <w:p w:rsidR="007F4B6A" w:rsidRPr="004E1D18" w:rsidRDefault="009E7102" w:rsidP="00E262D0">
            <w:pPr>
              <w:tabs>
                <w:tab w:val="left" w:pos="0"/>
              </w:tabs>
              <w:spacing w:after="0" w:line="240" w:lineRule="auto"/>
              <w:ind w:right="-86"/>
              <w:jc w:val="center"/>
              <w:rPr>
                <w:rFonts w:ascii="Times New Roman" w:hAnsi="Times New Roman" w:cs="Times New Roman"/>
                <w:color w:val="000000"/>
                <w:sz w:val="24"/>
                <w:szCs w:val="24"/>
              </w:rPr>
            </w:pPr>
            <w:hyperlink w:anchor="post134" w:history="1">
              <w:r w:rsidR="0021691C" w:rsidRPr="009E7102">
                <w:rPr>
                  <w:rStyle w:val="a3"/>
                  <w:rFonts w:ascii="Times New Roman" w:hAnsi="Times New Roman" w:cs="Times New Roman"/>
                  <w:sz w:val="24"/>
                  <w:szCs w:val="24"/>
                </w:rPr>
                <w:t>9</w:t>
              </w:r>
            </w:hyperlink>
          </w:p>
        </w:tc>
      </w:tr>
      <w:tr w:rsidR="006539FA" w:rsidRPr="006B615F" w:rsidTr="001C4ACF">
        <w:trPr>
          <w:trHeight w:val="811"/>
        </w:trPr>
        <w:tc>
          <w:tcPr>
            <w:tcW w:w="959" w:type="dxa"/>
          </w:tcPr>
          <w:p w:rsidR="006539FA" w:rsidRPr="00E62633" w:rsidRDefault="00267D2A" w:rsidP="006B615F">
            <w:pPr>
              <w:tabs>
                <w:tab w:val="left" w:pos="0"/>
              </w:tabs>
              <w:spacing w:after="0" w:line="240" w:lineRule="auto"/>
              <w:ind w:right="-86"/>
              <w:jc w:val="center"/>
              <w:rPr>
                <w:rFonts w:ascii="Times New Roman" w:hAnsi="Times New Roman" w:cs="Times New Roman"/>
                <w:color w:val="000000"/>
                <w:sz w:val="24"/>
                <w:szCs w:val="24"/>
              </w:rPr>
            </w:pPr>
            <w:r w:rsidRPr="006B615F">
              <w:rPr>
                <w:rFonts w:ascii="Times New Roman" w:hAnsi="Times New Roman" w:cs="Times New Roman"/>
                <w:color w:val="000000"/>
                <w:sz w:val="24"/>
                <w:szCs w:val="24"/>
              </w:rPr>
              <w:t>№</w:t>
            </w:r>
            <w:r w:rsidR="00ED5DD5" w:rsidRPr="006B615F">
              <w:rPr>
                <w:rFonts w:ascii="Times New Roman" w:hAnsi="Times New Roman" w:cs="Times New Roman"/>
                <w:color w:val="000000"/>
                <w:sz w:val="24"/>
                <w:szCs w:val="24"/>
              </w:rPr>
              <w:t xml:space="preserve"> </w:t>
            </w:r>
            <w:r w:rsidR="00F15DB0">
              <w:rPr>
                <w:rFonts w:ascii="Times New Roman" w:hAnsi="Times New Roman" w:cs="Times New Roman"/>
                <w:color w:val="000000"/>
                <w:sz w:val="24"/>
                <w:szCs w:val="24"/>
              </w:rPr>
              <w:t>135</w:t>
            </w:r>
          </w:p>
        </w:tc>
        <w:tc>
          <w:tcPr>
            <w:tcW w:w="1276" w:type="dxa"/>
          </w:tcPr>
          <w:p w:rsidR="006539FA" w:rsidRPr="00E62633" w:rsidRDefault="00F15DB0" w:rsidP="006B615F">
            <w:pPr>
              <w:tabs>
                <w:tab w:val="left" w:pos="0"/>
              </w:tabs>
              <w:spacing w:after="0" w:line="240" w:lineRule="auto"/>
              <w:ind w:right="-86"/>
              <w:rPr>
                <w:rFonts w:ascii="Times New Roman" w:hAnsi="Times New Roman" w:cs="Times New Roman"/>
                <w:color w:val="000000"/>
                <w:sz w:val="24"/>
                <w:szCs w:val="24"/>
              </w:rPr>
            </w:pPr>
            <w:r>
              <w:rPr>
                <w:rFonts w:ascii="Times New Roman" w:hAnsi="Times New Roman" w:cs="Times New Roman"/>
                <w:color w:val="000000"/>
                <w:sz w:val="24"/>
                <w:szCs w:val="24"/>
              </w:rPr>
              <w:t>05.03</w:t>
            </w:r>
            <w:r w:rsidR="00E62633">
              <w:rPr>
                <w:rFonts w:ascii="Times New Roman" w:hAnsi="Times New Roman" w:cs="Times New Roman"/>
                <w:color w:val="000000"/>
                <w:sz w:val="24"/>
                <w:szCs w:val="24"/>
              </w:rPr>
              <w:t>.2022</w:t>
            </w:r>
          </w:p>
        </w:tc>
        <w:tc>
          <w:tcPr>
            <w:tcW w:w="6095" w:type="dxa"/>
          </w:tcPr>
          <w:p w:rsidR="006539FA" w:rsidRPr="00222044" w:rsidRDefault="006539FA" w:rsidP="00F15DB0">
            <w:pPr>
              <w:spacing w:after="0" w:line="240" w:lineRule="auto"/>
              <w:jc w:val="both"/>
              <w:rPr>
                <w:rFonts w:ascii="Times New Roman" w:hAnsi="Times New Roman" w:cs="Times New Roman"/>
                <w:sz w:val="24"/>
                <w:szCs w:val="24"/>
              </w:rPr>
            </w:pPr>
            <w:r w:rsidRPr="006B615F">
              <w:rPr>
                <w:rFonts w:ascii="Times New Roman" w:hAnsi="Times New Roman" w:cs="Times New Roman"/>
                <w:color w:val="000000"/>
                <w:sz w:val="24"/>
                <w:szCs w:val="24"/>
              </w:rPr>
              <w:t>ПОСТАНОВЛЕНИЕ</w:t>
            </w:r>
            <w:r w:rsidR="00057381" w:rsidRPr="006B615F">
              <w:rPr>
                <w:rFonts w:ascii="Times New Roman" w:hAnsi="Times New Roman" w:cs="Times New Roman"/>
                <w:sz w:val="24"/>
                <w:szCs w:val="24"/>
              </w:rPr>
              <w:t xml:space="preserve"> </w:t>
            </w:r>
            <w:r w:rsidR="00F15DB0" w:rsidRPr="00F15DB0">
              <w:rPr>
                <w:rFonts w:ascii="Times New Roman" w:hAnsi="Times New Roman" w:cs="Times New Roman"/>
                <w:sz w:val="24"/>
                <w:szCs w:val="24"/>
              </w:rPr>
              <w:t xml:space="preserve">О признании </w:t>
            </w:r>
            <w:proofErr w:type="gramStart"/>
            <w:r w:rsidR="00F15DB0" w:rsidRPr="00F15DB0">
              <w:rPr>
                <w:rFonts w:ascii="Times New Roman" w:hAnsi="Times New Roman" w:cs="Times New Roman"/>
                <w:sz w:val="24"/>
                <w:szCs w:val="24"/>
              </w:rPr>
              <w:t>утратившим</w:t>
            </w:r>
            <w:proofErr w:type="gramEnd"/>
            <w:r w:rsidR="00F15DB0" w:rsidRPr="00F15DB0">
              <w:rPr>
                <w:rFonts w:ascii="Times New Roman" w:hAnsi="Times New Roman" w:cs="Times New Roman"/>
                <w:sz w:val="24"/>
                <w:szCs w:val="24"/>
              </w:rPr>
              <w:t xml:space="preserve"> силу постановление администрации Нанайского муниципального района Хабаровского края от 17 ноября 2021 № 1101</w:t>
            </w:r>
          </w:p>
        </w:tc>
        <w:tc>
          <w:tcPr>
            <w:tcW w:w="1276" w:type="dxa"/>
            <w:vAlign w:val="center"/>
          </w:tcPr>
          <w:p w:rsidR="006539FA" w:rsidRPr="00BE2D8C" w:rsidRDefault="009E7102" w:rsidP="006B615F">
            <w:pPr>
              <w:tabs>
                <w:tab w:val="left" w:pos="0"/>
              </w:tabs>
              <w:spacing w:after="0" w:line="240" w:lineRule="auto"/>
              <w:ind w:right="-86"/>
              <w:jc w:val="center"/>
              <w:rPr>
                <w:rFonts w:ascii="Times New Roman" w:hAnsi="Times New Roman" w:cs="Times New Roman"/>
                <w:color w:val="000000"/>
                <w:sz w:val="24"/>
                <w:szCs w:val="24"/>
              </w:rPr>
            </w:pPr>
            <w:hyperlink w:anchor="post135" w:history="1">
              <w:r w:rsidR="0021691C" w:rsidRPr="009E7102">
                <w:rPr>
                  <w:rStyle w:val="a3"/>
                  <w:rFonts w:ascii="Times New Roman" w:hAnsi="Times New Roman" w:cs="Times New Roman"/>
                  <w:sz w:val="24"/>
                  <w:szCs w:val="24"/>
                </w:rPr>
                <w:t>12</w:t>
              </w:r>
            </w:hyperlink>
          </w:p>
        </w:tc>
      </w:tr>
      <w:tr w:rsidR="005901F6" w:rsidRPr="006B615F" w:rsidTr="005512FE">
        <w:trPr>
          <w:trHeight w:val="405"/>
        </w:trPr>
        <w:tc>
          <w:tcPr>
            <w:tcW w:w="959" w:type="dxa"/>
          </w:tcPr>
          <w:p w:rsidR="005901F6" w:rsidRPr="00E62633" w:rsidRDefault="005901F6" w:rsidP="006B615F">
            <w:pPr>
              <w:tabs>
                <w:tab w:val="left" w:pos="0"/>
              </w:tabs>
              <w:spacing w:after="0" w:line="240" w:lineRule="auto"/>
              <w:ind w:right="-86"/>
              <w:jc w:val="center"/>
              <w:rPr>
                <w:rFonts w:ascii="Times New Roman" w:hAnsi="Times New Roman" w:cs="Times New Roman"/>
                <w:color w:val="000000"/>
                <w:sz w:val="24"/>
                <w:szCs w:val="24"/>
              </w:rPr>
            </w:pPr>
            <w:r w:rsidRPr="006B615F">
              <w:rPr>
                <w:rFonts w:ascii="Times New Roman" w:hAnsi="Times New Roman" w:cs="Times New Roman"/>
                <w:color w:val="000000"/>
                <w:sz w:val="24"/>
                <w:szCs w:val="24"/>
              </w:rPr>
              <w:t xml:space="preserve">№ </w:t>
            </w:r>
            <w:r w:rsidR="00F15DB0">
              <w:rPr>
                <w:rFonts w:ascii="Times New Roman" w:hAnsi="Times New Roman" w:cs="Times New Roman"/>
                <w:color w:val="000000"/>
                <w:sz w:val="24"/>
                <w:szCs w:val="24"/>
              </w:rPr>
              <w:t>136</w:t>
            </w:r>
          </w:p>
        </w:tc>
        <w:tc>
          <w:tcPr>
            <w:tcW w:w="1276" w:type="dxa"/>
          </w:tcPr>
          <w:p w:rsidR="005901F6" w:rsidRPr="00E62633" w:rsidRDefault="00F15DB0" w:rsidP="006B615F">
            <w:pPr>
              <w:tabs>
                <w:tab w:val="left" w:pos="0"/>
              </w:tabs>
              <w:spacing w:after="0" w:line="240" w:lineRule="auto"/>
              <w:ind w:right="-86"/>
              <w:rPr>
                <w:rFonts w:ascii="Times New Roman" w:hAnsi="Times New Roman" w:cs="Times New Roman"/>
                <w:color w:val="000000"/>
                <w:sz w:val="24"/>
                <w:szCs w:val="24"/>
              </w:rPr>
            </w:pPr>
            <w:r>
              <w:rPr>
                <w:rFonts w:ascii="Times New Roman" w:hAnsi="Times New Roman" w:cs="Times New Roman"/>
                <w:color w:val="000000"/>
                <w:sz w:val="24"/>
                <w:szCs w:val="24"/>
              </w:rPr>
              <w:t>05.03</w:t>
            </w:r>
            <w:r w:rsidR="00E62633">
              <w:rPr>
                <w:rFonts w:ascii="Times New Roman" w:hAnsi="Times New Roman" w:cs="Times New Roman"/>
                <w:color w:val="000000"/>
                <w:sz w:val="24"/>
                <w:szCs w:val="24"/>
              </w:rPr>
              <w:t>.2022</w:t>
            </w:r>
          </w:p>
        </w:tc>
        <w:tc>
          <w:tcPr>
            <w:tcW w:w="6095" w:type="dxa"/>
          </w:tcPr>
          <w:p w:rsidR="005901F6" w:rsidRPr="00ED5A3B" w:rsidRDefault="005901F6" w:rsidP="00F15DB0">
            <w:pPr>
              <w:spacing w:after="0" w:line="240" w:lineRule="auto"/>
              <w:jc w:val="both"/>
              <w:rPr>
                <w:rFonts w:ascii="Times New Roman" w:hAnsi="Times New Roman" w:cs="Times New Roman"/>
                <w:sz w:val="24"/>
                <w:szCs w:val="24"/>
              </w:rPr>
            </w:pPr>
            <w:r w:rsidRPr="006B615F">
              <w:rPr>
                <w:rFonts w:ascii="Times New Roman" w:hAnsi="Times New Roman" w:cs="Times New Roman"/>
                <w:color w:val="000000"/>
                <w:sz w:val="24"/>
                <w:szCs w:val="24"/>
              </w:rPr>
              <w:t>ПОСТАНОВЛЕНИЕ</w:t>
            </w:r>
            <w:r w:rsidR="00057381" w:rsidRPr="006B615F">
              <w:rPr>
                <w:rFonts w:ascii="Times New Roman" w:hAnsi="Times New Roman" w:cs="Times New Roman"/>
                <w:sz w:val="24"/>
                <w:szCs w:val="24"/>
              </w:rPr>
              <w:t xml:space="preserve"> </w:t>
            </w:r>
            <w:r w:rsidR="009C1A99" w:rsidRPr="009C1A99">
              <w:rPr>
                <w:rFonts w:ascii="Times New Roman" w:eastAsia="Calibri" w:hAnsi="Times New Roman" w:cs="Times New Roman"/>
                <w:sz w:val="28"/>
                <w:szCs w:val="28"/>
              </w:rPr>
              <w:t xml:space="preserve"> </w:t>
            </w:r>
            <w:r w:rsidR="00F15DB0" w:rsidRPr="00F15DB0">
              <w:rPr>
                <w:rFonts w:ascii="Times New Roman" w:eastAsia="Calibri" w:hAnsi="Times New Roman" w:cs="Times New Roman"/>
                <w:sz w:val="24"/>
                <w:szCs w:val="24"/>
              </w:rPr>
              <w:t xml:space="preserve">О признании жилого помещения, расположенного по адресу: </w:t>
            </w:r>
            <w:proofErr w:type="gramStart"/>
            <w:r w:rsidR="00F15DB0" w:rsidRPr="00F15DB0">
              <w:rPr>
                <w:rFonts w:ascii="Times New Roman" w:eastAsia="Calibri" w:hAnsi="Times New Roman" w:cs="Times New Roman"/>
                <w:sz w:val="24"/>
                <w:szCs w:val="24"/>
              </w:rPr>
              <w:t>Хабаровский край, Нанайский район, с. Троицкое, ул. Калинина, д. 85, непригодным для проживания</w:t>
            </w:r>
            <w:proofErr w:type="gramEnd"/>
          </w:p>
        </w:tc>
        <w:tc>
          <w:tcPr>
            <w:tcW w:w="1276" w:type="dxa"/>
            <w:vAlign w:val="center"/>
          </w:tcPr>
          <w:p w:rsidR="005901F6" w:rsidRPr="00BE2D8C" w:rsidRDefault="009E7102" w:rsidP="006B615F">
            <w:pPr>
              <w:tabs>
                <w:tab w:val="left" w:pos="0"/>
              </w:tabs>
              <w:spacing w:after="0" w:line="240" w:lineRule="auto"/>
              <w:ind w:right="-86"/>
              <w:jc w:val="center"/>
              <w:rPr>
                <w:rFonts w:ascii="Times New Roman" w:hAnsi="Times New Roman" w:cs="Times New Roman"/>
                <w:color w:val="000000"/>
                <w:sz w:val="24"/>
                <w:szCs w:val="24"/>
              </w:rPr>
            </w:pPr>
            <w:hyperlink w:anchor="post136" w:history="1">
              <w:r w:rsidR="0021691C" w:rsidRPr="009E7102">
                <w:rPr>
                  <w:rStyle w:val="a3"/>
                  <w:rFonts w:ascii="Times New Roman" w:hAnsi="Times New Roman" w:cs="Times New Roman"/>
                  <w:sz w:val="24"/>
                  <w:szCs w:val="24"/>
                </w:rPr>
                <w:t>13</w:t>
              </w:r>
            </w:hyperlink>
          </w:p>
        </w:tc>
      </w:tr>
      <w:tr w:rsidR="00434BF4" w:rsidRPr="006B615F" w:rsidTr="005512FE">
        <w:trPr>
          <w:trHeight w:val="405"/>
        </w:trPr>
        <w:tc>
          <w:tcPr>
            <w:tcW w:w="959" w:type="dxa"/>
          </w:tcPr>
          <w:p w:rsidR="00434BF4" w:rsidRPr="00F106C9" w:rsidRDefault="00D632AD" w:rsidP="006B615F">
            <w:pPr>
              <w:tabs>
                <w:tab w:val="left" w:pos="0"/>
              </w:tabs>
              <w:spacing w:after="0" w:line="240" w:lineRule="auto"/>
              <w:ind w:right="-86"/>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C7922">
              <w:rPr>
                <w:rFonts w:ascii="Times New Roman" w:hAnsi="Times New Roman" w:cs="Times New Roman"/>
                <w:color w:val="000000"/>
                <w:sz w:val="24"/>
                <w:szCs w:val="24"/>
              </w:rPr>
              <w:t>137</w:t>
            </w:r>
          </w:p>
        </w:tc>
        <w:tc>
          <w:tcPr>
            <w:tcW w:w="1276" w:type="dxa"/>
          </w:tcPr>
          <w:p w:rsidR="00434BF4" w:rsidRPr="00F106C9" w:rsidRDefault="005C7922" w:rsidP="006B615F">
            <w:pPr>
              <w:tabs>
                <w:tab w:val="left" w:pos="0"/>
              </w:tabs>
              <w:spacing w:after="0" w:line="240" w:lineRule="auto"/>
              <w:ind w:right="-86"/>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r w:rsidR="00D143AB">
              <w:rPr>
                <w:rFonts w:ascii="Times New Roman" w:hAnsi="Times New Roman" w:cs="Times New Roman"/>
                <w:color w:val="000000"/>
                <w:sz w:val="24"/>
                <w:szCs w:val="24"/>
              </w:rPr>
              <w:t>.</w:t>
            </w:r>
            <w:r>
              <w:rPr>
                <w:rFonts w:ascii="Times New Roman" w:hAnsi="Times New Roman" w:cs="Times New Roman"/>
                <w:color w:val="000000"/>
                <w:sz w:val="24"/>
                <w:szCs w:val="24"/>
              </w:rPr>
              <w:t>03</w:t>
            </w:r>
            <w:r w:rsidR="00F106C9">
              <w:rPr>
                <w:rFonts w:ascii="Times New Roman" w:hAnsi="Times New Roman" w:cs="Times New Roman"/>
                <w:color w:val="000000"/>
                <w:sz w:val="24"/>
                <w:szCs w:val="24"/>
              </w:rPr>
              <w:t>.2022</w:t>
            </w:r>
          </w:p>
        </w:tc>
        <w:tc>
          <w:tcPr>
            <w:tcW w:w="6095" w:type="dxa"/>
          </w:tcPr>
          <w:p w:rsidR="00434BF4" w:rsidRPr="006B615F" w:rsidRDefault="00B641E4" w:rsidP="005C7922">
            <w:pPr>
              <w:spacing w:after="0" w:line="240" w:lineRule="auto"/>
              <w:jc w:val="both"/>
              <w:rPr>
                <w:rFonts w:ascii="Times New Roman" w:hAnsi="Times New Roman" w:cs="Times New Roman"/>
                <w:color w:val="000000"/>
                <w:sz w:val="24"/>
                <w:szCs w:val="24"/>
              </w:rPr>
            </w:pPr>
            <w:r w:rsidRPr="006B615F">
              <w:rPr>
                <w:rFonts w:ascii="Times New Roman" w:hAnsi="Times New Roman" w:cs="Times New Roman"/>
                <w:color w:val="000000"/>
                <w:sz w:val="24"/>
                <w:szCs w:val="24"/>
              </w:rPr>
              <w:t xml:space="preserve">ПОСТАНОВЛЕНИЕ </w:t>
            </w:r>
            <w:r w:rsidR="009C1A99" w:rsidRPr="009C1A99">
              <w:rPr>
                <w:rFonts w:ascii="Times New Roman" w:eastAsia="Calibri" w:hAnsi="Times New Roman" w:cs="Times New Roman"/>
                <w:sz w:val="28"/>
                <w:szCs w:val="28"/>
              </w:rPr>
              <w:t xml:space="preserve"> </w:t>
            </w:r>
            <w:r w:rsidR="005C7922" w:rsidRPr="005C7922">
              <w:rPr>
                <w:rFonts w:ascii="Times New Roman" w:eastAsia="Calibri" w:hAnsi="Times New Roman" w:cs="Times New Roman"/>
                <w:sz w:val="24"/>
                <w:szCs w:val="24"/>
              </w:rPr>
              <w:t xml:space="preserve">О признании жилого помещения, расположенного по адресу: </w:t>
            </w:r>
            <w:proofErr w:type="gramStart"/>
            <w:r w:rsidR="005C7922" w:rsidRPr="005C7922">
              <w:rPr>
                <w:rFonts w:ascii="Times New Roman" w:eastAsia="Calibri" w:hAnsi="Times New Roman" w:cs="Times New Roman"/>
                <w:sz w:val="24"/>
                <w:szCs w:val="24"/>
              </w:rPr>
              <w:t>Хабаровский край, Нанайский район, с. Маяк, ул. Школьная, д. 10, кв. 1, непригодным для проживания</w:t>
            </w:r>
            <w:proofErr w:type="gramEnd"/>
          </w:p>
        </w:tc>
        <w:tc>
          <w:tcPr>
            <w:tcW w:w="1276" w:type="dxa"/>
            <w:vAlign w:val="center"/>
          </w:tcPr>
          <w:p w:rsidR="00434BF4" w:rsidRPr="004E1D18" w:rsidRDefault="009E7102" w:rsidP="006B615F">
            <w:pPr>
              <w:tabs>
                <w:tab w:val="left" w:pos="0"/>
              </w:tabs>
              <w:spacing w:after="0" w:line="240" w:lineRule="auto"/>
              <w:ind w:right="-86"/>
              <w:jc w:val="center"/>
              <w:rPr>
                <w:rFonts w:ascii="Times New Roman" w:hAnsi="Times New Roman" w:cs="Times New Roman"/>
                <w:color w:val="000000"/>
                <w:sz w:val="24"/>
                <w:szCs w:val="24"/>
              </w:rPr>
            </w:pPr>
            <w:hyperlink w:anchor="post137" w:history="1">
              <w:r w:rsidR="0021691C" w:rsidRPr="009E7102">
                <w:rPr>
                  <w:rStyle w:val="a3"/>
                  <w:rFonts w:ascii="Times New Roman" w:hAnsi="Times New Roman" w:cs="Times New Roman"/>
                  <w:sz w:val="24"/>
                  <w:szCs w:val="24"/>
                </w:rPr>
                <w:t>13</w:t>
              </w:r>
            </w:hyperlink>
          </w:p>
        </w:tc>
      </w:tr>
      <w:tr w:rsidR="00434BF4" w:rsidRPr="006B615F" w:rsidTr="005512FE">
        <w:trPr>
          <w:trHeight w:val="405"/>
        </w:trPr>
        <w:tc>
          <w:tcPr>
            <w:tcW w:w="959" w:type="dxa"/>
          </w:tcPr>
          <w:p w:rsidR="00434BF4" w:rsidRPr="00F90884" w:rsidRDefault="0018291B" w:rsidP="006B615F">
            <w:pPr>
              <w:tabs>
                <w:tab w:val="left" w:pos="0"/>
              </w:tabs>
              <w:spacing w:after="0" w:line="240" w:lineRule="auto"/>
              <w:ind w:right="-86"/>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E60A93">
              <w:rPr>
                <w:rFonts w:ascii="Times New Roman" w:hAnsi="Times New Roman" w:cs="Times New Roman"/>
                <w:color w:val="000000"/>
                <w:sz w:val="24"/>
                <w:szCs w:val="24"/>
              </w:rPr>
              <w:t xml:space="preserve"> </w:t>
            </w:r>
            <w:r w:rsidR="005C7922">
              <w:rPr>
                <w:rFonts w:ascii="Times New Roman" w:hAnsi="Times New Roman" w:cs="Times New Roman"/>
                <w:color w:val="000000"/>
                <w:sz w:val="24"/>
                <w:szCs w:val="24"/>
              </w:rPr>
              <w:t>138</w:t>
            </w:r>
          </w:p>
        </w:tc>
        <w:tc>
          <w:tcPr>
            <w:tcW w:w="1276" w:type="dxa"/>
          </w:tcPr>
          <w:p w:rsidR="00434BF4" w:rsidRPr="00F90884" w:rsidRDefault="005C7922" w:rsidP="006B615F">
            <w:pPr>
              <w:tabs>
                <w:tab w:val="left" w:pos="0"/>
              </w:tabs>
              <w:spacing w:after="0" w:line="240" w:lineRule="auto"/>
              <w:ind w:right="-86"/>
              <w:jc w:val="center"/>
              <w:rPr>
                <w:rFonts w:ascii="Times New Roman" w:hAnsi="Times New Roman" w:cs="Times New Roman"/>
                <w:color w:val="000000"/>
                <w:sz w:val="24"/>
                <w:szCs w:val="24"/>
              </w:rPr>
            </w:pPr>
            <w:r>
              <w:rPr>
                <w:rFonts w:ascii="Times New Roman" w:hAnsi="Times New Roman" w:cs="Times New Roman"/>
                <w:color w:val="000000"/>
                <w:sz w:val="24"/>
                <w:szCs w:val="24"/>
              </w:rPr>
              <w:t>05.03</w:t>
            </w:r>
            <w:r w:rsidR="00F90884">
              <w:rPr>
                <w:rFonts w:ascii="Times New Roman" w:hAnsi="Times New Roman" w:cs="Times New Roman"/>
                <w:color w:val="000000"/>
                <w:sz w:val="24"/>
                <w:szCs w:val="24"/>
              </w:rPr>
              <w:t>.2022</w:t>
            </w:r>
          </w:p>
        </w:tc>
        <w:tc>
          <w:tcPr>
            <w:tcW w:w="6095" w:type="dxa"/>
          </w:tcPr>
          <w:p w:rsidR="00434BF4" w:rsidRPr="00370D6C" w:rsidRDefault="00434BF4" w:rsidP="005C7922">
            <w:pPr>
              <w:spacing w:after="0" w:line="240" w:lineRule="auto"/>
              <w:jc w:val="both"/>
              <w:rPr>
                <w:rFonts w:ascii="Times New Roman" w:hAnsi="Times New Roman" w:cs="Times New Roman"/>
                <w:sz w:val="24"/>
                <w:szCs w:val="24"/>
              </w:rPr>
            </w:pPr>
            <w:r w:rsidRPr="006B615F">
              <w:rPr>
                <w:rFonts w:ascii="Times New Roman" w:hAnsi="Times New Roman" w:cs="Times New Roman"/>
                <w:sz w:val="24"/>
                <w:szCs w:val="24"/>
              </w:rPr>
              <w:t xml:space="preserve">ПОСТАНОВЛЕНИЕ </w:t>
            </w:r>
            <w:r w:rsidR="00057381" w:rsidRPr="006B615F">
              <w:rPr>
                <w:rFonts w:ascii="Times New Roman" w:hAnsi="Times New Roman" w:cs="Times New Roman"/>
                <w:sz w:val="24"/>
                <w:szCs w:val="24"/>
              </w:rPr>
              <w:t xml:space="preserve"> </w:t>
            </w:r>
            <w:r w:rsidR="005C7922" w:rsidRPr="005C7922">
              <w:rPr>
                <w:rFonts w:ascii="Times New Roman" w:hAnsi="Times New Roman" w:cs="Times New Roman"/>
                <w:sz w:val="24"/>
                <w:szCs w:val="24"/>
              </w:rPr>
              <w:t xml:space="preserve">О признании жилого помещения, расположенного по адресу: </w:t>
            </w:r>
            <w:proofErr w:type="gramStart"/>
            <w:r w:rsidR="005C7922" w:rsidRPr="005C7922">
              <w:rPr>
                <w:rFonts w:ascii="Times New Roman" w:hAnsi="Times New Roman" w:cs="Times New Roman"/>
                <w:sz w:val="24"/>
                <w:szCs w:val="24"/>
              </w:rPr>
              <w:t xml:space="preserve">Хабаровский край, Нанайский район, с. </w:t>
            </w:r>
            <w:proofErr w:type="spellStart"/>
            <w:r w:rsidR="005C7922" w:rsidRPr="005C7922">
              <w:rPr>
                <w:rFonts w:ascii="Times New Roman" w:hAnsi="Times New Roman" w:cs="Times New Roman"/>
                <w:sz w:val="24"/>
                <w:szCs w:val="24"/>
              </w:rPr>
              <w:t>Лидога</w:t>
            </w:r>
            <w:proofErr w:type="spellEnd"/>
            <w:r w:rsidR="005C7922" w:rsidRPr="005C7922">
              <w:rPr>
                <w:rFonts w:ascii="Times New Roman" w:hAnsi="Times New Roman" w:cs="Times New Roman"/>
                <w:sz w:val="24"/>
                <w:szCs w:val="24"/>
              </w:rPr>
              <w:t>, ул. Лесная, д. 11, кв. 1, непригодным для проживания</w:t>
            </w:r>
            <w:proofErr w:type="gramEnd"/>
          </w:p>
        </w:tc>
        <w:tc>
          <w:tcPr>
            <w:tcW w:w="1276" w:type="dxa"/>
            <w:vAlign w:val="center"/>
          </w:tcPr>
          <w:p w:rsidR="00434BF4" w:rsidRPr="00BE2D8C" w:rsidRDefault="009E7102" w:rsidP="006B615F">
            <w:pPr>
              <w:tabs>
                <w:tab w:val="left" w:pos="0"/>
              </w:tabs>
              <w:spacing w:after="0" w:line="240" w:lineRule="auto"/>
              <w:ind w:right="-86"/>
              <w:jc w:val="center"/>
              <w:rPr>
                <w:rFonts w:ascii="Times New Roman" w:hAnsi="Times New Roman" w:cs="Times New Roman"/>
                <w:color w:val="000000"/>
                <w:sz w:val="24"/>
                <w:szCs w:val="24"/>
              </w:rPr>
            </w:pPr>
            <w:hyperlink w:anchor="post138" w:history="1">
              <w:r w:rsidR="0021691C" w:rsidRPr="009E7102">
                <w:rPr>
                  <w:rStyle w:val="a3"/>
                  <w:rFonts w:ascii="Times New Roman" w:hAnsi="Times New Roman" w:cs="Times New Roman"/>
                  <w:sz w:val="24"/>
                  <w:szCs w:val="24"/>
                </w:rPr>
                <w:t>14</w:t>
              </w:r>
            </w:hyperlink>
          </w:p>
        </w:tc>
      </w:tr>
      <w:tr w:rsidR="0098503C" w:rsidRPr="006B615F" w:rsidTr="005A208A">
        <w:trPr>
          <w:trHeight w:val="421"/>
        </w:trPr>
        <w:tc>
          <w:tcPr>
            <w:tcW w:w="959" w:type="dxa"/>
          </w:tcPr>
          <w:p w:rsidR="0098503C" w:rsidRPr="00F90884" w:rsidRDefault="001B6ACC"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142</w:t>
            </w:r>
          </w:p>
        </w:tc>
        <w:tc>
          <w:tcPr>
            <w:tcW w:w="1276" w:type="dxa"/>
          </w:tcPr>
          <w:p w:rsidR="0098503C" w:rsidRPr="00F90884" w:rsidRDefault="001B6ACC"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05.03</w:t>
            </w:r>
            <w:r w:rsidR="00F90884">
              <w:rPr>
                <w:rFonts w:ascii="Times New Roman" w:hAnsi="Times New Roman" w:cs="Times New Roman"/>
                <w:sz w:val="24"/>
                <w:szCs w:val="24"/>
              </w:rPr>
              <w:t>.2022</w:t>
            </w:r>
          </w:p>
        </w:tc>
        <w:tc>
          <w:tcPr>
            <w:tcW w:w="6095" w:type="dxa"/>
          </w:tcPr>
          <w:p w:rsidR="0098503C" w:rsidRPr="00BE2D8C" w:rsidRDefault="000570FC" w:rsidP="001B6A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ПОСТАНОВЛЕНИЕ</w:t>
            </w:r>
            <w:proofErr w:type="gramStart"/>
            <w:r>
              <w:rPr>
                <w:rFonts w:ascii="Times New Roman" w:hAnsi="Times New Roman" w:cs="Times New Roman"/>
                <w:sz w:val="24"/>
                <w:szCs w:val="24"/>
              </w:rPr>
              <w:t xml:space="preserve"> </w:t>
            </w:r>
            <w:r w:rsidR="001B6ACC" w:rsidRPr="001B6ACC">
              <w:rPr>
                <w:rFonts w:ascii="Times New Roman" w:hAnsi="Times New Roman" w:cs="Times New Roman"/>
                <w:sz w:val="24"/>
                <w:szCs w:val="24"/>
              </w:rPr>
              <w:t>О</w:t>
            </w:r>
            <w:proofErr w:type="gramEnd"/>
            <w:r w:rsidR="001B6ACC" w:rsidRPr="001B6ACC">
              <w:rPr>
                <w:rFonts w:ascii="Times New Roman" w:hAnsi="Times New Roman" w:cs="Times New Roman"/>
                <w:sz w:val="24"/>
                <w:szCs w:val="24"/>
              </w:rPr>
              <w:t>б утверждении схемы расположения земельного участка с кадастровым номером 27:09:0000000:</w:t>
            </w:r>
            <w:r w:rsidR="00C0334D">
              <w:rPr>
                <w:rFonts w:ascii="Times New Roman" w:hAnsi="Times New Roman" w:cs="Times New Roman"/>
                <w:sz w:val="24"/>
                <w:szCs w:val="24"/>
              </w:rPr>
              <w:t>428, расположенного по адресу: Х</w:t>
            </w:r>
            <w:r w:rsidR="001B6ACC" w:rsidRPr="001B6ACC">
              <w:rPr>
                <w:rFonts w:ascii="Times New Roman" w:hAnsi="Times New Roman" w:cs="Times New Roman"/>
                <w:sz w:val="24"/>
                <w:szCs w:val="24"/>
              </w:rPr>
              <w:t>абаровский край, Нанайский район</w:t>
            </w:r>
          </w:p>
        </w:tc>
        <w:tc>
          <w:tcPr>
            <w:tcW w:w="1276" w:type="dxa"/>
            <w:vAlign w:val="center"/>
          </w:tcPr>
          <w:p w:rsidR="0098503C" w:rsidRPr="00BE2D8C" w:rsidRDefault="009E7102" w:rsidP="006B615F">
            <w:pPr>
              <w:tabs>
                <w:tab w:val="left" w:pos="0"/>
              </w:tabs>
              <w:spacing w:after="0" w:line="240" w:lineRule="auto"/>
              <w:ind w:right="-86"/>
              <w:jc w:val="center"/>
              <w:rPr>
                <w:rFonts w:ascii="Times New Roman" w:hAnsi="Times New Roman" w:cs="Times New Roman"/>
                <w:sz w:val="24"/>
                <w:szCs w:val="24"/>
              </w:rPr>
            </w:pPr>
            <w:hyperlink w:anchor="post142" w:history="1">
              <w:r w:rsidR="0021691C" w:rsidRPr="009E7102">
                <w:rPr>
                  <w:rStyle w:val="a3"/>
                  <w:rFonts w:ascii="Times New Roman" w:hAnsi="Times New Roman" w:cs="Times New Roman"/>
                  <w:sz w:val="24"/>
                  <w:szCs w:val="24"/>
                </w:rPr>
                <w:t>15</w:t>
              </w:r>
            </w:hyperlink>
          </w:p>
        </w:tc>
      </w:tr>
      <w:tr w:rsidR="0098503C" w:rsidRPr="006B615F" w:rsidTr="00460947">
        <w:trPr>
          <w:trHeight w:val="417"/>
        </w:trPr>
        <w:tc>
          <w:tcPr>
            <w:tcW w:w="959" w:type="dxa"/>
          </w:tcPr>
          <w:p w:rsidR="0098503C" w:rsidRPr="006B615F" w:rsidRDefault="00D15E18"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xml:space="preserve">№ </w:t>
            </w:r>
            <w:r w:rsidR="009C65D0">
              <w:rPr>
                <w:rFonts w:ascii="Times New Roman" w:hAnsi="Times New Roman" w:cs="Times New Roman"/>
                <w:sz w:val="24"/>
                <w:szCs w:val="24"/>
              </w:rPr>
              <w:t>143</w:t>
            </w:r>
            <w:r w:rsidR="0098503C" w:rsidRPr="006B615F">
              <w:rPr>
                <w:rFonts w:ascii="Times New Roman" w:hAnsi="Times New Roman" w:cs="Times New Roman"/>
                <w:sz w:val="24"/>
                <w:szCs w:val="24"/>
              </w:rPr>
              <w:t xml:space="preserve"> </w:t>
            </w:r>
          </w:p>
        </w:tc>
        <w:tc>
          <w:tcPr>
            <w:tcW w:w="1276" w:type="dxa"/>
          </w:tcPr>
          <w:p w:rsidR="0098503C" w:rsidRPr="00B71702" w:rsidRDefault="009C65D0" w:rsidP="005C065A">
            <w:pPr>
              <w:tabs>
                <w:tab w:val="left" w:pos="0"/>
              </w:tabs>
              <w:spacing w:after="0" w:line="240" w:lineRule="auto"/>
              <w:ind w:right="-86"/>
              <w:rPr>
                <w:rFonts w:ascii="Times New Roman" w:hAnsi="Times New Roman" w:cs="Times New Roman"/>
                <w:sz w:val="24"/>
                <w:szCs w:val="24"/>
              </w:rPr>
            </w:pPr>
            <w:r>
              <w:rPr>
                <w:rFonts w:ascii="Times New Roman" w:hAnsi="Times New Roman" w:cs="Times New Roman"/>
                <w:sz w:val="24"/>
                <w:szCs w:val="24"/>
              </w:rPr>
              <w:t>09.03</w:t>
            </w:r>
            <w:r w:rsidR="00B71702">
              <w:rPr>
                <w:rFonts w:ascii="Times New Roman" w:hAnsi="Times New Roman" w:cs="Times New Roman"/>
                <w:sz w:val="24"/>
                <w:szCs w:val="24"/>
              </w:rPr>
              <w:t>.2022</w:t>
            </w:r>
          </w:p>
        </w:tc>
        <w:tc>
          <w:tcPr>
            <w:tcW w:w="6095" w:type="dxa"/>
          </w:tcPr>
          <w:p w:rsidR="0098503C" w:rsidRPr="002B30E3" w:rsidRDefault="0098503C" w:rsidP="009C65D0">
            <w:pPr>
              <w:spacing w:after="0" w:line="240" w:lineRule="auto"/>
              <w:jc w:val="both"/>
              <w:rPr>
                <w:rFonts w:ascii="Times New Roman" w:hAnsi="Times New Roman" w:cs="Times New Roman"/>
                <w:sz w:val="24"/>
                <w:szCs w:val="24"/>
              </w:rPr>
            </w:pPr>
            <w:r w:rsidRPr="006B615F">
              <w:rPr>
                <w:rFonts w:ascii="Times New Roman" w:hAnsi="Times New Roman" w:cs="Times New Roman"/>
                <w:sz w:val="24"/>
                <w:szCs w:val="24"/>
              </w:rPr>
              <w:t xml:space="preserve">ПОСТАНОВЛЕНИЕ </w:t>
            </w:r>
            <w:r w:rsidR="009C65D0" w:rsidRPr="009C65D0">
              <w:rPr>
                <w:rFonts w:ascii="Times New Roman" w:hAnsi="Times New Roman" w:cs="Times New Roman"/>
                <w:sz w:val="24"/>
                <w:szCs w:val="24"/>
              </w:rPr>
              <w:t xml:space="preserve">О признании </w:t>
            </w:r>
            <w:proofErr w:type="gramStart"/>
            <w:r w:rsidR="009C65D0" w:rsidRPr="009C65D0">
              <w:rPr>
                <w:rFonts w:ascii="Times New Roman" w:hAnsi="Times New Roman" w:cs="Times New Roman"/>
                <w:sz w:val="24"/>
                <w:szCs w:val="24"/>
              </w:rPr>
              <w:t>утратившими</w:t>
            </w:r>
            <w:proofErr w:type="gramEnd"/>
            <w:r w:rsidR="009C65D0" w:rsidRPr="009C65D0">
              <w:rPr>
                <w:rFonts w:ascii="Times New Roman" w:hAnsi="Times New Roman" w:cs="Times New Roman"/>
                <w:sz w:val="24"/>
                <w:szCs w:val="24"/>
              </w:rPr>
              <w:t xml:space="preserve"> силу отдельных постановлений администрации Нанайского муниципального района Хабаровского края</w:t>
            </w:r>
          </w:p>
        </w:tc>
        <w:tc>
          <w:tcPr>
            <w:tcW w:w="1276" w:type="dxa"/>
            <w:vAlign w:val="center"/>
          </w:tcPr>
          <w:p w:rsidR="0098503C" w:rsidRPr="004E1D18" w:rsidRDefault="009E7102" w:rsidP="006B615F">
            <w:pPr>
              <w:tabs>
                <w:tab w:val="left" w:pos="0"/>
              </w:tabs>
              <w:spacing w:after="0" w:line="240" w:lineRule="auto"/>
              <w:ind w:right="-86"/>
              <w:jc w:val="center"/>
              <w:rPr>
                <w:rFonts w:ascii="Times New Roman" w:hAnsi="Times New Roman" w:cs="Times New Roman"/>
                <w:sz w:val="24"/>
                <w:szCs w:val="24"/>
              </w:rPr>
            </w:pPr>
            <w:hyperlink w:anchor="post143" w:history="1">
              <w:r w:rsidR="00BA2F18" w:rsidRPr="009E7102">
                <w:rPr>
                  <w:rStyle w:val="a3"/>
                  <w:rFonts w:ascii="Times New Roman" w:hAnsi="Times New Roman" w:cs="Times New Roman"/>
                  <w:sz w:val="24"/>
                  <w:szCs w:val="24"/>
                </w:rPr>
                <w:t>17</w:t>
              </w:r>
            </w:hyperlink>
          </w:p>
        </w:tc>
      </w:tr>
      <w:tr w:rsidR="0098503C" w:rsidRPr="006B615F" w:rsidTr="00211DA4">
        <w:trPr>
          <w:trHeight w:val="697"/>
        </w:trPr>
        <w:tc>
          <w:tcPr>
            <w:tcW w:w="959" w:type="dxa"/>
          </w:tcPr>
          <w:p w:rsidR="009E47C7" w:rsidRPr="00D143AB" w:rsidRDefault="00D15E18" w:rsidP="009E47C7">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xml:space="preserve">№ </w:t>
            </w:r>
            <w:r w:rsidR="001C38D8">
              <w:rPr>
                <w:rFonts w:ascii="Times New Roman" w:hAnsi="Times New Roman" w:cs="Times New Roman"/>
                <w:sz w:val="24"/>
                <w:szCs w:val="24"/>
              </w:rPr>
              <w:t>145</w:t>
            </w:r>
          </w:p>
        </w:tc>
        <w:tc>
          <w:tcPr>
            <w:tcW w:w="1276" w:type="dxa"/>
          </w:tcPr>
          <w:p w:rsidR="0098503C" w:rsidRPr="00B71702" w:rsidRDefault="001C38D8"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09.03</w:t>
            </w:r>
            <w:r w:rsidR="00B71702">
              <w:rPr>
                <w:rFonts w:ascii="Times New Roman" w:hAnsi="Times New Roman" w:cs="Times New Roman"/>
                <w:sz w:val="24"/>
                <w:szCs w:val="24"/>
              </w:rPr>
              <w:t>.2022</w:t>
            </w:r>
          </w:p>
        </w:tc>
        <w:tc>
          <w:tcPr>
            <w:tcW w:w="6095" w:type="dxa"/>
          </w:tcPr>
          <w:p w:rsidR="0098503C" w:rsidRPr="002B30E3" w:rsidRDefault="002B30E3" w:rsidP="001C38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ПОСТАНОВЛЕНИЕ</w:t>
            </w:r>
            <w:proofErr w:type="gramStart"/>
            <w:r w:rsidRPr="002B30E3">
              <w:rPr>
                <w:rFonts w:ascii="Times New Roman" w:hAnsi="Times New Roman" w:cs="Times New Roman"/>
                <w:sz w:val="24"/>
                <w:szCs w:val="24"/>
              </w:rPr>
              <w:t xml:space="preserve"> </w:t>
            </w:r>
            <w:r w:rsidR="001C38D8" w:rsidRPr="001C38D8">
              <w:rPr>
                <w:rFonts w:ascii="Times New Roman" w:hAnsi="Times New Roman" w:cs="Times New Roman"/>
                <w:sz w:val="24"/>
                <w:szCs w:val="24"/>
              </w:rPr>
              <w:t>О</w:t>
            </w:r>
            <w:proofErr w:type="gramEnd"/>
            <w:r w:rsidR="001C38D8" w:rsidRPr="001C38D8">
              <w:rPr>
                <w:rFonts w:ascii="Times New Roman" w:hAnsi="Times New Roman" w:cs="Times New Roman"/>
                <w:sz w:val="24"/>
                <w:szCs w:val="24"/>
              </w:rPr>
              <w:t>б утверждении прогнозного плана приватизации муниципального имущества Нанайского муниципального района Хабаровского края на 2022 год</w:t>
            </w:r>
          </w:p>
        </w:tc>
        <w:tc>
          <w:tcPr>
            <w:tcW w:w="1276" w:type="dxa"/>
            <w:vAlign w:val="center"/>
          </w:tcPr>
          <w:p w:rsidR="0098503C" w:rsidRPr="002B30E3" w:rsidRDefault="009E7102" w:rsidP="006B615F">
            <w:pPr>
              <w:tabs>
                <w:tab w:val="left" w:pos="0"/>
              </w:tabs>
              <w:spacing w:after="0" w:line="240" w:lineRule="auto"/>
              <w:ind w:right="-86"/>
              <w:jc w:val="center"/>
              <w:rPr>
                <w:rFonts w:ascii="Times New Roman" w:hAnsi="Times New Roman" w:cs="Times New Roman"/>
                <w:sz w:val="24"/>
                <w:szCs w:val="24"/>
              </w:rPr>
            </w:pPr>
            <w:hyperlink w:anchor="post145" w:history="1">
              <w:r w:rsidR="00BA2F18" w:rsidRPr="009E7102">
                <w:rPr>
                  <w:rStyle w:val="a3"/>
                  <w:rFonts w:ascii="Times New Roman" w:hAnsi="Times New Roman" w:cs="Times New Roman"/>
                  <w:sz w:val="24"/>
                  <w:szCs w:val="24"/>
                </w:rPr>
                <w:t>18</w:t>
              </w:r>
            </w:hyperlink>
          </w:p>
        </w:tc>
      </w:tr>
      <w:tr w:rsidR="0098503C" w:rsidRPr="006B615F" w:rsidTr="001C38D8">
        <w:trPr>
          <w:trHeight w:val="277"/>
        </w:trPr>
        <w:tc>
          <w:tcPr>
            <w:tcW w:w="959" w:type="dxa"/>
          </w:tcPr>
          <w:p w:rsidR="0098503C" w:rsidRPr="000A5AE6" w:rsidRDefault="004C4AAF"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xml:space="preserve">№ </w:t>
            </w:r>
            <w:r w:rsidR="001C38D8">
              <w:rPr>
                <w:rFonts w:ascii="Times New Roman" w:hAnsi="Times New Roman" w:cs="Times New Roman"/>
                <w:sz w:val="24"/>
                <w:szCs w:val="24"/>
              </w:rPr>
              <w:t>150</w:t>
            </w:r>
          </w:p>
        </w:tc>
        <w:tc>
          <w:tcPr>
            <w:tcW w:w="1276" w:type="dxa"/>
          </w:tcPr>
          <w:p w:rsidR="0098503C" w:rsidRPr="00B71702" w:rsidRDefault="001C38D8"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11.03</w:t>
            </w:r>
            <w:r w:rsidR="00B71702">
              <w:rPr>
                <w:rFonts w:ascii="Times New Roman" w:hAnsi="Times New Roman" w:cs="Times New Roman"/>
                <w:sz w:val="24"/>
                <w:szCs w:val="24"/>
              </w:rPr>
              <w:t>.2022</w:t>
            </w:r>
          </w:p>
        </w:tc>
        <w:tc>
          <w:tcPr>
            <w:tcW w:w="6095" w:type="dxa"/>
          </w:tcPr>
          <w:p w:rsidR="0098503C" w:rsidRPr="00CC1B66" w:rsidRDefault="0098503C" w:rsidP="001C38D8">
            <w:pPr>
              <w:spacing w:after="0" w:line="240" w:lineRule="auto"/>
              <w:jc w:val="both"/>
              <w:rPr>
                <w:rFonts w:ascii="Times New Roman" w:hAnsi="Times New Roman" w:cs="Times New Roman"/>
                <w:sz w:val="24"/>
                <w:szCs w:val="24"/>
              </w:rPr>
            </w:pPr>
            <w:r w:rsidRPr="006B615F">
              <w:rPr>
                <w:rFonts w:ascii="Times New Roman" w:hAnsi="Times New Roman" w:cs="Times New Roman"/>
                <w:sz w:val="24"/>
                <w:szCs w:val="24"/>
              </w:rPr>
              <w:t xml:space="preserve">ПОСТАНОВЛЕНИЕ </w:t>
            </w:r>
            <w:r w:rsidR="001C38D8" w:rsidRPr="001C38D8">
              <w:rPr>
                <w:rFonts w:ascii="Times New Roman" w:hAnsi="Times New Roman" w:cs="Times New Roman"/>
                <w:sz w:val="24"/>
                <w:szCs w:val="24"/>
              </w:rPr>
              <w:t xml:space="preserve">О предоставлении в безвозмездное пользование Краевому государственному казенному учреждению «Служба заказчика министерства строительства Хабаровского края» земельного участка с </w:t>
            </w:r>
            <w:r w:rsidR="001C38D8" w:rsidRPr="001C38D8">
              <w:rPr>
                <w:rFonts w:ascii="Times New Roman" w:hAnsi="Times New Roman" w:cs="Times New Roman"/>
                <w:sz w:val="24"/>
                <w:szCs w:val="24"/>
              </w:rPr>
              <w:lastRenderedPageBreak/>
              <w:t>кадастровым номером 27:09:0001404:180</w:t>
            </w:r>
          </w:p>
        </w:tc>
        <w:tc>
          <w:tcPr>
            <w:tcW w:w="1276" w:type="dxa"/>
            <w:vAlign w:val="center"/>
          </w:tcPr>
          <w:p w:rsidR="0098503C" w:rsidRPr="004E1D18" w:rsidRDefault="009E7102" w:rsidP="006B615F">
            <w:pPr>
              <w:tabs>
                <w:tab w:val="left" w:pos="0"/>
              </w:tabs>
              <w:spacing w:after="0" w:line="240" w:lineRule="auto"/>
              <w:ind w:right="-86"/>
              <w:jc w:val="center"/>
              <w:rPr>
                <w:rFonts w:ascii="Times New Roman" w:hAnsi="Times New Roman" w:cs="Times New Roman"/>
                <w:sz w:val="24"/>
                <w:szCs w:val="24"/>
              </w:rPr>
            </w:pPr>
            <w:hyperlink w:anchor="post150" w:history="1">
              <w:r w:rsidR="00BA2F18" w:rsidRPr="009E7102">
                <w:rPr>
                  <w:rStyle w:val="a3"/>
                  <w:rFonts w:ascii="Times New Roman" w:hAnsi="Times New Roman" w:cs="Times New Roman"/>
                  <w:sz w:val="24"/>
                  <w:szCs w:val="24"/>
                </w:rPr>
                <w:t>22</w:t>
              </w:r>
            </w:hyperlink>
          </w:p>
        </w:tc>
      </w:tr>
      <w:tr w:rsidR="0098503C" w:rsidRPr="006B615F" w:rsidTr="00211DA4">
        <w:trPr>
          <w:trHeight w:val="697"/>
        </w:trPr>
        <w:tc>
          <w:tcPr>
            <w:tcW w:w="959" w:type="dxa"/>
          </w:tcPr>
          <w:p w:rsidR="0098503C" w:rsidRPr="00BE22A9" w:rsidRDefault="0090703B"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C38D8">
              <w:rPr>
                <w:rFonts w:ascii="Times New Roman" w:hAnsi="Times New Roman" w:cs="Times New Roman"/>
                <w:sz w:val="24"/>
                <w:szCs w:val="24"/>
              </w:rPr>
              <w:t>151</w:t>
            </w:r>
          </w:p>
        </w:tc>
        <w:tc>
          <w:tcPr>
            <w:tcW w:w="1276" w:type="dxa"/>
          </w:tcPr>
          <w:p w:rsidR="0098503C" w:rsidRPr="00BE22A9" w:rsidRDefault="001C38D8"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11.03</w:t>
            </w:r>
            <w:r w:rsidR="00BE22A9">
              <w:rPr>
                <w:rFonts w:ascii="Times New Roman" w:hAnsi="Times New Roman" w:cs="Times New Roman"/>
                <w:sz w:val="24"/>
                <w:szCs w:val="24"/>
              </w:rPr>
              <w:t>.2022</w:t>
            </w:r>
          </w:p>
        </w:tc>
        <w:tc>
          <w:tcPr>
            <w:tcW w:w="6095" w:type="dxa"/>
          </w:tcPr>
          <w:p w:rsidR="0098503C" w:rsidRPr="00CC1B66" w:rsidRDefault="0098503C" w:rsidP="001C38D8">
            <w:pPr>
              <w:spacing w:after="0" w:line="240" w:lineRule="auto"/>
              <w:jc w:val="both"/>
              <w:rPr>
                <w:rFonts w:ascii="Times New Roman" w:hAnsi="Times New Roman" w:cs="Times New Roman"/>
                <w:sz w:val="24"/>
                <w:szCs w:val="24"/>
              </w:rPr>
            </w:pPr>
            <w:r w:rsidRPr="006B615F">
              <w:rPr>
                <w:rFonts w:ascii="Times New Roman" w:hAnsi="Times New Roman" w:cs="Times New Roman"/>
                <w:sz w:val="24"/>
                <w:szCs w:val="24"/>
              </w:rPr>
              <w:t xml:space="preserve">ПОСТАНОВЛЕНИЕ </w:t>
            </w:r>
            <w:r w:rsidR="001C38D8" w:rsidRPr="001C38D8">
              <w:rPr>
                <w:rFonts w:ascii="Times New Roman" w:hAnsi="Times New Roman" w:cs="Times New Roman"/>
                <w:sz w:val="24"/>
                <w:szCs w:val="24"/>
              </w:rPr>
              <w:t xml:space="preserve">О предоставлении в безвозмездное пользование из земель населенных пунктов земельного участка с кадастровым номером 27:09:0001301:1272 </w:t>
            </w:r>
          </w:p>
        </w:tc>
        <w:tc>
          <w:tcPr>
            <w:tcW w:w="1276" w:type="dxa"/>
            <w:vAlign w:val="center"/>
          </w:tcPr>
          <w:p w:rsidR="0098503C" w:rsidRPr="002B30E3" w:rsidRDefault="009E7102" w:rsidP="006B615F">
            <w:pPr>
              <w:tabs>
                <w:tab w:val="left" w:pos="0"/>
              </w:tabs>
              <w:spacing w:after="0" w:line="240" w:lineRule="auto"/>
              <w:ind w:right="-86"/>
              <w:jc w:val="center"/>
              <w:rPr>
                <w:rFonts w:ascii="Times New Roman" w:hAnsi="Times New Roman" w:cs="Times New Roman"/>
                <w:sz w:val="24"/>
                <w:szCs w:val="24"/>
              </w:rPr>
            </w:pPr>
            <w:hyperlink w:anchor="post151" w:history="1">
              <w:r w:rsidR="00BA2F18" w:rsidRPr="009E7102">
                <w:rPr>
                  <w:rStyle w:val="a3"/>
                  <w:rFonts w:ascii="Times New Roman" w:hAnsi="Times New Roman" w:cs="Times New Roman"/>
                  <w:sz w:val="24"/>
                  <w:szCs w:val="24"/>
                </w:rPr>
                <w:t>22</w:t>
              </w:r>
            </w:hyperlink>
          </w:p>
        </w:tc>
      </w:tr>
      <w:tr w:rsidR="001C38D8" w:rsidRPr="006B615F" w:rsidTr="00211DA4">
        <w:trPr>
          <w:trHeight w:val="697"/>
        </w:trPr>
        <w:tc>
          <w:tcPr>
            <w:tcW w:w="959" w:type="dxa"/>
          </w:tcPr>
          <w:p w:rsidR="001C38D8" w:rsidRDefault="001C38D8"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152</w:t>
            </w:r>
          </w:p>
        </w:tc>
        <w:tc>
          <w:tcPr>
            <w:tcW w:w="1276" w:type="dxa"/>
          </w:tcPr>
          <w:p w:rsidR="001C38D8" w:rsidRDefault="001C38D8"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11.03.2022</w:t>
            </w:r>
          </w:p>
        </w:tc>
        <w:tc>
          <w:tcPr>
            <w:tcW w:w="6095" w:type="dxa"/>
          </w:tcPr>
          <w:p w:rsidR="001C38D8" w:rsidRPr="006B615F" w:rsidRDefault="001C38D8" w:rsidP="001C38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ПОСТАНОВЛЕНИЕ</w:t>
            </w:r>
            <w:proofErr w:type="gramStart"/>
            <w:r>
              <w:rPr>
                <w:rFonts w:ascii="Times New Roman" w:hAnsi="Times New Roman" w:cs="Times New Roman"/>
                <w:sz w:val="24"/>
                <w:szCs w:val="24"/>
              </w:rPr>
              <w:t xml:space="preserve"> </w:t>
            </w:r>
            <w:r w:rsidRPr="001C38D8">
              <w:rPr>
                <w:rFonts w:ascii="Times New Roman" w:hAnsi="Times New Roman" w:cs="Times New Roman"/>
                <w:sz w:val="24"/>
                <w:szCs w:val="24"/>
              </w:rPr>
              <w:t>О</w:t>
            </w:r>
            <w:proofErr w:type="gramEnd"/>
            <w:r w:rsidRPr="001C38D8">
              <w:rPr>
                <w:rFonts w:ascii="Times New Roman" w:hAnsi="Times New Roman" w:cs="Times New Roman"/>
                <w:sz w:val="24"/>
                <w:szCs w:val="24"/>
              </w:rPr>
              <w:t xml:space="preserve">б утверждении схемы расположения земельного участка на кадастровом плане территории кадастрового квартала 27:09:0001302, расположенного по адресу: Хабаровский край, Нанайский район, с. Маяк, ул. </w:t>
            </w:r>
            <w:proofErr w:type="gramStart"/>
            <w:r w:rsidRPr="001C38D8">
              <w:rPr>
                <w:rFonts w:ascii="Times New Roman" w:hAnsi="Times New Roman" w:cs="Times New Roman"/>
                <w:sz w:val="24"/>
                <w:szCs w:val="24"/>
              </w:rPr>
              <w:t>Центральная</w:t>
            </w:r>
            <w:proofErr w:type="gramEnd"/>
            <w:r w:rsidRPr="001C38D8">
              <w:rPr>
                <w:rFonts w:ascii="Times New Roman" w:hAnsi="Times New Roman" w:cs="Times New Roman"/>
                <w:sz w:val="24"/>
                <w:szCs w:val="24"/>
              </w:rPr>
              <w:t xml:space="preserve"> (между участками 34А и 34В)</w:t>
            </w:r>
          </w:p>
        </w:tc>
        <w:tc>
          <w:tcPr>
            <w:tcW w:w="1276" w:type="dxa"/>
            <w:vAlign w:val="center"/>
          </w:tcPr>
          <w:p w:rsidR="001C38D8" w:rsidRPr="002B30E3" w:rsidRDefault="009E7102" w:rsidP="006B615F">
            <w:pPr>
              <w:tabs>
                <w:tab w:val="left" w:pos="0"/>
              </w:tabs>
              <w:spacing w:after="0" w:line="240" w:lineRule="auto"/>
              <w:ind w:right="-86"/>
              <w:jc w:val="center"/>
              <w:rPr>
                <w:rFonts w:ascii="Times New Roman" w:hAnsi="Times New Roman" w:cs="Times New Roman"/>
                <w:sz w:val="24"/>
                <w:szCs w:val="24"/>
              </w:rPr>
            </w:pPr>
            <w:hyperlink w:anchor="post152" w:history="1">
              <w:r w:rsidR="00BA2F18" w:rsidRPr="009E7102">
                <w:rPr>
                  <w:rStyle w:val="a3"/>
                  <w:rFonts w:ascii="Times New Roman" w:hAnsi="Times New Roman" w:cs="Times New Roman"/>
                  <w:sz w:val="24"/>
                  <w:szCs w:val="24"/>
                </w:rPr>
                <w:t>23</w:t>
              </w:r>
            </w:hyperlink>
          </w:p>
        </w:tc>
      </w:tr>
      <w:tr w:rsidR="00875980" w:rsidRPr="006B615F" w:rsidTr="00211DA4">
        <w:trPr>
          <w:trHeight w:val="697"/>
        </w:trPr>
        <w:tc>
          <w:tcPr>
            <w:tcW w:w="959" w:type="dxa"/>
          </w:tcPr>
          <w:p w:rsidR="00875980" w:rsidRDefault="00875980"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153</w:t>
            </w:r>
          </w:p>
        </w:tc>
        <w:tc>
          <w:tcPr>
            <w:tcW w:w="1276" w:type="dxa"/>
          </w:tcPr>
          <w:p w:rsidR="00875980" w:rsidRDefault="00875980"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11.03.2022</w:t>
            </w:r>
          </w:p>
        </w:tc>
        <w:tc>
          <w:tcPr>
            <w:tcW w:w="6095" w:type="dxa"/>
          </w:tcPr>
          <w:p w:rsidR="00875980" w:rsidRDefault="00875980" w:rsidP="001C38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875980">
              <w:rPr>
                <w:rFonts w:ascii="Times New Roman" w:hAnsi="Times New Roman" w:cs="Times New Roman"/>
                <w:sz w:val="24"/>
                <w:szCs w:val="24"/>
              </w:rPr>
              <w:t xml:space="preserve">О предоставлении земельного участка в собственность </w:t>
            </w:r>
            <w:proofErr w:type="spellStart"/>
            <w:r w:rsidRPr="00875980">
              <w:rPr>
                <w:rFonts w:ascii="Times New Roman" w:hAnsi="Times New Roman" w:cs="Times New Roman"/>
                <w:sz w:val="24"/>
                <w:szCs w:val="24"/>
              </w:rPr>
              <w:t>Синдинского</w:t>
            </w:r>
            <w:proofErr w:type="spellEnd"/>
            <w:r w:rsidRPr="00875980">
              <w:rPr>
                <w:rFonts w:ascii="Times New Roman" w:hAnsi="Times New Roman" w:cs="Times New Roman"/>
                <w:sz w:val="24"/>
                <w:szCs w:val="24"/>
              </w:rPr>
              <w:t xml:space="preserve"> сельского поселения Нанайского муниципального района Хабаровского края</w:t>
            </w:r>
          </w:p>
        </w:tc>
        <w:tc>
          <w:tcPr>
            <w:tcW w:w="1276" w:type="dxa"/>
            <w:vAlign w:val="center"/>
          </w:tcPr>
          <w:p w:rsidR="00875980" w:rsidRPr="002B30E3" w:rsidRDefault="009E7102" w:rsidP="006B615F">
            <w:pPr>
              <w:tabs>
                <w:tab w:val="left" w:pos="0"/>
              </w:tabs>
              <w:spacing w:after="0" w:line="240" w:lineRule="auto"/>
              <w:ind w:right="-86"/>
              <w:jc w:val="center"/>
              <w:rPr>
                <w:rFonts w:ascii="Times New Roman" w:hAnsi="Times New Roman" w:cs="Times New Roman"/>
                <w:sz w:val="24"/>
                <w:szCs w:val="24"/>
              </w:rPr>
            </w:pPr>
            <w:hyperlink w:anchor="post153" w:history="1">
              <w:r w:rsidR="00BA2F18" w:rsidRPr="009E7102">
                <w:rPr>
                  <w:rStyle w:val="a3"/>
                  <w:rFonts w:ascii="Times New Roman" w:hAnsi="Times New Roman" w:cs="Times New Roman"/>
                  <w:sz w:val="24"/>
                  <w:szCs w:val="24"/>
                </w:rPr>
                <w:t>25</w:t>
              </w:r>
            </w:hyperlink>
          </w:p>
        </w:tc>
      </w:tr>
      <w:tr w:rsidR="00875980" w:rsidRPr="006B615F" w:rsidTr="00211DA4">
        <w:trPr>
          <w:trHeight w:val="697"/>
        </w:trPr>
        <w:tc>
          <w:tcPr>
            <w:tcW w:w="959" w:type="dxa"/>
          </w:tcPr>
          <w:p w:rsidR="00875980" w:rsidRDefault="00875980"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155</w:t>
            </w:r>
          </w:p>
        </w:tc>
        <w:tc>
          <w:tcPr>
            <w:tcW w:w="1276" w:type="dxa"/>
          </w:tcPr>
          <w:p w:rsidR="00875980" w:rsidRDefault="00875980"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11.03.2022</w:t>
            </w:r>
          </w:p>
        </w:tc>
        <w:tc>
          <w:tcPr>
            <w:tcW w:w="6095" w:type="dxa"/>
          </w:tcPr>
          <w:p w:rsidR="00875980" w:rsidRDefault="00875980" w:rsidP="001C38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ПОСТАНОВЛЕНИЕ</w:t>
            </w:r>
            <w:proofErr w:type="gramStart"/>
            <w:r>
              <w:rPr>
                <w:rFonts w:ascii="Times New Roman" w:hAnsi="Times New Roman" w:cs="Times New Roman"/>
                <w:sz w:val="24"/>
                <w:szCs w:val="24"/>
              </w:rPr>
              <w:t xml:space="preserve"> </w:t>
            </w:r>
            <w:r w:rsidRPr="00875980">
              <w:rPr>
                <w:rFonts w:ascii="Times New Roman" w:hAnsi="Times New Roman" w:cs="Times New Roman"/>
                <w:sz w:val="24"/>
                <w:szCs w:val="24"/>
              </w:rPr>
              <w:t>О</w:t>
            </w:r>
            <w:proofErr w:type="gramEnd"/>
            <w:r w:rsidRPr="00875980">
              <w:rPr>
                <w:rFonts w:ascii="Times New Roman" w:hAnsi="Times New Roman" w:cs="Times New Roman"/>
                <w:sz w:val="24"/>
                <w:szCs w:val="24"/>
              </w:rPr>
              <w:t>б утверждении Положения об официальном сайте администрации Нанайского муниципального района Хабаровского края</w:t>
            </w:r>
          </w:p>
        </w:tc>
        <w:tc>
          <w:tcPr>
            <w:tcW w:w="1276" w:type="dxa"/>
            <w:vAlign w:val="center"/>
          </w:tcPr>
          <w:p w:rsidR="00875980" w:rsidRPr="002B30E3" w:rsidRDefault="009E7102" w:rsidP="006B615F">
            <w:pPr>
              <w:tabs>
                <w:tab w:val="left" w:pos="0"/>
              </w:tabs>
              <w:spacing w:after="0" w:line="240" w:lineRule="auto"/>
              <w:ind w:right="-86"/>
              <w:jc w:val="center"/>
              <w:rPr>
                <w:rFonts w:ascii="Times New Roman" w:hAnsi="Times New Roman" w:cs="Times New Roman"/>
                <w:sz w:val="24"/>
                <w:szCs w:val="24"/>
              </w:rPr>
            </w:pPr>
            <w:hyperlink w:anchor="post155" w:history="1">
              <w:r w:rsidR="00BA2F18" w:rsidRPr="009E7102">
                <w:rPr>
                  <w:rStyle w:val="a3"/>
                  <w:rFonts w:ascii="Times New Roman" w:hAnsi="Times New Roman" w:cs="Times New Roman"/>
                  <w:sz w:val="24"/>
                  <w:szCs w:val="24"/>
                </w:rPr>
                <w:t>26</w:t>
              </w:r>
            </w:hyperlink>
          </w:p>
        </w:tc>
      </w:tr>
      <w:tr w:rsidR="00126705" w:rsidRPr="006B615F" w:rsidTr="00211DA4">
        <w:trPr>
          <w:trHeight w:val="697"/>
        </w:trPr>
        <w:tc>
          <w:tcPr>
            <w:tcW w:w="959" w:type="dxa"/>
          </w:tcPr>
          <w:p w:rsidR="00126705" w:rsidRDefault="00126705"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156</w:t>
            </w:r>
          </w:p>
        </w:tc>
        <w:tc>
          <w:tcPr>
            <w:tcW w:w="1276" w:type="dxa"/>
          </w:tcPr>
          <w:p w:rsidR="00126705" w:rsidRDefault="00126705"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14.03.2022</w:t>
            </w:r>
          </w:p>
        </w:tc>
        <w:tc>
          <w:tcPr>
            <w:tcW w:w="6095" w:type="dxa"/>
          </w:tcPr>
          <w:p w:rsidR="00126705" w:rsidRDefault="00126705" w:rsidP="001C38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ПОСТАНОВЛЕНИЕ</w:t>
            </w:r>
            <w:proofErr w:type="gramStart"/>
            <w:r>
              <w:rPr>
                <w:rFonts w:ascii="Times New Roman" w:hAnsi="Times New Roman" w:cs="Times New Roman"/>
                <w:sz w:val="24"/>
                <w:szCs w:val="24"/>
              </w:rPr>
              <w:t xml:space="preserve"> </w:t>
            </w:r>
            <w:r w:rsidRPr="00126705">
              <w:rPr>
                <w:rFonts w:ascii="Times New Roman" w:hAnsi="Times New Roman" w:cs="Times New Roman"/>
                <w:sz w:val="24"/>
                <w:szCs w:val="24"/>
              </w:rPr>
              <w:t>О</w:t>
            </w:r>
            <w:proofErr w:type="gramEnd"/>
            <w:r w:rsidRPr="00126705">
              <w:rPr>
                <w:rFonts w:ascii="Times New Roman" w:hAnsi="Times New Roman" w:cs="Times New Roman"/>
                <w:sz w:val="24"/>
                <w:szCs w:val="24"/>
              </w:rPr>
              <w:t>б утверждении средней рыночной стоимости одного квадратного метра общей площади жилья в Нанайском муниципальном районе Хабаровского края на первое полугодие 2022 года</w:t>
            </w:r>
          </w:p>
        </w:tc>
        <w:tc>
          <w:tcPr>
            <w:tcW w:w="1276" w:type="dxa"/>
            <w:vAlign w:val="center"/>
          </w:tcPr>
          <w:p w:rsidR="00126705" w:rsidRPr="002B30E3" w:rsidRDefault="009E7102" w:rsidP="006B615F">
            <w:pPr>
              <w:tabs>
                <w:tab w:val="left" w:pos="0"/>
              </w:tabs>
              <w:spacing w:after="0" w:line="240" w:lineRule="auto"/>
              <w:ind w:right="-86"/>
              <w:jc w:val="center"/>
              <w:rPr>
                <w:rFonts w:ascii="Times New Roman" w:hAnsi="Times New Roman" w:cs="Times New Roman"/>
                <w:sz w:val="24"/>
                <w:szCs w:val="24"/>
              </w:rPr>
            </w:pPr>
            <w:hyperlink w:anchor="post156" w:history="1">
              <w:r w:rsidR="00BA2F18" w:rsidRPr="009E7102">
                <w:rPr>
                  <w:rStyle w:val="a3"/>
                  <w:rFonts w:ascii="Times New Roman" w:hAnsi="Times New Roman" w:cs="Times New Roman"/>
                  <w:sz w:val="24"/>
                  <w:szCs w:val="24"/>
                </w:rPr>
                <w:t>45</w:t>
              </w:r>
            </w:hyperlink>
          </w:p>
        </w:tc>
      </w:tr>
      <w:tr w:rsidR="00126705" w:rsidRPr="006B615F" w:rsidTr="00211DA4">
        <w:trPr>
          <w:trHeight w:val="697"/>
        </w:trPr>
        <w:tc>
          <w:tcPr>
            <w:tcW w:w="959" w:type="dxa"/>
          </w:tcPr>
          <w:p w:rsidR="00126705" w:rsidRDefault="00126705"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157</w:t>
            </w:r>
          </w:p>
        </w:tc>
        <w:tc>
          <w:tcPr>
            <w:tcW w:w="1276" w:type="dxa"/>
          </w:tcPr>
          <w:p w:rsidR="00126705" w:rsidRDefault="00126705"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14.03.2022</w:t>
            </w:r>
          </w:p>
        </w:tc>
        <w:tc>
          <w:tcPr>
            <w:tcW w:w="6095" w:type="dxa"/>
          </w:tcPr>
          <w:p w:rsidR="00126705" w:rsidRDefault="00126705" w:rsidP="001C38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126705">
              <w:rPr>
                <w:rFonts w:ascii="Times New Roman" w:hAnsi="Times New Roman" w:cs="Times New Roman"/>
                <w:sz w:val="24"/>
                <w:szCs w:val="24"/>
              </w:rPr>
              <w:t>О распределении остатков средств бюджета Нанайского муниципального района</w:t>
            </w:r>
          </w:p>
        </w:tc>
        <w:tc>
          <w:tcPr>
            <w:tcW w:w="1276" w:type="dxa"/>
            <w:vAlign w:val="center"/>
          </w:tcPr>
          <w:p w:rsidR="00126705" w:rsidRPr="002B30E3" w:rsidRDefault="009E7102" w:rsidP="006B615F">
            <w:pPr>
              <w:tabs>
                <w:tab w:val="left" w:pos="0"/>
              </w:tabs>
              <w:spacing w:after="0" w:line="240" w:lineRule="auto"/>
              <w:ind w:right="-86"/>
              <w:jc w:val="center"/>
              <w:rPr>
                <w:rFonts w:ascii="Times New Roman" w:hAnsi="Times New Roman" w:cs="Times New Roman"/>
                <w:sz w:val="24"/>
                <w:szCs w:val="24"/>
              </w:rPr>
            </w:pPr>
            <w:hyperlink w:anchor="post157" w:history="1">
              <w:r w:rsidR="00BA2F18" w:rsidRPr="009E7102">
                <w:rPr>
                  <w:rStyle w:val="a3"/>
                  <w:rFonts w:ascii="Times New Roman" w:hAnsi="Times New Roman" w:cs="Times New Roman"/>
                  <w:sz w:val="24"/>
                  <w:szCs w:val="24"/>
                </w:rPr>
                <w:t>47</w:t>
              </w:r>
            </w:hyperlink>
          </w:p>
        </w:tc>
      </w:tr>
      <w:tr w:rsidR="00126705" w:rsidRPr="006B615F" w:rsidTr="00211DA4">
        <w:trPr>
          <w:trHeight w:val="697"/>
        </w:trPr>
        <w:tc>
          <w:tcPr>
            <w:tcW w:w="959" w:type="dxa"/>
          </w:tcPr>
          <w:p w:rsidR="00126705" w:rsidRDefault="00126705"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158</w:t>
            </w:r>
          </w:p>
        </w:tc>
        <w:tc>
          <w:tcPr>
            <w:tcW w:w="1276" w:type="dxa"/>
          </w:tcPr>
          <w:p w:rsidR="00126705" w:rsidRDefault="00126705"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14.03.2022</w:t>
            </w:r>
          </w:p>
        </w:tc>
        <w:tc>
          <w:tcPr>
            <w:tcW w:w="6095" w:type="dxa"/>
          </w:tcPr>
          <w:p w:rsidR="00126705" w:rsidRDefault="00126705" w:rsidP="001C38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126705">
              <w:rPr>
                <w:rFonts w:ascii="Times New Roman" w:hAnsi="Times New Roman" w:cs="Times New Roman"/>
                <w:sz w:val="24"/>
                <w:szCs w:val="24"/>
              </w:rPr>
              <w:t>О внесении изменений в муниципальную программу «Управление муниципальными финансами Нанайского муниципального района Хабаровского края на 2019-2022 годы», утвержденную постановлением администрации Нанайского муниципального района Хабаровского края от 22 октября 2018 г. № 1223</w:t>
            </w:r>
          </w:p>
        </w:tc>
        <w:tc>
          <w:tcPr>
            <w:tcW w:w="1276" w:type="dxa"/>
            <w:vAlign w:val="center"/>
          </w:tcPr>
          <w:p w:rsidR="00126705" w:rsidRPr="002B30E3" w:rsidRDefault="009E7102" w:rsidP="006B615F">
            <w:pPr>
              <w:tabs>
                <w:tab w:val="left" w:pos="0"/>
              </w:tabs>
              <w:spacing w:after="0" w:line="240" w:lineRule="auto"/>
              <w:ind w:right="-86"/>
              <w:jc w:val="center"/>
              <w:rPr>
                <w:rFonts w:ascii="Times New Roman" w:hAnsi="Times New Roman" w:cs="Times New Roman"/>
                <w:sz w:val="24"/>
                <w:szCs w:val="24"/>
              </w:rPr>
            </w:pPr>
            <w:hyperlink w:anchor="post158" w:history="1">
              <w:r w:rsidR="00BA2F18" w:rsidRPr="009E7102">
                <w:rPr>
                  <w:rStyle w:val="a3"/>
                  <w:rFonts w:ascii="Times New Roman" w:hAnsi="Times New Roman" w:cs="Times New Roman"/>
                  <w:sz w:val="24"/>
                  <w:szCs w:val="24"/>
                </w:rPr>
                <w:t>48</w:t>
              </w:r>
            </w:hyperlink>
          </w:p>
        </w:tc>
      </w:tr>
      <w:tr w:rsidR="00186E35" w:rsidRPr="006B615F" w:rsidTr="00211DA4">
        <w:trPr>
          <w:trHeight w:val="697"/>
        </w:trPr>
        <w:tc>
          <w:tcPr>
            <w:tcW w:w="959" w:type="dxa"/>
          </w:tcPr>
          <w:p w:rsidR="00186E35" w:rsidRDefault="00186E35"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159</w:t>
            </w:r>
          </w:p>
        </w:tc>
        <w:tc>
          <w:tcPr>
            <w:tcW w:w="1276" w:type="dxa"/>
          </w:tcPr>
          <w:p w:rsidR="00186E35" w:rsidRDefault="00186E35"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14.03.2022</w:t>
            </w:r>
          </w:p>
        </w:tc>
        <w:tc>
          <w:tcPr>
            <w:tcW w:w="6095" w:type="dxa"/>
          </w:tcPr>
          <w:p w:rsidR="00186E35" w:rsidRDefault="00186E35" w:rsidP="001C38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186E35">
              <w:rPr>
                <w:rFonts w:ascii="Times New Roman" w:hAnsi="Times New Roman" w:cs="Times New Roman"/>
                <w:sz w:val="24"/>
                <w:szCs w:val="24"/>
              </w:rPr>
              <w:t>О внесении изменений в муниципальную программу «Управление муниципальным имуществом Нанайского муниципального района Хабаровского края», утвержденную постановлением администрации Нанайского муниципального района Хабаровского края от 20 октября 2021 г. № 1023</w:t>
            </w:r>
          </w:p>
        </w:tc>
        <w:tc>
          <w:tcPr>
            <w:tcW w:w="1276" w:type="dxa"/>
            <w:vAlign w:val="center"/>
          </w:tcPr>
          <w:p w:rsidR="00186E35" w:rsidRPr="002B30E3" w:rsidRDefault="009E7102" w:rsidP="006B615F">
            <w:pPr>
              <w:tabs>
                <w:tab w:val="left" w:pos="0"/>
              </w:tabs>
              <w:spacing w:after="0" w:line="240" w:lineRule="auto"/>
              <w:ind w:right="-86"/>
              <w:jc w:val="center"/>
              <w:rPr>
                <w:rFonts w:ascii="Times New Roman" w:hAnsi="Times New Roman" w:cs="Times New Roman"/>
                <w:sz w:val="24"/>
                <w:szCs w:val="24"/>
              </w:rPr>
            </w:pPr>
            <w:hyperlink w:anchor="post159" w:history="1">
              <w:r w:rsidR="00BA2F18" w:rsidRPr="009E7102">
                <w:rPr>
                  <w:rStyle w:val="a3"/>
                  <w:rFonts w:ascii="Times New Roman" w:hAnsi="Times New Roman" w:cs="Times New Roman"/>
                  <w:sz w:val="24"/>
                  <w:szCs w:val="24"/>
                </w:rPr>
                <w:t>52</w:t>
              </w:r>
            </w:hyperlink>
          </w:p>
        </w:tc>
      </w:tr>
      <w:tr w:rsidR="00D65C3C" w:rsidRPr="006B615F" w:rsidTr="00211DA4">
        <w:trPr>
          <w:trHeight w:val="697"/>
        </w:trPr>
        <w:tc>
          <w:tcPr>
            <w:tcW w:w="959" w:type="dxa"/>
          </w:tcPr>
          <w:p w:rsidR="00D65C3C" w:rsidRDefault="00D65C3C"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160</w:t>
            </w:r>
          </w:p>
        </w:tc>
        <w:tc>
          <w:tcPr>
            <w:tcW w:w="1276" w:type="dxa"/>
          </w:tcPr>
          <w:p w:rsidR="00D65C3C" w:rsidRDefault="00D65C3C"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14.03.2022</w:t>
            </w:r>
          </w:p>
        </w:tc>
        <w:tc>
          <w:tcPr>
            <w:tcW w:w="6095" w:type="dxa"/>
          </w:tcPr>
          <w:p w:rsidR="00D65C3C" w:rsidRDefault="00D65C3C" w:rsidP="001C38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ПОСТАНОВЛЕНИЕ</w:t>
            </w:r>
            <w:proofErr w:type="gramStart"/>
            <w:r>
              <w:rPr>
                <w:rFonts w:ascii="Times New Roman" w:hAnsi="Times New Roman" w:cs="Times New Roman"/>
                <w:sz w:val="24"/>
                <w:szCs w:val="24"/>
              </w:rPr>
              <w:t xml:space="preserve"> </w:t>
            </w:r>
            <w:r w:rsidRPr="00D65C3C">
              <w:rPr>
                <w:rFonts w:ascii="Times New Roman" w:hAnsi="Times New Roman" w:cs="Times New Roman"/>
                <w:sz w:val="24"/>
                <w:szCs w:val="24"/>
              </w:rPr>
              <w:t>О</w:t>
            </w:r>
            <w:proofErr w:type="gramEnd"/>
            <w:r w:rsidRPr="00D65C3C">
              <w:rPr>
                <w:rFonts w:ascii="Times New Roman" w:hAnsi="Times New Roman" w:cs="Times New Roman"/>
                <w:sz w:val="24"/>
                <w:szCs w:val="24"/>
              </w:rPr>
              <w:t>б определении управляющей организации по управлению многоквартирными домами, расположенными по адресу: Хабаровский край, Нанайский район, с. Маяк, ул. Комсомольская, д. 2 и д. 3, в отношении которых собственниками помещений в многоквартирных домах не выбран способ управления такими домами или выбранный способ не реализован, не определена управляющая компания</w:t>
            </w:r>
          </w:p>
        </w:tc>
        <w:tc>
          <w:tcPr>
            <w:tcW w:w="1276" w:type="dxa"/>
            <w:vAlign w:val="center"/>
          </w:tcPr>
          <w:p w:rsidR="00D65C3C" w:rsidRPr="002B30E3" w:rsidRDefault="009E7102" w:rsidP="006B615F">
            <w:pPr>
              <w:tabs>
                <w:tab w:val="left" w:pos="0"/>
              </w:tabs>
              <w:spacing w:after="0" w:line="240" w:lineRule="auto"/>
              <w:ind w:right="-86"/>
              <w:jc w:val="center"/>
              <w:rPr>
                <w:rFonts w:ascii="Times New Roman" w:hAnsi="Times New Roman" w:cs="Times New Roman"/>
                <w:sz w:val="24"/>
                <w:szCs w:val="24"/>
              </w:rPr>
            </w:pPr>
            <w:hyperlink w:anchor="post160" w:history="1">
              <w:r w:rsidR="00BA2F18" w:rsidRPr="009E7102">
                <w:rPr>
                  <w:rStyle w:val="a3"/>
                  <w:rFonts w:ascii="Times New Roman" w:hAnsi="Times New Roman" w:cs="Times New Roman"/>
                  <w:sz w:val="24"/>
                  <w:szCs w:val="24"/>
                </w:rPr>
                <w:t>70</w:t>
              </w:r>
            </w:hyperlink>
          </w:p>
        </w:tc>
      </w:tr>
      <w:tr w:rsidR="007D7810" w:rsidRPr="006B615F" w:rsidTr="00211DA4">
        <w:trPr>
          <w:trHeight w:val="697"/>
        </w:trPr>
        <w:tc>
          <w:tcPr>
            <w:tcW w:w="959" w:type="dxa"/>
          </w:tcPr>
          <w:p w:rsidR="007D7810" w:rsidRDefault="007D7810"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162</w:t>
            </w:r>
          </w:p>
        </w:tc>
        <w:tc>
          <w:tcPr>
            <w:tcW w:w="1276" w:type="dxa"/>
          </w:tcPr>
          <w:p w:rsidR="007D7810" w:rsidRDefault="007D7810"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14.03.2022</w:t>
            </w:r>
          </w:p>
        </w:tc>
        <w:tc>
          <w:tcPr>
            <w:tcW w:w="6095" w:type="dxa"/>
          </w:tcPr>
          <w:p w:rsidR="007D7810" w:rsidRDefault="007D7810" w:rsidP="001C38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7D7810">
              <w:rPr>
                <w:rFonts w:ascii="Times New Roman" w:hAnsi="Times New Roman" w:cs="Times New Roman"/>
                <w:sz w:val="24"/>
                <w:szCs w:val="24"/>
              </w:rPr>
              <w:t>О подготовки проектов о внесении изменений в генеральный план и правила землепользования и застройки сельского поселения «Село Троицкое» Нанайского муниципального района Хабаровского края</w:t>
            </w:r>
          </w:p>
        </w:tc>
        <w:tc>
          <w:tcPr>
            <w:tcW w:w="1276" w:type="dxa"/>
            <w:vAlign w:val="center"/>
          </w:tcPr>
          <w:p w:rsidR="007D7810" w:rsidRPr="002B30E3" w:rsidRDefault="009E7102" w:rsidP="006B615F">
            <w:pPr>
              <w:tabs>
                <w:tab w:val="left" w:pos="0"/>
              </w:tabs>
              <w:spacing w:after="0" w:line="240" w:lineRule="auto"/>
              <w:ind w:right="-86"/>
              <w:jc w:val="center"/>
              <w:rPr>
                <w:rFonts w:ascii="Times New Roman" w:hAnsi="Times New Roman" w:cs="Times New Roman"/>
                <w:sz w:val="24"/>
                <w:szCs w:val="24"/>
              </w:rPr>
            </w:pPr>
            <w:hyperlink w:anchor="post162" w:history="1">
              <w:r w:rsidR="00BA2F18" w:rsidRPr="009E7102">
                <w:rPr>
                  <w:rStyle w:val="a3"/>
                  <w:rFonts w:ascii="Times New Roman" w:hAnsi="Times New Roman" w:cs="Times New Roman"/>
                  <w:sz w:val="24"/>
                  <w:szCs w:val="24"/>
                </w:rPr>
                <w:t>74</w:t>
              </w:r>
            </w:hyperlink>
          </w:p>
        </w:tc>
      </w:tr>
      <w:tr w:rsidR="007D7810" w:rsidRPr="006B615F" w:rsidTr="00211DA4">
        <w:trPr>
          <w:trHeight w:val="697"/>
        </w:trPr>
        <w:tc>
          <w:tcPr>
            <w:tcW w:w="959" w:type="dxa"/>
          </w:tcPr>
          <w:p w:rsidR="007D7810" w:rsidRDefault="007D7810"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lastRenderedPageBreak/>
              <w:t>№ 163</w:t>
            </w:r>
          </w:p>
        </w:tc>
        <w:tc>
          <w:tcPr>
            <w:tcW w:w="1276" w:type="dxa"/>
          </w:tcPr>
          <w:p w:rsidR="007D7810" w:rsidRDefault="007D7810"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14.03.2022</w:t>
            </w:r>
          </w:p>
        </w:tc>
        <w:tc>
          <w:tcPr>
            <w:tcW w:w="6095" w:type="dxa"/>
          </w:tcPr>
          <w:p w:rsidR="007D7810" w:rsidRDefault="007D7810" w:rsidP="001C38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7D7810">
              <w:rPr>
                <w:rFonts w:ascii="Times New Roman" w:hAnsi="Times New Roman" w:cs="Times New Roman"/>
                <w:sz w:val="24"/>
                <w:szCs w:val="24"/>
              </w:rPr>
              <w:t xml:space="preserve">О выдаче разрешения администрации </w:t>
            </w:r>
            <w:proofErr w:type="spellStart"/>
            <w:r w:rsidRPr="007D7810">
              <w:rPr>
                <w:rFonts w:ascii="Times New Roman" w:hAnsi="Times New Roman" w:cs="Times New Roman"/>
                <w:sz w:val="24"/>
                <w:szCs w:val="24"/>
              </w:rPr>
              <w:t>Синдинского</w:t>
            </w:r>
            <w:proofErr w:type="spellEnd"/>
            <w:r w:rsidRPr="007D7810">
              <w:rPr>
                <w:rFonts w:ascii="Times New Roman" w:hAnsi="Times New Roman" w:cs="Times New Roman"/>
                <w:sz w:val="24"/>
                <w:szCs w:val="24"/>
              </w:rPr>
              <w:t xml:space="preserve"> сельского поселения Нанайского муниципального района Хабаровского края на размещение линий электропередачи классом напряжения 0,4 </w:t>
            </w:r>
            <w:proofErr w:type="spellStart"/>
            <w:r w:rsidRPr="007D7810">
              <w:rPr>
                <w:rFonts w:ascii="Times New Roman" w:hAnsi="Times New Roman" w:cs="Times New Roman"/>
                <w:sz w:val="24"/>
                <w:szCs w:val="24"/>
              </w:rPr>
              <w:t>кВ</w:t>
            </w:r>
            <w:proofErr w:type="spellEnd"/>
            <w:r w:rsidRPr="007D7810">
              <w:rPr>
                <w:rFonts w:ascii="Times New Roman" w:hAnsi="Times New Roman" w:cs="Times New Roman"/>
                <w:sz w:val="24"/>
                <w:szCs w:val="24"/>
              </w:rPr>
              <w:t xml:space="preserve"> на земельном участке, государственная собственность на котором не разграничена, расположенном в пос. </w:t>
            </w:r>
            <w:proofErr w:type="spellStart"/>
            <w:r w:rsidRPr="007D7810">
              <w:rPr>
                <w:rFonts w:ascii="Times New Roman" w:hAnsi="Times New Roman" w:cs="Times New Roman"/>
                <w:sz w:val="24"/>
                <w:szCs w:val="24"/>
              </w:rPr>
              <w:t>Синда</w:t>
            </w:r>
            <w:proofErr w:type="spellEnd"/>
            <w:r w:rsidRPr="007D7810">
              <w:rPr>
                <w:rFonts w:ascii="Times New Roman" w:hAnsi="Times New Roman" w:cs="Times New Roman"/>
                <w:sz w:val="24"/>
                <w:szCs w:val="24"/>
              </w:rPr>
              <w:t xml:space="preserve"> Нанайского района Хабаровского края, без предоставления земельного участка и установления сервитута</w:t>
            </w:r>
          </w:p>
        </w:tc>
        <w:tc>
          <w:tcPr>
            <w:tcW w:w="1276" w:type="dxa"/>
            <w:vAlign w:val="center"/>
          </w:tcPr>
          <w:p w:rsidR="007D7810" w:rsidRPr="002B30E3" w:rsidRDefault="008851DC" w:rsidP="006B615F">
            <w:pPr>
              <w:tabs>
                <w:tab w:val="left" w:pos="0"/>
              </w:tabs>
              <w:spacing w:after="0" w:line="240" w:lineRule="auto"/>
              <w:ind w:right="-86"/>
              <w:jc w:val="center"/>
              <w:rPr>
                <w:rFonts w:ascii="Times New Roman" w:hAnsi="Times New Roman" w:cs="Times New Roman"/>
                <w:sz w:val="24"/>
                <w:szCs w:val="24"/>
              </w:rPr>
            </w:pPr>
            <w:hyperlink w:anchor="post163" w:history="1">
              <w:r w:rsidR="00BA2F18" w:rsidRPr="008851DC">
                <w:rPr>
                  <w:rStyle w:val="a3"/>
                  <w:rFonts w:ascii="Times New Roman" w:hAnsi="Times New Roman" w:cs="Times New Roman"/>
                  <w:sz w:val="24"/>
                  <w:szCs w:val="24"/>
                </w:rPr>
                <w:t>75</w:t>
              </w:r>
            </w:hyperlink>
          </w:p>
        </w:tc>
      </w:tr>
      <w:tr w:rsidR="00347622" w:rsidRPr="006B615F" w:rsidTr="00211DA4">
        <w:trPr>
          <w:trHeight w:val="697"/>
        </w:trPr>
        <w:tc>
          <w:tcPr>
            <w:tcW w:w="959" w:type="dxa"/>
          </w:tcPr>
          <w:p w:rsidR="00347622" w:rsidRDefault="00347622"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164</w:t>
            </w:r>
          </w:p>
        </w:tc>
        <w:tc>
          <w:tcPr>
            <w:tcW w:w="1276" w:type="dxa"/>
          </w:tcPr>
          <w:p w:rsidR="00347622" w:rsidRDefault="00347622"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14.03.2022</w:t>
            </w:r>
          </w:p>
        </w:tc>
        <w:tc>
          <w:tcPr>
            <w:tcW w:w="6095" w:type="dxa"/>
          </w:tcPr>
          <w:p w:rsidR="00347622" w:rsidRDefault="00347622" w:rsidP="001C38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347622">
              <w:rPr>
                <w:rFonts w:ascii="Times New Roman" w:hAnsi="Times New Roman" w:cs="Times New Roman"/>
                <w:sz w:val="24"/>
                <w:szCs w:val="24"/>
              </w:rPr>
              <w:t xml:space="preserve">О подготовки проектов о внесении изменений в генеральный план и правила землепользования и застройки </w:t>
            </w:r>
            <w:proofErr w:type="spellStart"/>
            <w:r w:rsidRPr="00347622">
              <w:rPr>
                <w:rFonts w:ascii="Times New Roman" w:hAnsi="Times New Roman" w:cs="Times New Roman"/>
                <w:sz w:val="24"/>
                <w:szCs w:val="24"/>
              </w:rPr>
              <w:t>Арсеньевского</w:t>
            </w:r>
            <w:proofErr w:type="spellEnd"/>
            <w:r w:rsidRPr="00347622">
              <w:rPr>
                <w:rFonts w:ascii="Times New Roman" w:hAnsi="Times New Roman" w:cs="Times New Roman"/>
                <w:sz w:val="24"/>
                <w:szCs w:val="24"/>
              </w:rPr>
              <w:t xml:space="preserve"> сельского поселения Нанайского муниципального района Хабаровского края</w:t>
            </w:r>
          </w:p>
        </w:tc>
        <w:tc>
          <w:tcPr>
            <w:tcW w:w="1276" w:type="dxa"/>
            <w:vAlign w:val="center"/>
          </w:tcPr>
          <w:p w:rsidR="00347622" w:rsidRPr="002B30E3" w:rsidRDefault="008851DC" w:rsidP="006B615F">
            <w:pPr>
              <w:tabs>
                <w:tab w:val="left" w:pos="0"/>
              </w:tabs>
              <w:spacing w:after="0" w:line="240" w:lineRule="auto"/>
              <w:ind w:right="-86"/>
              <w:jc w:val="center"/>
              <w:rPr>
                <w:rFonts w:ascii="Times New Roman" w:hAnsi="Times New Roman" w:cs="Times New Roman"/>
                <w:sz w:val="24"/>
                <w:szCs w:val="24"/>
              </w:rPr>
            </w:pPr>
            <w:hyperlink w:anchor="post164" w:history="1">
              <w:r w:rsidR="00BA2F18" w:rsidRPr="008851DC">
                <w:rPr>
                  <w:rStyle w:val="a3"/>
                  <w:rFonts w:ascii="Times New Roman" w:hAnsi="Times New Roman" w:cs="Times New Roman"/>
                  <w:sz w:val="24"/>
                  <w:szCs w:val="24"/>
                </w:rPr>
                <w:t>84</w:t>
              </w:r>
            </w:hyperlink>
          </w:p>
        </w:tc>
      </w:tr>
      <w:tr w:rsidR="00A172B8" w:rsidRPr="006B615F" w:rsidTr="00211DA4">
        <w:trPr>
          <w:trHeight w:val="697"/>
        </w:trPr>
        <w:tc>
          <w:tcPr>
            <w:tcW w:w="959" w:type="dxa"/>
          </w:tcPr>
          <w:p w:rsidR="00A172B8" w:rsidRDefault="00A172B8"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165</w:t>
            </w:r>
          </w:p>
        </w:tc>
        <w:tc>
          <w:tcPr>
            <w:tcW w:w="1276" w:type="dxa"/>
          </w:tcPr>
          <w:p w:rsidR="00A172B8" w:rsidRDefault="00A172B8"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14.03.2022</w:t>
            </w:r>
          </w:p>
        </w:tc>
        <w:tc>
          <w:tcPr>
            <w:tcW w:w="6095" w:type="dxa"/>
          </w:tcPr>
          <w:p w:rsidR="00A172B8" w:rsidRDefault="00A172B8" w:rsidP="001C38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A172B8">
              <w:rPr>
                <w:rFonts w:ascii="Times New Roman" w:hAnsi="Times New Roman" w:cs="Times New Roman"/>
                <w:sz w:val="24"/>
                <w:szCs w:val="24"/>
              </w:rPr>
              <w:t>О подготовки проектов о внесении изменений в генеральный план и правила землепользования и застройки сельского поселения «Село Маяк» Нанайского муниципального района Хабаровского края</w:t>
            </w:r>
          </w:p>
        </w:tc>
        <w:tc>
          <w:tcPr>
            <w:tcW w:w="1276" w:type="dxa"/>
            <w:vAlign w:val="center"/>
          </w:tcPr>
          <w:p w:rsidR="00A172B8" w:rsidRPr="002B30E3" w:rsidRDefault="008851DC" w:rsidP="006B615F">
            <w:pPr>
              <w:tabs>
                <w:tab w:val="left" w:pos="0"/>
              </w:tabs>
              <w:spacing w:after="0" w:line="240" w:lineRule="auto"/>
              <w:ind w:right="-86"/>
              <w:jc w:val="center"/>
              <w:rPr>
                <w:rFonts w:ascii="Times New Roman" w:hAnsi="Times New Roman" w:cs="Times New Roman"/>
                <w:sz w:val="24"/>
                <w:szCs w:val="24"/>
              </w:rPr>
            </w:pPr>
            <w:hyperlink w:anchor="post165" w:history="1">
              <w:r w:rsidR="00BA2F18" w:rsidRPr="008851DC">
                <w:rPr>
                  <w:rStyle w:val="a3"/>
                  <w:rFonts w:ascii="Times New Roman" w:hAnsi="Times New Roman" w:cs="Times New Roman"/>
                  <w:sz w:val="24"/>
                  <w:szCs w:val="24"/>
                </w:rPr>
                <w:t>85</w:t>
              </w:r>
            </w:hyperlink>
          </w:p>
        </w:tc>
      </w:tr>
      <w:tr w:rsidR="00A172B8" w:rsidRPr="006B615F" w:rsidTr="00211DA4">
        <w:trPr>
          <w:trHeight w:val="697"/>
        </w:trPr>
        <w:tc>
          <w:tcPr>
            <w:tcW w:w="959" w:type="dxa"/>
          </w:tcPr>
          <w:p w:rsidR="00A172B8" w:rsidRDefault="00A172B8"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166</w:t>
            </w:r>
          </w:p>
        </w:tc>
        <w:tc>
          <w:tcPr>
            <w:tcW w:w="1276" w:type="dxa"/>
          </w:tcPr>
          <w:p w:rsidR="00A172B8" w:rsidRDefault="00A172B8"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15.03.2022</w:t>
            </w:r>
          </w:p>
        </w:tc>
        <w:tc>
          <w:tcPr>
            <w:tcW w:w="6095" w:type="dxa"/>
          </w:tcPr>
          <w:p w:rsidR="00A172B8" w:rsidRDefault="00A172B8" w:rsidP="001C38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A172B8">
              <w:rPr>
                <w:rFonts w:ascii="Times New Roman" w:hAnsi="Times New Roman" w:cs="Times New Roman"/>
                <w:sz w:val="24"/>
                <w:szCs w:val="24"/>
              </w:rPr>
              <w:t xml:space="preserve">О награждении победителей второго этапа детского рисунка «Безопасный труд глазами детей» </w:t>
            </w:r>
          </w:p>
        </w:tc>
        <w:tc>
          <w:tcPr>
            <w:tcW w:w="1276" w:type="dxa"/>
            <w:vAlign w:val="center"/>
          </w:tcPr>
          <w:p w:rsidR="00A172B8" w:rsidRPr="002B30E3" w:rsidRDefault="008851DC" w:rsidP="006B615F">
            <w:pPr>
              <w:tabs>
                <w:tab w:val="left" w:pos="0"/>
              </w:tabs>
              <w:spacing w:after="0" w:line="240" w:lineRule="auto"/>
              <w:ind w:right="-86"/>
              <w:jc w:val="center"/>
              <w:rPr>
                <w:rFonts w:ascii="Times New Roman" w:hAnsi="Times New Roman" w:cs="Times New Roman"/>
                <w:sz w:val="24"/>
                <w:szCs w:val="24"/>
              </w:rPr>
            </w:pPr>
            <w:hyperlink w:anchor="post166" w:history="1">
              <w:r w:rsidR="00BA2F18" w:rsidRPr="008851DC">
                <w:rPr>
                  <w:rStyle w:val="a3"/>
                  <w:rFonts w:ascii="Times New Roman" w:hAnsi="Times New Roman" w:cs="Times New Roman"/>
                  <w:sz w:val="24"/>
                  <w:szCs w:val="24"/>
                </w:rPr>
                <w:t>87</w:t>
              </w:r>
            </w:hyperlink>
          </w:p>
        </w:tc>
      </w:tr>
      <w:tr w:rsidR="00A172B8" w:rsidRPr="006B615F" w:rsidTr="00211DA4">
        <w:trPr>
          <w:trHeight w:val="697"/>
        </w:trPr>
        <w:tc>
          <w:tcPr>
            <w:tcW w:w="959" w:type="dxa"/>
          </w:tcPr>
          <w:p w:rsidR="00A172B8" w:rsidRDefault="00A172B8"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167</w:t>
            </w:r>
          </w:p>
        </w:tc>
        <w:tc>
          <w:tcPr>
            <w:tcW w:w="1276" w:type="dxa"/>
          </w:tcPr>
          <w:p w:rsidR="00A172B8" w:rsidRDefault="00A172B8"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15.03.2022</w:t>
            </w:r>
          </w:p>
        </w:tc>
        <w:tc>
          <w:tcPr>
            <w:tcW w:w="6095" w:type="dxa"/>
          </w:tcPr>
          <w:p w:rsidR="00A172B8" w:rsidRDefault="00A172B8" w:rsidP="001C38D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ПОСТАНОВЛЕНИЕ </w:t>
            </w:r>
            <w:r w:rsidRPr="00A172B8">
              <w:rPr>
                <w:rFonts w:ascii="Times New Roman" w:hAnsi="Times New Roman" w:cs="Times New Roman"/>
                <w:sz w:val="24"/>
                <w:szCs w:val="24"/>
              </w:rPr>
              <w:t>О внесении изменения в муниципальную программу «Развитие коренных малочисленных народов Севера, Сибири и Дальнего Востока Российской Федерации, проживающих на территории Нанайского муниципального района», утвержденную постановлением администрации Нанайского муниципального района Хабаровского края от 30 сентября 2020 г. № 1009</w:t>
            </w:r>
            <w:proofErr w:type="gramEnd"/>
          </w:p>
        </w:tc>
        <w:tc>
          <w:tcPr>
            <w:tcW w:w="1276" w:type="dxa"/>
            <w:vAlign w:val="center"/>
          </w:tcPr>
          <w:p w:rsidR="00A172B8" w:rsidRPr="002B30E3" w:rsidRDefault="008851DC" w:rsidP="006B615F">
            <w:pPr>
              <w:tabs>
                <w:tab w:val="left" w:pos="0"/>
              </w:tabs>
              <w:spacing w:after="0" w:line="240" w:lineRule="auto"/>
              <w:ind w:right="-86"/>
              <w:jc w:val="center"/>
              <w:rPr>
                <w:rFonts w:ascii="Times New Roman" w:hAnsi="Times New Roman" w:cs="Times New Roman"/>
                <w:sz w:val="24"/>
                <w:szCs w:val="24"/>
              </w:rPr>
            </w:pPr>
            <w:hyperlink w:anchor="post167" w:history="1">
              <w:r w:rsidR="00BA2F18" w:rsidRPr="008851DC">
                <w:rPr>
                  <w:rStyle w:val="a3"/>
                  <w:rFonts w:ascii="Times New Roman" w:hAnsi="Times New Roman" w:cs="Times New Roman"/>
                  <w:sz w:val="24"/>
                  <w:szCs w:val="24"/>
                </w:rPr>
                <w:t>90</w:t>
              </w:r>
            </w:hyperlink>
          </w:p>
        </w:tc>
      </w:tr>
      <w:tr w:rsidR="00A172B8" w:rsidRPr="006B615F" w:rsidTr="00211DA4">
        <w:trPr>
          <w:trHeight w:val="697"/>
        </w:trPr>
        <w:tc>
          <w:tcPr>
            <w:tcW w:w="959" w:type="dxa"/>
          </w:tcPr>
          <w:p w:rsidR="00A172B8" w:rsidRDefault="00A172B8"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168</w:t>
            </w:r>
          </w:p>
        </w:tc>
        <w:tc>
          <w:tcPr>
            <w:tcW w:w="1276" w:type="dxa"/>
          </w:tcPr>
          <w:p w:rsidR="00A172B8" w:rsidRDefault="00A172B8"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15.03.2022</w:t>
            </w:r>
          </w:p>
        </w:tc>
        <w:tc>
          <w:tcPr>
            <w:tcW w:w="6095" w:type="dxa"/>
          </w:tcPr>
          <w:p w:rsidR="00A172B8" w:rsidRDefault="00A172B8" w:rsidP="001C38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A172B8">
              <w:rPr>
                <w:rFonts w:ascii="Times New Roman" w:hAnsi="Times New Roman" w:cs="Times New Roman"/>
                <w:sz w:val="24"/>
                <w:szCs w:val="24"/>
              </w:rPr>
              <w:t xml:space="preserve">О создании Рабочей группы по вопросу строительства новой школы и дополнительных объектов на территории </w:t>
            </w:r>
            <w:proofErr w:type="spellStart"/>
            <w:r w:rsidRPr="00A172B8">
              <w:rPr>
                <w:rFonts w:ascii="Times New Roman" w:hAnsi="Times New Roman" w:cs="Times New Roman"/>
                <w:sz w:val="24"/>
                <w:szCs w:val="24"/>
              </w:rPr>
              <w:t>Верхненергенского</w:t>
            </w:r>
            <w:proofErr w:type="spellEnd"/>
            <w:r w:rsidRPr="00A172B8">
              <w:rPr>
                <w:rFonts w:ascii="Times New Roman" w:hAnsi="Times New Roman" w:cs="Times New Roman"/>
                <w:sz w:val="24"/>
                <w:szCs w:val="24"/>
              </w:rPr>
              <w:t xml:space="preserve"> сельского поселения Нанайского муниципального района Хабаровского края</w:t>
            </w:r>
          </w:p>
        </w:tc>
        <w:tc>
          <w:tcPr>
            <w:tcW w:w="1276" w:type="dxa"/>
            <w:vAlign w:val="center"/>
          </w:tcPr>
          <w:p w:rsidR="00A172B8" w:rsidRPr="002B30E3" w:rsidRDefault="008851DC" w:rsidP="006B615F">
            <w:pPr>
              <w:tabs>
                <w:tab w:val="left" w:pos="0"/>
              </w:tabs>
              <w:spacing w:after="0" w:line="240" w:lineRule="auto"/>
              <w:ind w:right="-86"/>
              <w:jc w:val="center"/>
              <w:rPr>
                <w:rFonts w:ascii="Times New Roman" w:hAnsi="Times New Roman" w:cs="Times New Roman"/>
                <w:sz w:val="24"/>
                <w:szCs w:val="24"/>
              </w:rPr>
            </w:pPr>
            <w:hyperlink w:anchor="post168" w:history="1">
              <w:r w:rsidR="00BA2F18" w:rsidRPr="008851DC">
                <w:rPr>
                  <w:rStyle w:val="a3"/>
                  <w:rFonts w:ascii="Times New Roman" w:hAnsi="Times New Roman" w:cs="Times New Roman"/>
                  <w:sz w:val="24"/>
                  <w:szCs w:val="24"/>
                </w:rPr>
                <w:t>116</w:t>
              </w:r>
            </w:hyperlink>
          </w:p>
        </w:tc>
      </w:tr>
      <w:tr w:rsidR="004421B4" w:rsidRPr="006B615F" w:rsidTr="008B671F">
        <w:trPr>
          <w:trHeight w:val="352"/>
        </w:trPr>
        <w:tc>
          <w:tcPr>
            <w:tcW w:w="959" w:type="dxa"/>
          </w:tcPr>
          <w:p w:rsidR="004421B4" w:rsidRDefault="00D77E26"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24</w:t>
            </w:r>
          </w:p>
        </w:tc>
        <w:tc>
          <w:tcPr>
            <w:tcW w:w="1276" w:type="dxa"/>
          </w:tcPr>
          <w:p w:rsidR="004421B4" w:rsidRDefault="00D77E26"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05.03</w:t>
            </w:r>
            <w:r w:rsidR="009E79E5">
              <w:rPr>
                <w:rFonts w:ascii="Times New Roman" w:hAnsi="Times New Roman" w:cs="Times New Roman"/>
                <w:sz w:val="24"/>
                <w:szCs w:val="24"/>
              </w:rPr>
              <w:t>.2022</w:t>
            </w:r>
          </w:p>
        </w:tc>
        <w:tc>
          <w:tcPr>
            <w:tcW w:w="6095" w:type="dxa"/>
          </w:tcPr>
          <w:p w:rsidR="004421B4" w:rsidRDefault="004421B4" w:rsidP="00D77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РАСПОРЯЖЕНИЕ</w:t>
            </w:r>
            <w:proofErr w:type="gramStart"/>
            <w:r>
              <w:rPr>
                <w:rFonts w:ascii="Times New Roman" w:hAnsi="Times New Roman" w:cs="Times New Roman"/>
                <w:sz w:val="24"/>
                <w:szCs w:val="24"/>
              </w:rPr>
              <w:t xml:space="preserve"> </w:t>
            </w:r>
            <w:r w:rsidR="00D77E26" w:rsidRPr="00D77E26">
              <w:rPr>
                <w:rFonts w:ascii="Times New Roman" w:hAnsi="Times New Roman" w:cs="Times New Roman"/>
                <w:sz w:val="24"/>
                <w:szCs w:val="24"/>
              </w:rPr>
              <w:t>О</w:t>
            </w:r>
            <w:proofErr w:type="gramEnd"/>
            <w:r w:rsidR="00D77E26" w:rsidRPr="00D77E26">
              <w:rPr>
                <w:rFonts w:ascii="Times New Roman" w:hAnsi="Times New Roman" w:cs="Times New Roman"/>
                <w:sz w:val="24"/>
                <w:szCs w:val="24"/>
              </w:rPr>
              <w:t>б определении уполномоченного лица осуществляющего государственные полномочия Хабаровского края по предоставлению компенсации части расходов граждан на оплату коммунальных услуг, возникающих в связи с ростом платы за данные услуги</w:t>
            </w:r>
          </w:p>
        </w:tc>
        <w:tc>
          <w:tcPr>
            <w:tcW w:w="1276" w:type="dxa"/>
            <w:vAlign w:val="center"/>
          </w:tcPr>
          <w:p w:rsidR="004421B4" w:rsidRPr="002128CF" w:rsidRDefault="008851DC" w:rsidP="006B615F">
            <w:pPr>
              <w:tabs>
                <w:tab w:val="left" w:pos="0"/>
              </w:tabs>
              <w:spacing w:after="0" w:line="240" w:lineRule="auto"/>
              <w:ind w:right="-86"/>
              <w:jc w:val="center"/>
              <w:rPr>
                <w:rFonts w:ascii="Times New Roman" w:hAnsi="Times New Roman" w:cs="Times New Roman"/>
                <w:sz w:val="24"/>
                <w:szCs w:val="24"/>
              </w:rPr>
            </w:pPr>
            <w:hyperlink w:anchor="rasp24" w:history="1">
              <w:r w:rsidR="00BA2F18" w:rsidRPr="008851DC">
                <w:rPr>
                  <w:rStyle w:val="a3"/>
                  <w:rFonts w:ascii="Times New Roman" w:hAnsi="Times New Roman" w:cs="Times New Roman"/>
                  <w:sz w:val="24"/>
                  <w:szCs w:val="24"/>
                </w:rPr>
                <w:t>117</w:t>
              </w:r>
            </w:hyperlink>
          </w:p>
        </w:tc>
      </w:tr>
      <w:tr w:rsidR="00E13E91" w:rsidRPr="006B615F" w:rsidTr="008B671F">
        <w:trPr>
          <w:trHeight w:val="352"/>
        </w:trPr>
        <w:tc>
          <w:tcPr>
            <w:tcW w:w="959" w:type="dxa"/>
          </w:tcPr>
          <w:p w:rsidR="00E13E91" w:rsidRDefault="00D77E26"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25</w:t>
            </w:r>
          </w:p>
        </w:tc>
        <w:tc>
          <w:tcPr>
            <w:tcW w:w="1276" w:type="dxa"/>
          </w:tcPr>
          <w:p w:rsidR="00E13E91" w:rsidRDefault="00D77E26"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05.03</w:t>
            </w:r>
            <w:r w:rsidR="00E13E91">
              <w:rPr>
                <w:rFonts w:ascii="Times New Roman" w:hAnsi="Times New Roman" w:cs="Times New Roman"/>
                <w:sz w:val="24"/>
                <w:szCs w:val="24"/>
              </w:rPr>
              <w:t>.2022</w:t>
            </w:r>
          </w:p>
        </w:tc>
        <w:tc>
          <w:tcPr>
            <w:tcW w:w="6095" w:type="dxa"/>
          </w:tcPr>
          <w:p w:rsidR="00E13E91" w:rsidRDefault="00E13E91" w:rsidP="00D77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РАСПОРЯЖЕНИЕ</w:t>
            </w:r>
            <w:proofErr w:type="gramStart"/>
            <w:r>
              <w:rPr>
                <w:rFonts w:ascii="Times New Roman" w:hAnsi="Times New Roman" w:cs="Times New Roman"/>
                <w:sz w:val="24"/>
                <w:szCs w:val="24"/>
              </w:rPr>
              <w:t xml:space="preserve"> </w:t>
            </w:r>
            <w:r w:rsidR="00D77E26" w:rsidRPr="00D77E26">
              <w:rPr>
                <w:rFonts w:ascii="Times New Roman" w:hAnsi="Times New Roman" w:cs="Times New Roman"/>
                <w:sz w:val="24"/>
                <w:szCs w:val="24"/>
              </w:rPr>
              <w:t>О</w:t>
            </w:r>
            <w:proofErr w:type="gramEnd"/>
            <w:r w:rsidR="00D77E26" w:rsidRPr="00D77E26">
              <w:rPr>
                <w:rFonts w:ascii="Times New Roman" w:hAnsi="Times New Roman" w:cs="Times New Roman"/>
                <w:sz w:val="24"/>
                <w:szCs w:val="24"/>
              </w:rPr>
              <w:t>б определении уполномоченного лица осуществляющего государственные полномочия Хабаровского края по предоставлению компенсации выпадающих доходов, связанных с применением льготных тарифов на тепловую и электрическую энергию (мощность)</w:t>
            </w:r>
          </w:p>
        </w:tc>
        <w:tc>
          <w:tcPr>
            <w:tcW w:w="1276" w:type="dxa"/>
            <w:vAlign w:val="center"/>
          </w:tcPr>
          <w:p w:rsidR="00E13E91" w:rsidRPr="002128CF" w:rsidRDefault="008851DC" w:rsidP="006B615F">
            <w:pPr>
              <w:tabs>
                <w:tab w:val="left" w:pos="0"/>
              </w:tabs>
              <w:spacing w:after="0" w:line="240" w:lineRule="auto"/>
              <w:ind w:right="-86"/>
              <w:jc w:val="center"/>
              <w:rPr>
                <w:rFonts w:ascii="Times New Roman" w:hAnsi="Times New Roman" w:cs="Times New Roman"/>
                <w:sz w:val="24"/>
                <w:szCs w:val="24"/>
              </w:rPr>
            </w:pPr>
            <w:hyperlink w:anchor="rasp25" w:history="1">
              <w:r w:rsidR="00BA2F18" w:rsidRPr="008851DC">
                <w:rPr>
                  <w:rStyle w:val="a3"/>
                  <w:rFonts w:ascii="Times New Roman" w:hAnsi="Times New Roman" w:cs="Times New Roman"/>
                  <w:sz w:val="24"/>
                  <w:szCs w:val="24"/>
                </w:rPr>
                <w:t>118</w:t>
              </w:r>
            </w:hyperlink>
          </w:p>
        </w:tc>
      </w:tr>
      <w:tr w:rsidR="006D350D" w:rsidRPr="006B615F" w:rsidTr="008B671F">
        <w:trPr>
          <w:trHeight w:val="352"/>
        </w:trPr>
        <w:tc>
          <w:tcPr>
            <w:tcW w:w="959" w:type="dxa"/>
          </w:tcPr>
          <w:p w:rsidR="006D350D" w:rsidRDefault="006D350D"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27</w:t>
            </w:r>
          </w:p>
        </w:tc>
        <w:tc>
          <w:tcPr>
            <w:tcW w:w="1276" w:type="dxa"/>
          </w:tcPr>
          <w:p w:rsidR="006D350D" w:rsidRDefault="006D350D"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14.03.2022</w:t>
            </w:r>
          </w:p>
        </w:tc>
        <w:tc>
          <w:tcPr>
            <w:tcW w:w="6095" w:type="dxa"/>
          </w:tcPr>
          <w:p w:rsidR="006D350D" w:rsidRDefault="006D350D" w:rsidP="00D77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РАСПОРЯЖЕНИЕ</w:t>
            </w:r>
            <w:proofErr w:type="gramStart"/>
            <w:r>
              <w:rPr>
                <w:rFonts w:ascii="Times New Roman" w:hAnsi="Times New Roman" w:cs="Times New Roman"/>
                <w:sz w:val="24"/>
                <w:szCs w:val="24"/>
              </w:rPr>
              <w:t xml:space="preserve"> </w:t>
            </w:r>
            <w:r w:rsidRPr="006D350D">
              <w:rPr>
                <w:rFonts w:ascii="Times New Roman" w:hAnsi="Times New Roman" w:cs="Times New Roman"/>
                <w:sz w:val="24"/>
                <w:szCs w:val="24"/>
              </w:rPr>
              <w:t>О</w:t>
            </w:r>
            <w:proofErr w:type="gramEnd"/>
            <w:r w:rsidRPr="006D350D">
              <w:rPr>
                <w:rFonts w:ascii="Times New Roman" w:hAnsi="Times New Roman" w:cs="Times New Roman"/>
                <w:sz w:val="24"/>
                <w:szCs w:val="24"/>
              </w:rPr>
              <w:t xml:space="preserve">б определении уполномоченного должностного лица по исполнению государственных полномочий Хабаровского края по регистрации и учету граждан, имеющих право на получение социальных выплат для приобретения жилья за счет средств </w:t>
            </w:r>
            <w:r w:rsidRPr="006D350D">
              <w:rPr>
                <w:rFonts w:ascii="Times New Roman" w:hAnsi="Times New Roman" w:cs="Times New Roman"/>
                <w:sz w:val="24"/>
                <w:szCs w:val="24"/>
              </w:rPr>
              <w:lastRenderedPageBreak/>
              <w:t>федерального бюджета в связи с переселением из районов Крайнего Севера и приравненных к ним местностей и порядке оплаты</w:t>
            </w:r>
          </w:p>
        </w:tc>
        <w:tc>
          <w:tcPr>
            <w:tcW w:w="1276" w:type="dxa"/>
            <w:vAlign w:val="center"/>
          </w:tcPr>
          <w:p w:rsidR="006D350D" w:rsidRPr="002128CF" w:rsidRDefault="008851DC"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lastRenderedPageBreak/>
              <w:fldChar w:fldCharType="begin"/>
            </w:r>
            <w:r>
              <w:rPr>
                <w:rFonts w:ascii="Times New Roman" w:hAnsi="Times New Roman" w:cs="Times New Roman"/>
                <w:sz w:val="24"/>
                <w:szCs w:val="24"/>
              </w:rPr>
              <w:instrText xml:space="preserve"> HYPERLINK  \l "rasp27" </w:instrText>
            </w:r>
            <w:r>
              <w:rPr>
                <w:rFonts w:ascii="Times New Roman" w:hAnsi="Times New Roman" w:cs="Times New Roman"/>
                <w:sz w:val="24"/>
                <w:szCs w:val="24"/>
              </w:rPr>
            </w:r>
            <w:r>
              <w:rPr>
                <w:rFonts w:ascii="Times New Roman" w:hAnsi="Times New Roman" w:cs="Times New Roman"/>
                <w:sz w:val="24"/>
                <w:szCs w:val="24"/>
              </w:rPr>
              <w:fldChar w:fldCharType="separate"/>
            </w:r>
            <w:r w:rsidR="00BA2F18" w:rsidRPr="008851DC">
              <w:rPr>
                <w:rStyle w:val="a3"/>
                <w:rFonts w:ascii="Times New Roman" w:hAnsi="Times New Roman" w:cs="Times New Roman"/>
                <w:sz w:val="24"/>
                <w:szCs w:val="24"/>
              </w:rPr>
              <w:t>119</w:t>
            </w:r>
            <w:r>
              <w:rPr>
                <w:rFonts w:ascii="Times New Roman" w:hAnsi="Times New Roman" w:cs="Times New Roman"/>
                <w:sz w:val="24"/>
                <w:szCs w:val="24"/>
              </w:rPr>
              <w:fldChar w:fldCharType="end"/>
            </w:r>
            <w:bookmarkStart w:id="0" w:name="_GoBack"/>
            <w:bookmarkEnd w:id="0"/>
          </w:p>
        </w:tc>
      </w:tr>
    </w:tbl>
    <w:p w:rsidR="009550AA" w:rsidRDefault="009550AA" w:rsidP="00D053D9">
      <w:pPr>
        <w:spacing w:after="0" w:line="240" w:lineRule="auto"/>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3669BC" w:rsidRDefault="003669BC" w:rsidP="00C52CBD">
      <w:pPr>
        <w:spacing w:after="0" w:line="240" w:lineRule="auto"/>
        <w:jc w:val="center"/>
        <w:rPr>
          <w:rFonts w:ascii="Times New Roman" w:hAnsi="Times New Roman" w:cs="Times New Roman"/>
          <w:color w:val="000000"/>
          <w:sz w:val="24"/>
          <w:szCs w:val="24"/>
        </w:rPr>
      </w:pPr>
    </w:p>
    <w:p w:rsidR="00C52CBD" w:rsidRPr="009C4AF6" w:rsidRDefault="00C52CBD" w:rsidP="00C52CBD">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lastRenderedPageBreak/>
        <w:t>ПОСТАНОВЛЕНИЕ</w:t>
      </w:r>
    </w:p>
    <w:p w:rsidR="00C52CBD" w:rsidRPr="009C4AF6" w:rsidRDefault="00C52CBD" w:rsidP="00C52CBD">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C52CBD" w:rsidRDefault="00AB3270" w:rsidP="00C52CB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02 марта</w:t>
      </w:r>
      <w:r w:rsidR="00BD7ABA">
        <w:rPr>
          <w:rFonts w:ascii="Times New Roman" w:hAnsi="Times New Roman" w:cs="Times New Roman"/>
          <w:color w:val="000000"/>
          <w:sz w:val="24"/>
          <w:szCs w:val="24"/>
        </w:rPr>
        <w:t xml:space="preserve"> 2022 </w:t>
      </w:r>
      <w:r w:rsidR="00C52CBD" w:rsidRPr="009C4AF6">
        <w:rPr>
          <w:rFonts w:ascii="Times New Roman" w:hAnsi="Times New Roman" w:cs="Times New Roman"/>
          <w:color w:val="000000"/>
          <w:sz w:val="24"/>
          <w:szCs w:val="24"/>
        </w:rPr>
        <w:t xml:space="preserve"> г.</w:t>
      </w:r>
      <w:r w:rsidR="00C52CBD" w:rsidRPr="009C4AF6">
        <w:rPr>
          <w:rFonts w:ascii="Times New Roman" w:hAnsi="Times New Roman" w:cs="Times New Roman"/>
          <w:color w:val="000000"/>
          <w:sz w:val="24"/>
          <w:szCs w:val="24"/>
        </w:rPr>
        <w:tab/>
      </w:r>
      <w:r w:rsidR="00C52CBD" w:rsidRPr="009C4AF6">
        <w:rPr>
          <w:rFonts w:ascii="Times New Roman" w:hAnsi="Times New Roman" w:cs="Times New Roman"/>
          <w:color w:val="000000"/>
          <w:sz w:val="24"/>
          <w:szCs w:val="24"/>
        </w:rPr>
        <w:tab/>
      </w:r>
      <w:r w:rsidR="00C52CBD" w:rsidRPr="009C4AF6">
        <w:rPr>
          <w:rFonts w:ascii="Times New Roman" w:hAnsi="Times New Roman" w:cs="Times New Roman"/>
          <w:color w:val="000000"/>
          <w:sz w:val="24"/>
          <w:szCs w:val="24"/>
        </w:rPr>
        <w:tab/>
      </w:r>
      <w:r w:rsidR="00C52CBD" w:rsidRPr="009C4AF6">
        <w:rPr>
          <w:rFonts w:ascii="Times New Roman" w:hAnsi="Times New Roman" w:cs="Times New Roman"/>
          <w:color w:val="000000"/>
          <w:sz w:val="24"/>
          <w:szCs w:val="24"/>
        </w:rPr>
        <w:tab/>
      </w:r>
      <w:r w:rsidR="00C52CBD" w:rsidRPr="009C4AF6">
        <w:rPr>
          <w:rFonts w:ascii="Times New Roman" w:hAnsi="Times New Roman" w:cs="Times New Roman"/>
          <w:color w:val="000000"/>
          <w:sz w:val="24"/>
          <w:szCs w:val="24"/>
        </w:rPr>
        <w:tab/>
      </w:r>
      <w:r w:rsidR="00C52CBD" w:rsidRPr="009C4AF6">
        <w:rPr>
          <w:rFonts w:ascii="Times New Roman" w:hAnsi="Times New Roman" w:cs="Times New Roman"/>
          <w:color w:val="000000"/>
          <w:sz w:val="24"/>
          <w:szCs w:val="24"/>
        </w:rPr>
        <w:tab/>
      </w:r>
      <w:r w:rsidR="00C52CBD" w:rsidRPr="009C4AF6">
        <w:rPr>
          <w:rFonts w:ascii="Times New Roman" w:hAnsi="Times New Roman" w:cs="Times New Roman"/>
          <w:color w:val="000000"/>
          <w:sz w:val="24"/>
          <w:szCs w:val="24"/>
        </w:rPr>
        <w:tab/>
      </w:r>
      <w:r w:rsidR="00C52CBD" w:rsidRPr="009C4AF6">
        <w:rPr>
          <w:rFonts w:ascii="Times New Roman" w:hAnsi="Times New Roman" w:cs="Times New Roman"/>
          <w:color w:val="000000"/>
          <w:sz w:val="24"/>
          <w:szCs w:val="24"/>
        </w:rPr>
        <w:tab/>
      </w:r>
      <w:bookmarkStart w:id="1" w:name="post1012"/>
      <w:bookmarkStart w:id="2" w:name="post1"/>
      <w:bookmarkStart w:id="3" w:name="post1148"/>
      <w:bookmarkStart w:id="4" w:name="post817"/>
      <w:bookmarkStart w:id="5" w:name="post124"/>
      <w:r w:rsidR="00C52CBD" w:rsidRPr="009C4AF6">
        <w:rPr>
          <w:rFonts w:ascii="Times New Roman" w:hAnsi="Times New Roman" w:cs="Times New Roman"/>
          <w:color w:val="000000"/>
          <w:sz w:val="24"/>
          <w:szCs w:val="24"/>
        </w:rPr>
        <w:t xml:space="preserve">  </w:t>
      </w:r>
      <w:r w:rsidR="00C52CBD">
        <w:rPr>
          <w:rFonts w:ascii="Times New Roman" w:hAnsi="Times New Roman" w:cs="Times New Roman"/>
          <w:color w:val="000000"/>
          <w:sz w:val="24"/>
          <w:szCs w:val="24"/>
        </w:rPr>
        <w:t xml:space="preserve">                   </w:t>
      </w:r>
      <w:r w:rsidR="00C52CBD" w:rsidRPr="009C4AF6">
        <w:rPr>
          <w:rFonts w:ascii="Times New Roman" w:hAnsi="Times New Roman" w:cs="Times New Roman"/>
          <w:color w:val="000000"/>
          <w:sz w:val="24"/>
          <w:szCs w:val="24"/>
        </w:rPr>
        <w:t xml:space="preserve">    </w:t>
      </w:r>
      <w:r w:rsidR="00C52C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6A3DA5">
        <w:rPr>
          <w:rFonts w:ascii="Times New Roman" w:hAnsi="Times New Roman" w:cs="Times New Roman"/>
          <w:color w:val="000000"/>
          <w:sz w:val="24"/>
          <w:szCs w:val="24"/>
        </w:rPr>
        <w:t xml:space="preserve">  </w:t>
      </w:r>
      <w:r w:rsidR="00BD7ABA">
        <w:rPr>
          <w:rFonts w:ascii="Times New Roman" w:hAnsi="Times New Roman" w:cs="Times New Roman"/>
          <w:color w:val="000000"/>
          <w:sz w:val="24"/>
          <w:szCs w:val="24"/>
        </w:rPr>
        <w:t xml:space="preserve"> </w:t>
      </w:r>
      <w:bookmarkStart w:id="6" w:name="post92"/>
      <w:r w:rsidR="00C52CBD" w:rsidRPr="009C4AF6">
        <w:rPr>
          <w:rFonts w:ascii="Times New Roman" w:hAnsi="Times New Roman" w:cs="Times New Roman"/>
          <w:color w:val="000000"/>
          <w:sz w:val="24"/>
          <w:szCs w:val="24"/>
        </w:rPr>
        <w:t xml:space="preserve">№ </w:t>
      </w:r>
      <w:bookmarkEnd w:id="1"/>
      <w:bookmarkEnd w:id="2"/>
      <w:bookmarkEnd w:id="6"/>
      <w:r>
        <w:rPr>
          <w:rFonts w:ascii="Times New Roman" w:hAnsi="Times New Roman" w:cs="Times New Roman"/>
          <w:color w:val="000000"/>
          <w:sz w:val="24"/>
          <w:szCs w:val="24"/>
        </w:rPr>
        <w:t>124</w:t>
      </w:r>
    </w:p>
    <w:p w:rsidR="00AB3270" w:rsidRDefault="00AB3270" w:rsidP="00AB3270">
      <w:pPr>
        <w:spacing w:after="0" w:line="240" w:lineRule="exact"/>
        <w:jc w:val="center"/>
        <w:rPr>
          <w:rFonts w:ascii="Times New Roman" w:eastAsia="Times New Roman" w:hAnsi="Times New Roman" w:cs="Times New Roman"/>
          <w:b/>
          <w:sz w:val="24"/>
          <w:szCs w:val="24"/>
          <w:lang w:eastAsia="ru-RU"/>
        </w:rPr>
      </w:pPr>
    </w:p>
    <w:bookmarkEnd w:id="5"/>
    <w:p w:rsidR="00AB3270" w:rsidRPr="00AB3270" w:rsidRDefault="00AB3270" w:rsidP="00AB3270">
      <w:pPr>
        <w:spacing w:after="0" w:line="240" w:lineRule="exact"/>
        <w:jc w:val="center"/>
        <w:rPr>
          <w:rFonts w:ascii="Times New Roman" w:eastAsia="Times New Roman" w:hAnsi="Times New Roman" w:cs="Times New Roman"/>
          <w:b/>
          <w:sz w:val="24"/>
          <w:szCs w:val="24"/>
          <w:lang w:eastAsia="ru-RU"/>
        </w:rPr>
      </w:pPr>
      <w:r w:rsidRPr="00AB3270">
        <w:rPr>
          <w:rFonts w:ascii="Times New Roman" w:eastAsia="Times New Roman" w:hAnsi="Times New Roman" w:cs="Times New Roman"/>
          <w:b/>
          <w:sz w:val="24"/>
          <w:szCs w:val="24"/>
          <w:lang w:eastAsia="ru-RU"/>
        </w:rPr>
        <w:t>Об изменении вида разрешенного использования земельного участка с кадастровым номером 27:09:0000107:1085</w:t>
      </w:r>
    </w:p>
    <w:p w:rsidR="00AB3270" w:rsidRPr="00AB3270" w:rsidRDefault="00AB3270" w:rsidP="00AB3270">
      <w:pPr>
        <w:spacing w:after="0" w:line="240" w:lineRule="exact"/>
        <w:jc w:val="both"/>
        <w:rPr>
          <w:rFonts w:ascii="Times New Roman" w:eastAsia="Times New Roman" w:hAnsi="Times New Roman" w:cs="Times New Roman"/>
          <w:sz w:val="28"/>
          <w:szCs w:val="28"/>
          <w:lang w:eastAsia="ru-RU"/>
        </w:rPr>
      </w:pPr>
      <w:r w:rsidRPr="00AB3270">
        <w:rPr>
          <w:rFonts w:ascii="Times New Roman" w:eastAsia="Times New Roman" w:hAnsi="Times New Roman" w:cs="Times New Roman"/>
          <w:sz w:val="28"/>
          <w:szCs w:val="28"/>
          <w:lang w:eastAsia="ru-RU"/>
        </w:rPr>
        <w:t xml:space="preserve"> </w:t>
      </w:r>
    </w:p>
    <w:p w:rsidR="00AB3270" w:rsidRPr="00AB3270" w:rsidRDefault="00AB3270" w:rsidP="00AB3270">
      <w:pPr>
        <w:spacing w:after="0" w:line="240" w:lineRule="auto"/>
        <w:ind w:firstLine="709"/>
        <w:jc w:val="both"/>
        <w:rPr>
          <w:rFonts w:ascii="Times New Roman" w:eastAsia="Times New Roman" w:hAnsi="Times New Roman" w:cs="Times New Roman"/>
          <w:sz w:val="24"/>
          <w:szCs w:val="24"/>
          <w:lang w:eastAsia="ru-RU"/>
        </w:rPr>
      </w:pPr>
      <w:r w:rsidRPr="00AB3270">
        <w:rPr>
          <w:rFonts w:ascii="Times New Roman" w:eastAsia="Times New Roman" w:hAnsi="Times New Roman" w:cs="Times New Roman"/>
          <w:sz w:val="24"/>
          <w:szCs w:val="24"/>
          <w:lang w:eastAsia="ru-RU"/>
        </w:rPr>
        <w:t xml:space="preserve">На основании заявления Бирюкова Петра Анатольевича, зарегистрированного по адресу: Хабаровский край, Нанайский район, с. Троицкое, ул. Амурская, д. 18, в соответствии с пунктом 2 статьи 7 Земельного кодекса Российской Федерации, со статьей 14 Федерального закона от 13 июля 2015 г. № 218-ФЗ «О государственной регистрации недвижимости», приказа Федеральной службы государственной регистрации кадастра и картографии от 10 ноября 2020 г. № </w:t>
      </w:r>
      <w:proofErr w:type="gramStart"/>
      <w:r w:rsidRPr="00AB3270">
        <w:rPr>
          <w:rFonts w:ascii="Times New Roman" w:eastAsia="Times New Roman" w:hAnsi="Times New Roman" w:cs="Times New Roman"/>
          <w:sz w:val="24"/>
          <w:szCs w:val="24"/>
          <w:lang w:eastAsia="ru-RU"/>
        </w:rPr>
        <w:t>П</w:t>
      </w:r>
      <w:proofErr w:type="gramEnd"/>
      <w:r w:rsidRPr="00AB3270">
        <w:rPr>
          <w:rFonts w:ascii="Times New Roman" w:eastAsia="Times New Roman" w:hAnsi="Times New Roman" w:cs="Times New Roman"/>
          <w:sz w:val="24"/>
          <w:szCs w:val="24"/>
          <w:lang w:eastAsia="ru-RU"/>
        </w:rPr>
        <w:t>/0412 «Об утверждении классификатора видов разрешенного использования земельных участков», администрация Нанайского муниципального района Хабаровского края</w:t>
      </w:r>
    </w:p>
    <w:p w:rsidR="00AB3270" w:rsidRPr="00AB3270" w:rsidRDefault="00AB3270" w:rsidP="00AB3270">
      <w:pPr>
        <w:spacing w:after="0" w:line="240" w:lineRule="auto"/>
        <w:jc w:val="both"/>
        <w:rPr>
          <w:rFonts w:ascii="Times New Roman" w:eastAsia="Times New Roman" w:hAnsi="Times New Roman" w:cs="Times New Roman"/>
          <w:sz w:val="24"/>
          <w:szCs w:val="24"/>
          <w:lang w:eastAsia="ru-RU"/>
        </w:rPr>
      </w:pPr>
      <w:r w:rsidRPr="00AB3270">
        <w:rPr>
          <w:rFonts w:ascii="Times New Roman" w:eastAsia="Times New Roman" w:hAnsi="Times New Roman" w:cs="Times New Roman"/>
          <w:sz w:val="24"/>
          <w:szCs w:val="24"/>
          <w:lang w:eastAsia="ru-RU"/>
        </w:rPr>
        <w:t>ПОСТАНОВЛЯЕТ:</w:t>
      </w:r>
    </w:p>
    <w:p w:rsidR="00AB3270" w:rsidRPr="00AB3270" w:rsidRDefault="00AB3270" w:rsidP="00AB3270">
      <w:pPr>
        <w:spacing w:after="0" w:line="240" w:lineRule="auto"/>
        <w:ind w:firstLine="720"/>
        <w:jc w:val="both"/>
        <w:rPr>
          <w:rFonts w:ascii="Times New Roman" w:eastAsia="Times New Roman" w:hAnsi="Times New Roman" w:cs="Times New Roman"/>
          <w:sz w:val="24"/>
          <w:szCs w:val="24"/>
          <w:lang w:eastAsia="ru-RU"/>
        </w:rPr>
      </w:pPr>
      <w:r w:rsidRPr="00AB3270">
        <w:rPr>
          <w:rFonts w:ascii="Times New Roman" w:eastAsia="Times New Roman" w:hAnsi="Times New Roman" w:cs="Times New Roman"/>
          <w:sz w:val="24"/>
          <w:szCs w:val="24"/>
          <w:lang w:eastAsia="ru-RU"/>
        </w:rPr>
        <w:t>1. Изменить вид разрешенного использования земельного участка с кадастровым номером 27:09:0000107:1085, расположенного по адресу: Хабаровский край, Нанайский район, с. Троицкое, ул. Центральная, д. 24А, общей площадью 3631,0 кв. м, в общественно-деловой зоне О</w:t>
      </w:r>
      <w:proofErr w:type="gramStart"/>
      <w:r w:rsidRPr="00AB3270">
        <w:rPr>
          <w:rFonts w:ascii="Times New Roman" w:eastAsia="Times New Roman" w:hAnsi="Times New Roman" w:cs="Times New Roman"/>
          <w:sz w:val="24"/>
          <w:szCs w:val="24"/>
          <w:lang w:eastAsia="ru-RU"/>
        </w:rPr>
        <w:t>1</w:t>
      </w:r>
      <w:proofErr w:type="gramEnd"/>
      <w:r w:rsidRPr="00AB3270">
        <w:rPr>
          <w:rFonts w:ascii="Times New Roman" w:eastAsia="Times New Roman" w:hAnsi="Times New Roman" w:cs="Times New Roman"/>
          <w:sz w:val="24"/>
          <w:szCs w:val="24"/>
          <w:lang w:eastAsia="ru-RU"/>
        </w:rPr>
        <w:t xml:space="preserve"> (зона делового, общественного и коммерческого назначения), с «под объект инженерно-технического обеспечения» на «магазины», код 4.4. </w:t>
      </w:r>
    </w:p>
    <w:p w:rsidR="002103BF" w:rsidRPr="00AB3270" w:rsidRDefault="00AB3270" w:rsidP="00AB3270">
      <w:pPr>
        <w:tabs>
          <w:tab w:val="left" w:pos="4120"/>
        </w:tabs>
        <w:spacing w:after="0" w:line="240" w:lineRule="auto"/>
        <w:ind w:firstLine="720"/>
        <w:jc w:val="both"/>
        <w:rPr>
          <w:rFonts w:ascii="Times New Roman" w:eastAsia="Times New Roman" w:hAnsi="Times New Roman" w:cs="Times New Roman"/>
          <w:sz w:val="24"/>
          <w:szCs w:val="24"/>
          <w:lang w:eastAsia="ru-RU"/>
        </w:rPr>
      </w:pPr>
      <w:r w:rsidRPr="00AB3270">
        <w:rPr>
          <w:rFonts w:ascii="Times New Roman" w:eastAsia="Times New Roman" w:hAnsi="Times New Roman" w:cs="Times New Roman"/>
          <w:sz w:val="24"/>
          <w:szCs w:val="24"/>
          <w:lang w:eastAsia="ru-RU"/>
        </w:rPr>
        <w:t xml:space="preserve">2. </w:t>
      </w:r>
      <w:proofErr w:type="gramStart"/>
      <w:r w:rsidRPr="00AB3270">
        <w:rPr>
          <w:rFonts w:ascii="Times New Roman" w:eastAsia="Times New Roman" w:hAnsi="Times New Roman" w:cs="Times New Roman"/>
          <w:sz w:val="24"/>
          <w:szCs w:val="24"/>
          <w:lang w:eastAsia="ru-RU"/>
        </w:rPr>
        <w:t>Контроль за</w:t>
      </w:r>
      <w:proofErr w:type="gramEnd"/>
      <w:r w:rsidRPr="00AB3270">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p w:rsidR="006A3DA5" w:rsidRDefault="006A3DA5" w:rsidP="006A3DA5">
      <w:pPr>
        <w:spacing w:after="0" w:line="240" w:lineRule="auto"/>
        <w:ind w:firstLine="708"/>
        <w:jc w:val="right"/>
        <w:rPr>
          <w:rFonts w:ascii="Times New Roman" w:hAnsi="Times New Roman" w:cs="Times New Roman"/>
          <w:sz w:val="24"/>
          <w:szCs w:val="24"/>
        </w:rPr>
      </w:pPr>
      <w:r w:rsidRPr="009C4AF6">
        <w:rPr>
          <w:rFonts w:ascii="Times New Roman" w:hAnsi="Times New Roman" w:cs="Times New Roman"/>
          <w:sz w:val="24"/>
          <w:szCs w:val="24"/>
        </w:rPr>
        <w:t>Глава муниципального района Н.Г. Сафронов</w:t>
      </w:r>
    </w:p>
    <w:p w:rsidR="004A33C9" w:rsidRDefault="004A33C9" w:rsidP="004A33C9">
      <w:pPr>
        <w:tabs>
          <w:tab w:val="center" w:pos="4677"/>
          <w:tab w:val="right" w:pos="9355"/>
        </w:tabs>
        <w:spacing w:after="120" w:line="240" w:lineRule="exact"/>
        <w:ind w:firstLine="5103"/>
        <w:jc w:val="center"/>
        <w:rPr>
          <w:rFonts w:ascii="Times New Roman" w:eastAsia="Times New Roman" w:hAnsi="Times New Roman" w:cs="Times New Roman"/>
          <w:sz w:val="24"/>
          <w:szCs w:val="24"/>
          <w:lang w:eastAsia="ru-RU"/>
        </w:rPr>
      </w:pPr>
    </w:p>
    <w:bookmarkEnd w:id="3"/>
    <w:bookmarkEnd w:id="4"/>
    <w:p w:rsidR="00D831A5" w:rsidRPr="00D831A5" w:rsidRDefault="00D831A5" w:rsidP="00D831A5">
      <w:pPr>
        <w:widowControl w:val="0"/>
        <w:spacing w:after="240" w:line="240" w:lineRule="auto"/>
        <w:jc w:val="center"/>
        <w:rPr>
          <w:rFonts w:ascii="Times New Roman" w:eastAsia="Times New Roman" w:hAnsi="Times New Roman" w:cs="Times New Roman"/>
          <w:color w:val="000000"/>
          <w:sz w:val="24"/>
          <w:szCs w:val="24"/>
          <w:lang w:eastAsia="ru-RU" w:bidi="ru-RU"/>
        </w:rPr>
      </w:pPr>
      <w:r w:rsidRPr="00D831A5">
        <w:rPr>
          <w:rFonts w:ascii="Times New Roman" w:eastAsia="Times New Roman" w:hAnsi="Times New Roman" w:cs="Times New Roman"/>
          <w:color w:val="000000"/>
          <w:sz w:val="24"/>
          <w:szCs w:val="24"/>
          <w:lang w:eastAsia="ru-RU" w:bidi="ru-RU"/>
        </w:rPr>
        <w:t>***</w:t>
      </w:r>
    </w:p>
    <w:p w:rsidR="000257CF" w:rsidRPr="000257CF" w:rsidRDefault="000257CF" w:rsidP="000257CF">
      <w:pPr>
        <w:spacing w:after="0" w:line="240" w:lineRule="auto"/>
        <w:jc w:val="center"/>
        <w:rPr>
          <w:rFonts w:ascii="Times New Roman" w:hAnsi="Times New Roman" w:cs="Times New Roman"/>
          <w:color w:val="000000"/>
          <w:sz w:val="24"/>
          <w:szCs w:val="24"/>
        </w:rPr>
      </w:pPr>
      <w:r w:rsidRPr="000257CF">
        <w:rPr>
          <w:rFonts w:ascii="Times New Roman" w:hAnsi="Times New Roman" w:cs="Times New Roman"/>
          <w:color w:val="000000"/>
          <w:sz w:val="24"/>
          <w:szCs w:val="24"/>
        </w:rPr>
        <w:t>ПОСТАНОВЛЕНИЕ</w:t>
      </w:r>
    </w:p>
    <w:p w:rsidR="000257CF" w:rsidRPr="000257CF" w:rsidRDefault="000257CF" w:rsidP="000257CF">
      <w:pPr>
        <w:spacing w:after="0" w:line="240" w:lineRule="auto"/>
        <w:jc w:val="center"/>
        <w:rPr>
          <w:rFonts w:ascii="Times New Roman" w:hAnsi="Times New Roman" w:cs="Times New Roman"/>
          <w:color w:val="000000"/>
          <w:sz w:val="24"/>
          <w:szCs w:val="24"/>
        </w:rPr>
      </w:pPr>
      <w:r w:rsidRPr="000257CF">
        <w:rPr>
          <w:rFonts w:ascii="Times New Roman" w:hAnsi="Times New Roman" w:cs="Times New Roman"/>
          <w:color w:val="000000"/>
          <w:sz w:val="24"/>
          <w:szCs w:val="24"/>
        </w:rPr>
        <w:t>АДМИНИСТРАЦИИ МУНИЦИПАЛЬНОГО РАЙОНА</w:t>
      </w:r>
    </w:p>
    <w:p w:rsidR="000257CF" w:rsidRDefault="00AB3270" w:rsidP="00BD7A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02 марта</w:t>
      </w:r>
      <w:r w:rsidR="00BD7ABA">
        <w:rPr>
          <w:rFonts w:ascii="Times New Roman" w:hAnsi="Times New Roman" w:cs="Times New Roman"/>
          <w:color w:val="000000"/>
          <w:sz w:val="24"/>
          <w:szCs w:val="24"/>
        </w:rPr>
        <w:t xml:space="preserve"> 2022</w:t>
      </w:r>
      <w:r w:rsidR="000257CF" w:rsidRPr="000257CF">
        <w:rPr>
          <w:rFonts w:ascii="Times New Roman" w:hAnsi="Times New Roman" w:cs="Times New Roman"/>
          <w:color w:val="000000"/>
          <w:sz w:val="24"/>
          <w:szCs w:val="24"/>
        </w:rPr>
        <w:t xml:space="preserve"> г.</w:t>
      </w:r>
      <w:r w:rsidR="000257CF" w:rsidRPr="000257CF">
        <w:rPr>
          <w:rFonts w:ascii="Times New Roman" w:hAnsi="Times New Roman" w:cs="Times New Roman"/>
          <w:color w:val="000000"/>
          <w:sz w:val="24"/>
          <w:szCs w:val="24"/>
        </w:rPr>
        <w:tab/>
      </w:r>
      <w:r w:rsidR="000257CF" w:rsidRPr="000257CF">
        <w:rPr>
          <w:rFonts w:ascii="Times New Roman" w:hAnsi="Times New Roman" w:cs="Times New Roman"/>
          <w:color w:val="000000"/>
          <w:sz w:val="24"/>
          <w:szCs w:val="24"/>
        </w:rPr>
        <w:tab/>
      </w:r>
      <w:r w:rsidR="000257CF" w:rsidRPr="000257CF">
        <w:rPr>
          <w:rFonts w:ascii="Times New Roman" w:hAnsi="Times New Roman" w:cs="Times New Roman"/>
          <w:color w:val="000000"/>
          <w:sz w:val="24"/>
          <w:szCs w:val="24"/>
        </w:rPr>
        <w:tab/>
      </w:r>
      <w:r w:rsidR="000257CF" w:rsidRPr="000257CF">
        <w:rPr>
          <w:rFonts w:ascii="Times New Roman" w:hAnsi="Times New Roman" w:cs="Times New Roman"/>
          <w:color w:val="000000"/>
          <w:sz w:val="24"/>
          <w:szCs w:val="24"/>
        </w:rPr>
        <w:tab/>
      </w:r>
      <w:r w:rsidR="000257CF" w:rsidRPr="000257CF">
        <w:rPr>
          <w:rFonts w:ascii="Times New Roman" w:hAnsi="Times New Roman" w:cs="Times New Roman"/>
          <w:color w:val="000000"/>
          <w:sz w:val="24"/>
          <w:szCs w:val="24"/>
        </w:rPr>
        <w:tab/>
      </w:r>
      <w:r w:rsidR="000257CF" w:rsidRPr="000257CF">
        <w:rPr>
          <w:rFonts w:ascii="Times New Roman" w:hAnsi="Times New Roman" w:cs="Times New Roman"/>
          <w:color w:val="000000"/>
          <w:sz w:val="24"/>
          <w:szCs w:val="24"/>
        </w:rPr>
        <w:tab/>
      </w:r>
      <w:r w:rsidR="000257CF" w:rsidRPr="000257CF">
        <w:rPr>
          <w:rFonts w:ascii="Times New Roman" w:hAnsi="Times New Roman" w:cs="Times New Roman"/>
          <w:color w:val="000000"/>
          <w:sz w:val="24"/>
          <w:szCs w:val="24"/>
        </w:rPr>
        <w:tab/>
      </w:r>
      <w:r w:rsidR="000257CF" w:rsidRPr="000257CF">
        <w:rPr>
          <w:rFonts w:ascii="Times New Roman" w:hAnsi="Times New Roman" w:cs="Times New Roman"/>
          <w:color w:val="000000"/>
          <w:sz w:val="24"/>
          <w:szCs w:val="24"/>
        </w:rPr>
        <w:tab/>
      </w:r>
      <w:bookmarkStart w:id="7" w:name="post1013"/>
      <w:bookmarkStart w:id="8" w:name="post1155"/>
      <w:bookmarkStart w:id="9" w:name="post2"/>
      <w:bookmarkStart w:id="10" w:name="post818"/>
      <w:r w:rsidR="000644D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0257CF" w:rsidRPr="000257CF">
        <w:rPr>
          <w:rFonts w:ascii="Times New Roman" w:hAnsi="Times New Roman" w:cs="Times New Roman"/>
          <w:color w:val="000000"/>
          <w:sz w:val="24"/>
          <w:szCs w:val="24"/>
        </w:rPr>
        <w:t xml:space="preserve"> </w:t>
      </w:r>
      <w:bookmarkStart w:id="11" w:name="post93"/>
      <w:bookmarkStart w:id="12" w:name="post127"/>
      <w:r w:rsidR="000257CF" w:rsidRPr="000257CF">
        <w:rPr>
          <w:rFonts w:ascii="Times New Roman" w:hAnsi="Times New Roman" w:cs="Times New Roman"/>
          <w:color w:val="000000"/>
          <w:sz w:val="24"/>
          <w:szCs w:val="24"/>
        </w:rPr>
        <w:t xml:space="preserve">№ </w:t>
      </w:r>
      <w:bookmarkEnd w:id="7"/>
      <w:bookmarkEnd w:id="8"/>
      <w:bookmarkEnd w:id="11"/>
      <w:r>
        <w:rPr>
          <w:rFonts w:ascii="Times New Roman" w:hAnsi="Times New Roman" w:cs="Times New Roman"/>
          <w:color w:val="000000"/>
          <w:sz w:val="24"/>
          <w:szCs w:val="24"/>
        </w:rPr>
        <w:t>127</w:t>
      </w:r>
      <w:bookmarkEnd w:id="12"/>
    </w:p>
    <w:p w:rsidR="00AB3270" w:rsidRDefault="00AB3270" w:rsidP="00AB3270">
      <w:pPr>
        <w:spacing w:after="0" w:line="240" w:lineRule="exact"/>
        <w:jc w:val="center"/>
        <w:rPr>
          <w:rFonts w:ascii="Times New Roman" w:eastAsia="Calibri" w:hAnsi="Times New Roman" w:cs="Times New Roman"/>
          <w:b/>
          <w:sz w:val="24"/>
          <w:szCs w:val="24"/>
        </w:rPr>
      </w:pPr>
    </w:p>
    <w:p w:rsidR="00AB3270" w:rsidRPr="00AB3270" w:rsidRDefault="00AB3270" w:rsidP="00AB3270">
      <w:pPr>
        <w:spacing w:after="0" w:line="240" w:lineRule="exact"/>
        <w:jc w:val="center"/>
        <w:rPr>
          <w:rFonts w:ascii="Times New Roman" w:eastAsia="Calibri" w:hAnsi="Times New Roman" w:cs="Times New Roman"/>
          <w:b/>
          <w:sz w:val="24"/>
          <w:szCs w:val="24"/>
        </w:rPr>
      </w:pPr>
      <w:r w:rsidRPr="00AB3270">
        <w:rPr>
          <w:rFonts w:ascii="Times New Roman" w:eastAsia="Calibri" w:hAnsi="Times New Roman" w:cs="Times New Roman"/>
          <w:b/>
          <w:sz w:val="24"/>
          <w:szCs w:val="24"/>
        </w:rPr>
        <w:t>О внесении изменений в постановление администрации Нанайского муниципального района Хабаровского края от 30 июня 2021 г. № 595</w:t>
      </w:r>
    </w:p>
    <w:p w:rsidR="00AB3270" w:rsidRPr="00AB3270" w:rsidRDefault="00AB3270" w:rsidP="00AB3270">
      <w:pPr>
        <w:spacing w:after="0" w:line="240" w:lineRule="exact"/>
        <w:ind w:firstLine="709"/>
        <w:jc w:val="both"/>
        <w:rPr>
          <w:rFonts w:ascii="Times New Roman" w:eastAsia="Times New Roman" w:hAnsi="Times New Roman" w:cs="Times New Roman"/>
          <w:b/>
          <w:sz w:val="28"/>
          <w:szCs w:val="28"/>
          <w:lang w:eastAsia="ru-RU"/>
        </w:rPr>
      </w:pPr>
    </w:p>
    <w:p w:rsidR="00AB3270" w:rsidRPr="00AB3270" w:rsidRDefault="00AB3270" w:rsidP="00AB327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AB3270">
        <w:rPr>
          <w:rFonts w:ascii="Times New Roman" w:eastAsia="Times New Roman" w:hAnsi="Times New Roman" w:cs="Times New Roman"/>
          <w:color w:val="000000"/>
          <w:sz w:val="24"/>
          <w:szCs w:val="24"/>
          <w:lang w:eastAsia="ru-RU" w:bidi="ru-RU"/>
        </w:rPr>
        <w:t>В</w:t>
      </w:r>
      <w:r w:rsidRPr="00AB3270">
        <w:rPr>
          <w:rFonts w:ascii="Times New Roman" w:eastAsia="Times New Roman" w:hAnsi="Times New Roman" w:cs="Times New Roman"/>
          <w:sz w:val="24"/>
          <w:szCs w:val="24"/>
          <w:lang w:eastAsia="ru-RU"/>
        </w:rPr>
        <w:t xml:space="preserve"> </w:t>
      </w:r>
      <w:r w:rsidRPr="00AB3270">
        <w:rPr>
          <w:rFonts w:ascii="Times New Roman" w:eastAsia="Times New Roman" w:hAnsi="Times New Roman" w:cs="Times New Roman"/>
          <w:color w:val="000000"/>
          <w:sz w:val="24"/>
          <w:szCs w:val="24"/>
          <w:lang w:eastAsia="ru-RU" w:bidi="ru-RU"/>
        </w:rPr>
        <w:t>соответствии с Федеральным законами от 06 октября 2003 г. № 131-ФЗ «Об общих принципах организации местного самоуправления в Российской Федерации», от 27 июля 2010 г. № 190-ФЗ «О теплоснабжении», постановлением Правительства Российской Федерации от 22 февраля 2012 г. № 154 «О требованиях к схемам теплоснабжения, порядку их разработки и утверждения», администрация Нанайского муниципального района Хабаровского края</w:t>
      </w:r>
      <w:proofErr w:type="gramEnd"/>
    </w:p>
    <w:p w:rsidR="00AB3270" w:rsidRPr="00AB3270" w:rsidRDefault="00AB3270" w:rsidP="00AB3270">
      <w:pPr>
        <w:widowControl w:val="0"/>
        <w:spacing w:after="0" w:line="240" w:lineRule="auto"/>
        <w:jc w:val="both"/>
        <w:rPr>
          <w:rFonts w:ascii="Times New Roman" w:eastAsia="Times New Roman" w:hAnsi="Times New Roman" w:cs="Times New Roman"/>
          <w:color w:val="000000"/>
          <w:sz w:val="24"/>
          <w:szCs w:val="24"/>
          <w:lang w:eastAsia="ru-RU" w:bidi="ru-RU"/>
        </w:rPr>
      </w:pPr>
      <w:r w:rsidRPr="00AB3270">
        <w:rPr>
          <w:rFonts w:ascii="Times New Roman" w:eastAsia="Times New Roman" w:hAnsi="Times New Roman" w:cs="Times New Roman"/>
          <w:color w:val="000000"/>
          <w:sz w:val="24"/>
          <w:szCs w:val="24"/>
          <w:lang w:eastAsia="ru-RU" w:bidi="ru-RU"/>
        </w:rPr>
        <w:t>ПОСТАНОВЛЯЕТ:</w:t>
      </w:r>
    </w:p>
    <w:p w:rsidR="00AB3270" w:rsidRPr="00AB3270" w:rsidRDefault="00AB3270" w:rsidP="00AB3270">
      <w:pPr>
        <w:widowControl w:val="0"/>
        <w:tabs>
          <w:tab w:val="left" w:pos="1106"/>
        </w:tabs>
        <w:spacing w:after="0" w:line="240" w:lineRule="auto"/>
        <w:ind w:firstLine="709"/>
        <w:jc w:val="both"/>
        <w:rPr>
          <w:rFonts w:ascii="Times New Roman" w:eastAsia="Times New Roman" w:hAnsi="Times New Roman" w:cs="Times New Roman"/>
          <w:sz w:val="24"/>
          <w:szCs w:val="24"/>
          <w:lang w:eastAsia="ru-RU" w:bidi="ru-RU"/>
        </w:rPr>
      </w:pPr>
      <w:r w:rsidRPr="00AB3270">
        <w:rPr>
          <w:rFonts w:ascii="Times New Roman" w:eastAsia="Times New Roman" w:hAnsi="Times New Roman" w:cs="Times New Roman"/>
          <w:color w:val="000000"/>
          <w:sz w:val="24"/>
          <w:szCs w:val="24"/>
          <w:lang w:eastAsia="ru-RU" w:bidi="ru-RU"/>
        </w:rPr>
        <w:t>1. Внести изменение в постановление администрации Нанайского муниципального района Хабаровского края от 30 июня 2021 г. № 595 «Об утверждении актуализированных схем теплоснабжения в сельских поселениях Нанайского муниципального района Хабаровского края», изложив пункт 3 в следующей редакции:</w:t>
      </w:r>
    </w:p>
    <w:p w:rsidR="00AB3270" w:rsidRPr="00AB3270" w:rsidRDefault="00AB3270" w:rsidP="00AB327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B3270">
        <w:rPr>
          <w:rFonts w:ascii="Times New Roman" w:eastAsia="Times New Roman" w:hAnsi="Times New Roman" w:cs="Times New Roman"/>
          <w:color w:val="000000"/>
          <w:sz w:val="24"/>
          <w:szCs w:val="24"/>
          <w:lang w:eastAsia="ru-RU" w:bidi="ru-RU"/>
        </w:rPr>
        <w:t xml:space="preserve">- «3. Определить единую теплоснабжающую организацию в сельских поселениях: «Село Маяк», </w:t>
      </w:r>
      <w:proofErr w:type="spellStart"/>
      <w:r w:rsidRPr="00AB3270">
        <w:rPr>
          <w:rFonts w:ascii="Times New Roman" w:eastAsia="Times New Roman" w:hAnsi="Times New Roman" w:cs="Times New Roman"/>
          <w:color w:val="000000"/>
          <w:sz w:val="24"/>
          <w:szCs w:val="24"/>
          <w:lang w:eastAsia="ru-RU" w:bidi="ru-RU"/>
        </w:rPr>
        <w:t>Дубовомысское</w:t>
      </w:r>
      <w:proofErr w:type="spellEnd"/>
      <w:r w:rsidRPr="00AB3270">
        <w:rPr>
          <w:rFonts w:ascii="Times New Roman" w:eastAsia="Times New Roman" w:hAnsi="Times New Roman" w:cs="Times New Roman"/>
          <w:color w:val="000000"/>
          <w:sz w:val="24"/>
          <w:szCs w:val="24"/>
          <w:lang w:eastAsia="ru-RU" w:bidi="ru-RU"/>
        </w:rPr>
        <w:t xml:space="preserve">, </w:t>
      </w:r>
      <w:proofErr w:type="spellStart"/>
      <w:r w:rsidRPr="00AB3270">
        <w:rPr>
          <w:rFonts w:ascii="Times New Roman" w:eastAsia="Times New Roman" w:hAnsi="Times New Roman" w:cs="Times New Roman"/>
          <w:color w:val="000000"/>
          <w:sz w:val="24"/>
          <w:szCs w:val="24"/>
          <w:lang w:eastAsia="ru-RU" w:bidi="ru-RU"/>
        </w:rPr>
        <w:t>Найхинское</w:t>
      </w:r>
      <w:proofErr w:type="spellEnd"/>
      <w:r w:rsidRPr="00AB3270">
        <w:rPr>
          <w:rFonts w:ascii="Times New Roman" w:eastAsia="Times New Roman" w:hAnsi="Times New Roman" w:cs="Times New Roman"/>
          <w:color w:val="000000"/>
          <w:sz w:val="24"/>
          <w:szCs w:val="24"/>
          <w:lang w:eastAsia="ru-RU" w:bidi="ru-RU"/>
        </w:rPr>
        <w:t xml:space="preserve">, </w:t>
      </w:r>
      <w:proofErr w:type="spellStart"/>
      <w:r w:rsidRPr="00AB3270">
        <w:rPr>
          <w:rFonts w:ascii="Times New Roman" w:eastAsia="Times New Roman" w:hAnsi="Times New Roman" w:cs="Times New Roman"/>
          <w:color w:val="000000"/>
          <w:sz w:val="24"/>
          <w:szCs w:val="24"/>
          <w:lang w:eastAsia="ru-RU" w:bidi="ru-RU"/>
        </w:rPr>
        <w:t>Лидогинское</w:t>
      </w:r>
      <w:proofErr w:type="spellEnd"/>
      <w:r w:rsidRPr="00AB3270">
        <w:rPr>
          <w:rFonts w:ascii="Times New Roman" w:eastAsia="Times New Roman" w:hAnsi="Times New Roman" w:cs="Times New Roman"/>
          <w:color w:val="000000"/>
          <w:sz w:val="24"/>
          <w:szCs w:val="24"/>
          <w:lang w:eastAsia="ru-RU" w:bidi="ru-RU"/>
        </w:rPr>
        <w:t xml:space="preserve">, «Поселок Джонка», «Село </w:t>
      </w:r>
      <w:proofErr w:type="spellStart"/>
      <w:r w:rsidRPr="00AB3270">
        <w:rPr>
          <w:rFonts w:ascii="Times New Roman" w:eastAsia="Times New Roman" w:hAnsi="Times New Roman" w:cs="Times New Roman"/>
          <w:color w:val="000000"/>
          <w:sz w:val="24"/>
          <w:szCs w:val="24"/>
          <w:lang w:eastAsia="ru-RU" w:bidi="ru-RU"/>
        </w:rPr>
        <w:t>Иннокентьевка</w:t>
      </w:r>
      <w:proofErr w:type="spellEnd"/>
      <w:r w:rsidRPr="00AB3270">
        <w:rPr>
          <w:rFonts w:ascii="Times New Roman" w:eastAsia="Times New Roman" w:hAnsi="Times New Roman" w:cs="Times New Roman"/>
          <w:color w:val="000000"/>
          <w:sz w:val="24"/>
          <w:szCs w:val="24"/>
          <w:lang w:eastAsia="ru-RU" w:bidi="ru-RU"/>
        </w:rPr>
        <w:t>» - общество с ограниченной ответственностью «Районный Тепло Энергетический Комплекс» с 01 января 2022 года».</w:t>
      </w:r>
    </w:p>
    <w:p w:rsidR="00AB3270" w:rsidRPr="00AB3270" w:rsidRDefault="00AB3270" w:rsidP="00AB327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B3270">
        <w:rPr>
          <w:rFonts w:ascii="Times New Roman" w:eastAsia="Times New Roman" w:hAnsi="Times New Roman" w:cs="Times New Roman"/>
          <w:color w:val="000000"/>
          <w:sz w:val="24"/>
          <w:szCs w:val="24"/>
          <w:lang w:eastAsia="ru-RU" w:bidi="ru-RU"/>
        </w:rPr>
        <w:t>2. Настоящее постановление опубликовать в районной газете «</w:t>
      </w:r>
      <w:proofErr w:type="spellStart"/>
      <w:r w:rsidRPr="00AB3270">
        <w:rPr>
          <w:rFonts w:ascii="Times New Roman" w:eastAsia="Times New Roman" w:hAnsi="Times New Roman" w:cs="Times New Roman"/>
          <w:color w:val="000000"/>
          <w:sz w:val="24"/>
          <w:szCs w:val="24"/>
          <w:lang w:eastAsia="ru-RU" w:bidi="ru-RU"/>
        </w:rPr>
        <w:t>Анюйские</w:t>
      </w:r>
      <w:proofErr w:type="spellEnd"/>
      <w:r w:rsidRPr="00AB3270">
        <w:rPr>
          <w:rFonts w:ascii="Times New Roman" w:eastAsia="Times New Roman" w:hAnsi="Times New Roman" w:cs="Times New Roman"/>
          <w:color w:val="000000"/>
          <w:sz w:val="24"/>
          <w:szCs w:val="24"/>
          <w:lang w:eastAsia="ru-RU" w:bidi="ru-RU"/>
        </w:rPr>
        <w:t xml:space="preserve"> перекаты» и разместить на официальном сайте администрации Нанайского муниципального района Хабаровского края в информационно-телекоммуникационной сети Интернет.</w:t>
      </w:r>
    </w:p>
    <w:p w:rsidR="00AB3270" w:rsidRPr="00AB3270" w:rsidRDefault="00AB3270" w:rsidP="00AB3270">
      <w:pPr>
        <w:widowControl w:val="0"/>
        <w:spacing w:after="0" w:line="240" w:lineRule="auto"/>
        <w:ind w:firstLine="709"/>
        <w:jc w:val="both"/>
        <w:rPr>
          <w:rFonts w:ascii="Times New Roman" w:eastAsia="Times New Roman" w:hAnsi="Times New Roman" w:cs="Times New Roman"/>
          <w:sz w:val="24"/>
          <w:szCs w:val="24"/>
          <w:lang w:eastAsia="ru-RU" w:bidi="ru-RU"/>
        </w:rPr>
      </w:pPr>
      <w:r w:rsidRPr="00AB3270">
        <w:rPr>
          <w:rFonts w:ascii="Times New Roman" w:eastAsia="Times New Roman" w:hAnsi="Times New Roman" w:cs="Times New Roman"/>
          <w:color w:val="000000"/>
          <w:sz w:val="24"/>
          <w:szCs w:val="24"/>
          <w:lang w:eastAsia="ru-RU" w:bidi="ru-RU"/>
        </w:rPr>
        <w:lastRenderedPageBreak/>
        <w:t xml:space="preserve">3. </w:t>
      </w:r>
      <w:proofErr w:type="gramStart"/>
      <w:r w:rsidRPr="00AB3270">
        <w:rPr>
          <w:rFonts w:ascii="Times New Roman" w:eastAsia="Courier New" w:hAnsi="Times New Roman" w:cs="Times New Roman"/>
          <w:color w:val="000000"/>
          <w:sz w:val="24"/>
          <w:szCs w:val="24"/>
          <w:lang w:eastAsia="ru-RU" w:bidi="ru-RU"/>
        </w:rPr>
        <w:t>Контроль за</w:t>
      </w:r>
      <w:proofErr w:type="gramEnd"/>
      <w:r w:rsidRPr="00AB3270">
        <w:rPr>
          <w:rFonts w:ascii="Times New Roman" w:eastAsia="Courier New" w:hAnsi="Times New Roman" w:cs="Times New Roman"/>
          <w:color w:val="000000"/>
          <w:sz w:val="24"/>
          <w:szCs w:val="24"/>
          <w:lang w:eastAsia="ru-RU" w:bidi="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p w:rsidR="0003464D" w:rsidRDefault="006A3DA5" w:rsidP="00CE3992">
      <w:pPr>
        <w:tabs>
          <w:tab w:val="left" w:pos="3345"/>
        </w:tabs>
        <w:spacing w:after="0" w:line="240" w:lineRule="auto"/>
        <w:jc w:val="both"/>
        <w:rPr>
          <w:rFonts w:ascii="Times New Roman" w:hAnsi="Times New Roman" w:cs="Times New Roman"/>
          <w:sz w:val="24"/>
          <w:szCs w:val="24"/>
        </w:rPr>
      </w:pPr>
      <w:r w:rsidRPr="00CE3992">
        <w:rPr>
          <w:rFonts w:ascii="Times New Roman" w:eastAsia="Times New Roman" w:hAnsi="Times New Roman" w:cs="Times New Roman"/>
          <w:sz w:val="24"/>
          <w:szCs w:val="24"/>
          <w:lang w:eastAsia="ru-RU"/>
        </w:rPr>
        <w:tab/>
      </w:r>
      <w:bookmarkEnd w:id="9"/>
      <w:bookmarkEnd w:id="10"/>
      <w:r w:rsidR="00CE3992">
        <w:rPr>
          <w:rFonts w:ascii="Times New Roman" w:eastAsia="Times New Roman" w:hAnsi="Times New Roman" w:cs="Times New Roman"/>
          <w:sz w:val="24"/>
          <w:szCs w:val="24"/>
          <w:lang w:eastAsia="ru-RU"/>
        </w:rPr>
        <w:t xml:space="preserve">                         </w:t>
      </w:r>
      <w:r w:rsidR="000257CF" w:rsidRPr="009C4AF6">
        <w:rPr>
          <w:rFonts w:ascii="Times New Roman" w:hAnsi="Times New Roman" w:cs="Times New Roman"/>
          <w:sz w:val="24"/>
          <w:szCs w:val="24"/>
        </w:rPr>
        <w:t>Глава муниципального района Н.Г. Сафронов</w:t>
      </w:r>
    </w:p>
    <w:p w:rsidR="004832C4" w:rsidRPr="003E6A31" w:rsidRDefault="004832C4" w:rsidP="00CE3992">
      <w:pPr>
        <w:tabs>
          <w:tab w:val="left" w:pos="3345"/>
        </w:tabs>
        <w:spacing w:after="0" w:line="240" w:lineRule="auto"/>
        <w:jc w:val="both"/>
        <w:rPr>
          <w:rFonts w:ascii="Times New Roman" w:hAnsi="Times New Roman" w:cs="Times New Roman"/>
          <w:sz w:val="24"/>
          <w:szCs w:val="24"/>
        </w:rPr>
      </w:pPr>
    </w:p>
    <w:p w:rsidR="000257CF" w:rsidRPr="000257CF" w:rsidRDefault="000257CF" w:rsidP="000257C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BD7ABA" w:rsidRDefault="00BD7ABA" w:rsidP="003E6A31">
      <w:pPr>
        <w:spacing w:after="0" w:line="240" w:lineRule="auto"/>
        <w:rPr>
          <w:rFonts w:ascii="Times New Roman" w:hAnsi="Times New Roman" w:cs="Times New Roman"/>
          <w:color w:val="000000"/>
          <w:sz w:val="24"/>
          <w:szCs w:val="24"/>
        </w:rPr>
      </w:pPr>
    </w:p>
    <w:p w:rsidR="005E5A19" w:rsidRPr="00860D11" w:rsidRDefault="005E5A19" w:rsidP="005968EC">
      <w:pPr>
        <w:spacing w:after="0" w:line="240" w:lineRule="auto"/>
        <w:jc w:val="center"/>
        <w:rPr>
          <w:rFonts w:ascii="Times New Roman" w:hAnsi="Times New Roman" w:cs="Times New Roman"/>
          <w:color w:val="000000"/>
          <w:sz w:val="24"/>
          <w:szCs w:val="24"/>
        </w:rPr>
      </w:pPr>
      <w:r w:rsidRPr="00860D11">
        <w:rPr>
          <w:rFonts w:ascii="Times New Roman" w:hAnsi="Times New Roman" w:cs="Times New Roman"/>
          <w:color w:val="000000"/>
          <w:sz w:val="24"/>
          <w:szCs w:val="24"/>
        </w:rPr>
        <w:t>ПОСТАНОВЛЕНИЕ</w:t>
      </w:r>
    </w:p>
    <w:p w:rsidR="005E5A19" w:rsidRPr="00860D11" w:rsidRDefault="005E5A19" w:rsidP="005968EC">
      <w:pPr>
        <w:spacing w:after="0" w:line="240" w:lineRule="auto"/>
        <w:jc w:val="center"/>
        <w:rPr>
          <w:rFonts w:ascii="Times New Roman" w:hAnsi="Times New Roman" w:cs="Times New Roman"/>
          <w:color w:val="000000"/>
          <w:sz w:val="24"/>
          <w:szCs w:val="24"/>
        </w:rPr>
      </w:pPr>
      <w:r w:rsidRPr="00860D11">
        <w:rPr>
          <w:rFonts w:ascii="Times New Roman" w:hAnsi="Times New Roman" w:cs="Times New Roman"/>
          <w:color w:val="000000"/>
          <w:sz w:val="24"/>
          <w:szCs w:val="24"/>
        </w:rPr>
        <w:t>АДМИНИСТРАЦИИ МУНИЦИПАЛЬНОГО РАЙОНА</w:t>
      </w:r>
    </w:p>
    <w:p w:rsidR="00905E85" w:rsidRDefault="00AB3270" w:rsidP="002E2C6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04 марта</w:t>
      </w:r>
      <w:r w:rsidR="00BD7ABA">
        <w:rPr>
          <w:rFonts w:ascii="Times New Roman" w:hAnsi="Times New Roman" w:cs="Times New Roman"/>
          <w:color w:val="000000"/>
          <w:sz w:val="24"/>
          <w:szCs w:val="24"/>
        </w:rPr>
        <w:t xml:space="preserve">  2022</w:t>
      </w:r>
      <w:r w:rsidR="005E5A19" w:rsidRPr="00860D11">
        <w:rPr>
          <w:rFonts w:ascii="Times New Roman" w:hAnsi="Times New Roman" w:cs="Times New Roman"/>
          <w:color w:val="000000"/>
          <w:sz w:val="24"/>
          <w:szCs w:val="24"/>
        </w:rPr>
        <w:t xml:space="preserve"> г.</w:t>
      </w:r>
      <w:r w:rsidR="005E5A19" w:rsidRPr="00860D11">
        <w:rPr>
          <w:rFonts w:ascii="Times New Roman" w:hAnsi="Times New Roman" w:cs="Times New Roman"/>
          <w:color w:val="000000"/>
          <w:sz w:val="24"/>
          <w:szCs w:val="24"/>
        </w:rPr>
        <w:tab/>
      </w:r>
      <w:r w:rsidR="005E5A19" w:rsidRPr="00860D11">
        <w:rPr>
          <w:rFonts w:ascii="Times New Roman" w:hAnsi="Times New Roman" w:cs="Times New Roman"/>
          <w:color w:val="000000"/>
          <w:sz w:val="24"/>
          <w:szCs w:val="24"/>
        </w:rPr>
        <w:tab/>
      </w:r>
      <w:r w:rsidR="005E5A19" w:rsidRPr="00860D11">
        <w:rPr>
          <w:rFonts w:ascii="Times New Roman" w:hAnsi="Times New Roman" w:cs="Times New Roman"/>
          <w:color w:val="000000"/>
          <w:sz w:val="24"/>
          <w:szCs w:val="24"/>
        </w:rPr>
        <w:tab/>
      </w:r>
      <w:r w:rsidR="005E5A19" w:rsidRPr="00860D11">
        <w:rPr>
          <w:rFonts w:ascii="Times New Roman" w:hAnsi="Times New Roman" w:cs="Times New Roman"/>
          <w:color w:val="000000"/>
          <w:sz w:val="24"/>
          <w:szCs w:val="24"/>
        </w:rPr>
        <w:tab/>
      </w:r>
      <w:r w:rsidR="005E5A19" w:rsidRPr="00860D11">
        <w:rPr>
          <w:rFonts w:ascii="Times New Roman" w:hAnsi="Times New Roman" w:cs="Times New Roman"/>
          <w:color w:val="000000"/>
          <w:sz w:val="24"/>
          <w:szCs w:val="24"/>
        </w:rPr>
        <w:tab/>
      </w:r>
      <w:r w:rsidR="005E5A19" w:rsidRPr="00860D11">
        <w:rPr>
          <w:rFonts w:ascii="Times New Roman" w:hAnsi="Times New Roman" w:cs="Times New Roman"/>
          <w:color w:val="000000"/>
          <w:sz w:val="24"/>
          <w:szCs w:val="24"/>
        </w:rPr>
        <w:tab/>
      </w:r>
      <w:r w:rsidR="005E5A19" w:rsidRPr="00860D11">
        <w:rPr>
          <w:rFonts w:ascii="Times New Roman" w:hAnsi="Times New Roman" w:cs="Times New Roman"/>
          <w:color w:val="000000"/>
          <w:sz w:val="24"/>
          <w:szCs w:val="24"/>
        </w:rPr>
        <w:tab/>
      </w:r>
      <w:r w:rsidR="005E5A19" w:rsidRPr="00860D11">
        <w:rPr>
          <w:rFonts w:ascii="Times New Roman" w:hAnsi="Times New Roman" w:cs="Times New Roman"/>
          <w:color w:val="000000"/>
          <w:sz w:val="24"/>
          <w:szCs w:val="24"/>
        </w:rPr>
        <w:tab/>
      </w:r>
      <w:bookmarkStart w:id="13" w:name="post428"/>
      <w:bookmarkStart w:id="14" w:name="post1014"/>
      <w:bookmarkStart w:id="15" w:name="post94"/>
      <w:bookmarkStart w:id="16" w:name="post3"/>
      <w:bookmarkStart w:id="17" w:name="post1157"/>
      <w:bookmarkStart w:id="18" w:name="post491"/>
      <w:bookmarkStart w:id="19" w:name="post132"/>
      <w:r w:rsidR="005E5A19" w:rsidRPr="00860D11">
        <w:rPr>
          <w:rFonts w:ascii="Times New Roman" w:hAnsi="Times New Roman" w:cs="Times New Roman"/>
          <w:color w:val="000000"/>
          <w:sz w:val="24"/>
          <w:szCs w:val="24"/>
        </w:rPr>
        <w:t xml:space="preserve">                      </w:t>
      </w:r>
      <w:r w:rsidR="00BD7ABA">
        <w:rPr>
          <w:rFonts w:ascii="Times New Roman" w:hAnsi="Times New Roman" w:cs="Times New Roman"/>
          <w:color w:val="000000"/>
          <w:sz w:val="24"/>
          <w:szCs w:val="24"/>
        </w:rPr>
        <w:t xml:space="preserve">      </w:t>
      </w:r>
      <w:r w:rsidR="00CE3992">
        <w:rPr>
          <w:rFonts w:ascii="Times New Roman" w:hAnsi="Times New Roman" w:cs="Times New Roman"/>
          <w:color w:val="000000"/>
          <w:sz w:val="24"/>
          <w:szCs w:val="24"/>
        </w:rPr>
        <w:t xml:space="preserve">  </w:t>
      </w:r>
      <w:r w:rsidR="000644DC" w:rsidRPr="00860D11">
        <w:rPr>
          <w:rFonts w:ascii="Times New Roman" w:hAnsi="Times New Roman" w:cs="Times New Roman"/>
          <w:color w:val="000000"/>
          <w:sz w:val="24"/>
          <w:szCs w:val="24"/>
        </w:rPr>
        <w:t xml:space="preserve"> </w:t>
      </w:r>
      <w:bookmarkStart w:id="20" w:name="post823"/>
      <w:r w:rsidR="005E5A19" w:rsidRPr="00860D11">
        <w:rPr>
          <w:rFonts w:ascii="Times New Roman" w:hAnsi="Times New Roman" w:cs="Times New Roman"/>
          <w:color w:val="000000"/>
          <w:sz w:val="24"/>
          <w:szCs w:val="24"/>
        </w:rPr>
        <w:t xml:space="preserve">№ </w:t>
      </w:r>
      <w:bookmarkEnd w:id="13"/>
      <w:bookmarkEnd w:id="14"/>
      <w:bookmarkEnd w:id="15"/>
      <w:bookmarkEnd w:id="20"/>
      <w:r>
        <w:rPr>
          <w:rFonts w:ascii="Times New Roman" w:hAnsi="Times New Roman" w:cs="Times New Roman"/>
          <w:color w:val="000000"/>
          <w:sz w:val="24"/>
          <w:szCs w:val="24"/>
        </w:rPr>
        <w:t>132</w:t>
      </w:r>
    </w:p>
    <w:p w:rsidR="00AB3270" w:rsidRDefault="00AB3270" w:rsidP="00AB3270">
      <w:pPr>
        <w:autoSpaceDE w:val="0"/>
        <w:autoSpaceDN w:val="0"/>
        <w:adjustRightInd w:val="0"/>
        <w:spacing w:after="0" w:line="240" w:lineRule="exact"/>
        <w:jc w:val="center"/>
        <w:rPr>
          <w:rFonts w:ascii="Times New Roman" w:eastAsia="Times New Roman" w:hAnsi="Times New Roman" w:cs="Times New Roman"/>
          <w:b/>
          <w:sz w:val="24"/>
          <w:szCs w:val="24"/>
          <w:lang w:eastAsia="ru-RU"/>
        </w:rPr>
      </w:pPr>
    </w:p>
    <w:bookmarkEnd w:id="19"/>
    <w:p w:rsidR="00AB3270" w:rsidRPr="00AB3270" w:rsidRDefault="00AB3270" w:rsidP="00AB3270">
      <w:pPr>
        <w:autoSpaceDE w:val="0"/>
        <w:autoSpaceDN w:val="0"/>
        <w:adjustRightInd w:val="0"/>
        <w:spacing w:after="0" w:line="240" w:lineRule="exact"/>
        <w:jc w:val="center"/>
        <w:rPr>
          <w:rFonts w:ascii="Times New Roman" w:eastAsia="Times New Roman" w:hAnsi="Times New Roman" w:cs="Times New Roman"/>
          <w:b/>
          <w:sz w:val="24"/>
          <w:szCs w:val="24"/>
          <w:lang w:eastAsia="ru-RU"/>
        </w:rPr>
      </w:pPr>
      <w:r w:rsidRPr="00AB3270">
        <w:rPr>
          <w:rFonts w:ascii="Times New Roman" w:eastAsia="Times New Roman" w:hAnsi="Times New Roman" w:cs="Times New Roman"/>
          <w:b/>
          <w:sz w:val="24"/>
          <w:szCs w:val="24"/>
          <w:lang w:eastAsia="ru-RU"/>
        </w:rPr>
        <w:t>О введении режима функционирования «Повышенная готовность» для органов управления и сил муниципального районного звена Хабаровской территориальной подсистемы единой государственной системы предупреждения и ликвидации чрезвычайных ситуаций на территории Нанайского муниципального района Хабаровского края</w:t>
      </w:r>
    </w:p>
    <w:p w:rsidR="00AB3270" w:rsidRPr="00AB3270" w:rsidRDefault="00AB3270" w:rsidP="00AB327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B3270" w:rsidRPr="00AB3270" w:rsidRDefault="00AB3270" w:rsidP="00AB32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AB3270">
        <w:rPr>
          <w:rFonts w:ascii="Times New Roman" w:eastAsia="Times New Roman" w:hAnsi="Times New Roman" w:cs="Times New Roman"/>
          <w:sz w:val="24"/>
          <w:szCs w:val="24"/>
          <w:lang w:eastAsia="ru-RU"/>
        </w:rPr>
        <w:t>В соответствии с Федеральным законом от 21 декабря 1994 г.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 декабря 2003 г. № 794 «О единой государственной системе предупреждения и ликвидации чрезвычайных ситуаций», постановлением Правительства Хабаровского края от 21 июля 2010 г. № 184-пр «Об утверждении Положения о Хабаровской территориальной подсистеме предупреждения</w:t>
      </w:r>
      <w:proofErr w:type="gramEnd"/>
      <w:r w:rsidRPr="00AB3270">
        <w:rPr>
          <w:rFonts w:ascii="Times New Roman" w:eastAsia="Times New Roman" w:hAnsi="Times New Roman" w:cs="Times New Roman"/>
          <w:sz w:val="24"/>
          <w:szCs w:val="24"/>
          <w:lang w:eastAsia="ru-RU"/>
        </w:rPr>
        <w:t xml:space="preserve"> </w:t>
      </w:r>
      <w:proofErr w:type="gramStart"/>
      <w:r w:rsidRPr="00AB3270">
        <w:rPr>
          <w:rFonts w:ascii="Times New Roman" w:eastAsia="Times New Roman" w:hAnsi="Times New Roman" w:cs="Times New Roman"/>
          <w:sz w:val="24"/>
          <w:szCs w:val="24"/>
          <w:lang w:eastAsia="ru-RU"/>
        </w:rPr>
        <w:t>и ликвидации чрезвычайных ситуаций единой государственной системы предупреждения и ликвидации чрезвычайных ситуаций», на основании предупреждения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Хабаровскому краю о возможном возникновении чрезвычайных ситуаций (происшествий) в период с 05 марта по 06 марта 2022 года на территории южных и части центральных районов Хабаровского края, обусловленных</w:t>
      </w:r>
      <w:proofErr w:type="gramEnd"/>
      <w:r w:rsidRPr="00AB3270">
        <w:rPr>
          <w:rFonts w:ascii="Times New Roman" w:eastAsia="Times New Roman" w:hAnsi="Times New Roman" w:cs="Times New Roman"/>
          <w:sz w:val="24"/>
          <w:szCs w:val="24"/>
          <w:lang w:eastAsia="ru-RU"/>
        </w:rPr>
        <w:t xml:space="preserve"> опасными и неблагоприятными метеорологическими явлениями от 03 марта 2022 г. № 67, администрация Нанайского муниципального района Хабаровского края</w:t>
      </w:r>
    </w:p>
    <w:p w:rsidR="00AB3270" w:rsidRPr="00AB3270" w:rsidRDefault="00AB3270" w:rsidP="00AB327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3270">
        <w:rPr>
          <w:rFonts w:ascii="Times New Roman" w:eastAsia="Times New Roman" w:hAnsi="Times New Roman" w:cs="Times New Roman"/>
          <w:sz w:val="24"/>
          <w:szCs w:val="24"/>
          <w:lang w:eastAsia="ru-RU"/>
        </w:rPr>
        <w:t>ПОСТАНОВЛЯЕТ:</w:t>
      </w:r>
    </w:p>
    <w:p w:rsidR="00AB3270" w:rsidRPr="00AB3270" w:rsidRDefault="00AB3270" w:rsidP="00AB32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B3270">
        <w:rPr>
          <w:rFonts w:ascii="Times New Roman" w:eastAsia="Times New Roman" w:hAnsi="Times New Roman" w:cs="Times New Roman"/>
          <w:sz w:val="24"/>
          <w:szCs w:val="24"/>
          <w:lang w:eastAsia="ru-RU"/>
        </w:rPr>
        <w:t>1. Ввести с 09.00 часов 05 марта 2022 года по 09.00 часов 07 марта 2022 года для органов управления и сил муниципального районного звена Хабаровской территориальной подсистемы единой государственной системы предупреждения и ликвидации чрезвычайных ситуаций на территории Нанайского муниципального района Хабаровского края режим функционирования «Повышенная готовность».</w:t>
      </w:r>
    </w:p>
    <w:p w:rsidR="00AB3270" w:rsidRPr="00AB3270" w:rsidRDefault="00AB3270" w:rsidP="00AB32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B3270">
        <w:rPr>
          <w:rFonts w:ascii="Times New Roman" w:eastAsia="Times New Roman" w:hAnsi="Times New Roman" w:cs="Times New Roman"/>
          <w:sz w:val="24"/>
          <w:szCs w:val="24"/>
          <w:lang w:eastAsia="ru-RU"/>
        </w:rPr>
        <w:t xml:space="preserve">2. Сектору архитектуры и строительства администрации Нанайского муниципального района проверить готовность дорожных служб и формирований, предназначенных для своевременной очистки дорог, в целях обеспечения беспрепятственного проезда специальной техники экстренных оперативных служб, представить информацию в ЕДДС муниципального района до 9.00 часов 05.03.2022. </w:t>
      </w:r>
    </w:p>
    <w:p w:rsidR="00AB3270" w:rsidRPr="00AB3270" w:rsidRDefault="00AB3270" w:rsidP="00AB32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B3270">
        <w:rPr>
          <w:rFonts w:ascii="Times New Roman" w:eastAsia="Times New Roman" w:hAnsi="Times New Roman" w:cs="Times New Roman"/>
          <w:sz w:val="24"/>
          <w:szCs w:val="24"/>
          <w:lang w:eastAsia="ru-RU"/>
        </w:rPr>
        <w:t>3. Отделу жилищно-коммунального хозяйства администрации Нанайского муниципального района:</w:t>
      </w:r>
    </w:p>
    <w:p w:rsidR="00AB3270" w:rsidRPr="00AB3270" w:rsidRDefault="00AB3270" w:rsidP="00AB32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B3270">
        <w:rPr>
          <w:rFonts w:ascii="Times New Roman" w:eastAsia="Times New Roman" w:hAnsi="Times New Roman" w:cs="Times New Roman"/>
          <w:sz w:val="24"/>
          <w:szCs w:val="24"/>
          <w:lang w:eastAsia="ru-RU"/>
        </w:rPr>
        <w:t xml:space="preserve">3.1. Организовать </w:t>
      </w:r>
      <w:proofErr w:type="gramStart"/>
      <w:r w:rsidRPr="00AB3270">
        <w:rPr>
          <w:rFonts w:ascii="Times New Roman" w:eastAsia="Times New Roman" w:hAnsi="Times New Roman" w:cs="Times New Roman"/>
          <w:sz w:val="24"/>
          <w:szCs w:val="24"/>
          <w:lang w:eastAsia="ru-RU"/>
        </w:rPr>
        <w:t>контроль за</w:t>
      </w:r>
      <w:proofErr w:type="gramEnd"/>
      <w:r w:rsidRPr="00AB3270">
        <w:rPr>
          <w:rFonts w:ascii="Times New Roman" w:eastAsia="Times New Roman" w:hAnsi="Times New Roman" w:cs="Times New Roman"/>
          <w:sz w:val="24"/>
          <w:szCs w:val="24"/>
          <w:lang w:eastAsia="ru-RU"/>
        </w:rPr>
        <w:t xml:space="preserve"> проверкой работоспособности источников автономного энергоснабжения на объектах жилищно-коммунального хозяйства и социально-значимых объектах.</w:t>
      </w:r>
    </w:p>
    <w:p w:rsidR="00AB3270" w:rsidRPr="00AB3270" w:rsidRDefault="00AB3270" w:rsidP="00AB32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B3270">
        <w:rPr>
          <w:rFonts w:ascii="Times New Roman" w:eastAsia="Times New Roman" w:hAnsi="Times New Roman" w:cs="Times New Roman"/>
          <w:sz w:val="24"/>
          <w:szCs w:val="24"/>
          <w:lang w:eastAsia="ru-RU"/>
        </w:rPr>
        <w:t xml:space="preserve">3.2. Уточнить состояние объектов ЖКХ, водоснабжения, наличие запасов материально-технических средств. </w:t>
      </w:r>
    </w:p>
    <w:p w:rsidR="00AB3270" w:rsidRPr="00AB3270" w:rsidRDefault="00AB3270" w:rsidP="00AB32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B3270">
        <w:rPr>
          <w:rFonts w:ascii="Times New Roman" w:eastAsia="Times New Roman" w:hAnsi="Times New Roman" w:cs="Times New Roman"/>
          <w:sz w:val="24"/>
          <w:szCs w:val="24"/>
          <w:lang w:eastAsia="ru-RU"/>
        </w:rPr>
        <w:t xml:space="preserve">4. Дежурно-диспетчерской службе администрации Нанайского муниципального района: </w:t>
      </w:r>
    </w:p>
    <w:p w:rsidR="00AB3270" w:rsidRPr="00AB3270" w:rsidRDefault="00AB3270" w:rsidP="00AB32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B3270">
        <w:rPr>
          <w:rFonts w:ascii="Times New Roman" w:eastAsia="Times New Roman" w:hAnsi="Times New Roman" w:cs="Times New Roman"/>
          <w:sz w:val="24"/>
          <w:szCs w:val="24"/>
          <w:lang w:eastAsia="ru-RU"/>
        </w:rPr>
        <w:lastRenderedPageBreak/>
        <w:t>4.1. Оповестить администрации сельских поселений, руководителей объектов экономики, жилищно-коммунального хозяйства и энергетики о предстоящем ухудшении погодных условий.</w:t>
      </w:r>
    </w:p>
    <w:p w:rsidR="00AB3270" w:rsidRPr="00AB3270" w:rsidRDefault="00AB3270" w:rsidP="00AB32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B3270">
        <w:rPr>
          <w:rFonts w:ascii="Times New Roman" w:eastAsia="Times New Roman" w:hAnsi="Times New Roman" w:cs="Times New Roman"/>
          <w:sz w:val="24"/>
          <w:szCs w:val="24"/>
          <w:lang w:eastAsia="ru-RU"/>
        </w:rPr>
        <w:t>4.2. Обеспечить информационное взаимодействие экстренных служб с целью оперативного реагирования на дорожно-транспортные происшествия и своевременного выезда к месту возможного оказания помощи.</w:t>
      </w:r>
    </w:p>
    <w:p w:rsidR="00AB3270" w:rsidRPr="00AB3270" w:rsidRDefault="00AB3270" w:rsidP="00AB32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B3270">
        <w:rPr>
          <w:rFonts w:ascii="Times New Roman" w:eastAsia="Times New Roman" w:hAnsi="Times New Roman" w:cs="Times New Roman"/>
          <w:sz w:val="24"/>
          <w:szCs w:val="24"/>
          <w:lang w:eastAsia="ru-RU"/>
        </w:rPr>
        <w:t xml:space="preserve">5. Рекомендовать главам сельских поселений муниципального района обеспечить информирование населения об ухудшении погодных условий и возможном возникновении чрезвычайных ситуаций, представить информацию в ЕДДС муниципального района до 9.00 часов 05.03.2022.  </w:t>
      </w:r>
    </w:p>
    <w:p w:rsidR="00AB3270" w:rsidRPr="00AB3270" w:rsidRDefault="00AB3270" w:rsidP="00AB32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B3270">
        <w:rPr>
          <w:rFonts w:ascii="Times New Roman" w:eastAsia="Times New Roman" w:hAnsi="Times New Roman" w:cs="Times New Roman"/>
          <w:sz w:val="24"/>
          <w:szCs w:val="24"/>
          <w:lang w:eastAsia="ru-RU"/>
        </w:rPr>
        <w:t>6. Рекомендовать руководителям предприятий и организаций жилищно-коммунального хозяйства привести в готовность силы и средства, предназначенные для ликвидации возможных аварийных ситуаций, представить информацию в ЕДДС муниципального района до 9.00 часов 05.03.2022.  .</w:t>
      </w:r>
    </w:p>
    <w:p w:rsidR="00AB3270" w:rsidRPr="00AB3270" w:rsidRDefault="00AB3270" w:rsidP="00AB3270">
      <w:pPr>
        <w:spacing w:after="0" w:line="240" w:lineRule="auto"/>
        <w:ind w:firstLine="708"/>
        <w:jc w:val="both"/>
        <w:rPr>
          <w:rFonts w:ascii="Times New Roman" w:eastAsia="Times New Roman" w:hAnsi="Times New Roman" w:cs="Times New Roman"/>
          <w:sz w:val="24"/>
          <w:szCs w:val="24"/>
          <w:lang w:eastAsia="ru-RU"/>
        </w:rPr>
      </w:pPr>
      <w:r w:rsidRPr="00AB3270">
        <w:rPr>
          <w:rFonts w:ascii="Times New Roman" w:eastAsia="Times New Roman" w:hAnsi="Times New Roman" w:cs="Times New Roman"/>
          <w:bCs/>
          <w:sz w:val="24"/>
          <w:szCs w:val="24"/>
          <w:lang w:eastAsia="ru-RU"/>
        </w:rPr>
        <w:t xml:space="preserve">7. </w:t>
      </w:r>
      <w:r w:rsidRPr="00AB3270">
        <w:rPr>
          <w:rFonts w:ascii="Times New Roman" w:eastAsia="Times New Roman" w:hAnsi="Times New Roman" w:cs="Times New Roman"/>
          <w:sz w:val="24"/>
          <w:szCs w:val="24"/>
          <w:lang w:eastAsia="ru-RU"/>
        </w:rPr>
        <w:t xml:space="preserve">Консультанту по ГО, ЧС и ПБ администрации муниципального района уточнить План действий по предупреждению и ликвидации чрезвычайных ситуаций, проверить наличие и исправность технических средств. </w:t>
      </w:r>
    </w:p>
    <w:p w:rsidR="00AB3270" w:rsidRPr="00AB3270" w:rsidRDefault="00AB3270" w:rsidP="00AB32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B3270">
        <w:rPr>
          <w:rFonts w:ascii="Times New Roman" w:eastAsia="Times New Roman" w:hAnsi="Times New Roman" w:cs="Times New Roman"/>
          <w:sz w:val="24"/>
          <w:szCs w:val="24"/>
          <w:lang w:eastAsia="ru-RU"/>
        </w:rPr>
        <w:t xml:space="preserve">8. </w:t>
      </w:r>
      <w:proofErr w:type="gramStart"/>
      <w:r w:rsidRPr="00AB3270">
        <w:rPr>
          <w:rFonts w:ascii="Times New Roman" w:eastAsia="Times New Roman" w:hAnsi="Times New Roman" w:cs="Times New Roman"/>
          <w:bCs/>
          <w:sz w:val="24"/>
          <w:szCs w:val="24"/>
          <w:lang w:eastAsia="ru-RU"/>
        </w:rPr>
        <w:t>Контроль за</w:t>
      </w:r>
      <w:proofErr w:type="gramEnd"/>
      <w:r w:rsidRPr="00AB3270">
        <w:rPr>
          <w:rFonts w:ascii="Times New Roman" w:eastAsia="Times New Roman" w:hAnsi="Times New Roman" w:cs="Times New Roman"/>
          <w:bCs/>
          <w:sz w:val="24"/>
          <w:szCs w:val="24"/>
          <w:lang w:eastAsia="ru-RU"/>
        </w:rPr>
        <w:t xml:space="preserve"> выполнением настоящего постановления оставляю за собой</w:t>
      </w:r>
      <w:r w:rsidRPr="00AB3270">
        <w:rPr>
          <w:rFonts w:ascii="Times New Roman" w:eastAsia="Times New Roman" w:hAnsi="Times New Roman" w:cs="Times New Roman"/>
          <w:sz w:val="24"/>
          <w:szCs w:val="24"/>
          <w:lang w:eastAsia="ru-RU"/>
        </w:rPr>
        <w:t>.</w:t>
      </w:r>
    </w:p>
    <w:p w:rsidR="00AB3270" w:rsidRPr="00AB3270" w:rsidRDefault="00AB3270" w:rsidP="00AB3270">
      <w:pPr>
        <w:autoSpaceDE w:val="0"/>
        <w:autoSpaceDN w:val="0"/>
        <w:adjustRightInd w:val="0"/>
        <w:spacing w:after="0" w:line="240" w:lineRule="auto"/>
        <w:ind w:firstLine="708"/>
        <w:jc w:val="both"/>
        <w:rPr>
          <w:rFonts w:ascii="Arial" w:eastAsia="Times New Roman" w:hAnsi="Arial" w:cs="Arial"/>
          <w:b/>
          <w:bCs/>
          <w:sz w:val="24"/>
          <w:szCs w:val="24"/>
          <w:lang w:eastAsia="ru-RU"/>
        </w:rPr>
      </w:pPr>
      <w:r w:rsidRPr="00AB3270">
        <w:rPr>
          <w:rFonts w:ascii="Times New Roman" w:eastAsia="Times New Roman" w:hAnsi="Times New Roman" w:cs="Times New Roman"/>
          <w:bCs/>
          <w:sz w:val="24"/>
          <w:szCs w:val="24"/>
          <w:lang w:eastAsia="ru-RU"/>
        </w:rPr>
        <w:t>9. Настоящее постановление вступает в силу после подписания и распространяется на правоотношения, возникшие с 04 марта 2022 года.</w:t>
      </w:r>
    </w:p>
    <w:bookmarkEnd w:id="16"/>
    <w:bookmarkEnd w:id="17"/>
    <w:bookmarkEnd w:id="18"/>
    <w:p w:rsidR="007D2CFA" w:rsidRDefault="002F6865" w:rsidP="002F6865">
      <w:pPr>
        <w:spacing w:after="0" w:line="240" w:lineRule="auto"/>
        <w:ind w:firstLine="708"/>
        <w:jc w:val="right"/>
        <w:rPr>
          <w:rFonts w:ascii="Times New Roman" w:hAnsi="Times New Roman" w:cs="Times New Roman"/>
          <w:sz w:val="24"/>
          <w:szCs w:val="24"/>
        </w:rPr>
      </w:pPr>
      <w:r w:rsidRPr="009C4AF6">
        <w:rPr>
          <w:rFonts w:ascii="Times New Roman" w:hAnsi="Times New Roman" w:cs="Times New Roman"/>
          <w:sz w:val="24"/>
          <w:szCs w:val="24"/>
        </w:rPr>
        <w:t>Глава муниципального района Н.Г. Сафронов</w:t>
      </w:r>
    </w:p>
    <w:p w:rsidR="008D5209" w:rsidRDefault="00B01CC2" w:rsidP="00BB70B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CC74A7">
        <w:rPr>
          <w:rFonts w:ascii="Times New Roman" w:hAnsi="Times New Roman" w:cs="Times New Roman"/>
          <w:sz w:val="24"/>
          <w:szCs w:val="24"/>
        </w:rPr>
        <w:t xml:space="preserve">                             </w:t>
      </w:r>
      <w:r w:rsidR="00ED330E">
        <w:rPr>
          <w:rFonts w:ascii="Times New Roman" w:hAnsi="Times New Roman" w:cs="Times New Roman"/>
          <w:sz w:val="24"/>
          <w:szCs w:val="24"/>
        </w:rPr>
        <w:t xml:space="preserve">                             </w:t>
      </w:r>
      <w:r w:rsidR="00CC74A7">
        <w:rPr>
          <w:rFonts w:ascii="Times New Roman" w:hAnsi="Times New Roman" w:cs="Times New Roman"/>
          <w:sz w:val="24"/>
          <w:szCs w:val="24"/>
        </w:rPr>
        <w:t xml:space="preserve">  </w:t>
      </w:r>
    </w:p>
    <w:p w:rsidR="00855CDB" w:rsidRPr="00BB70B2" w:rsidRDefault="008D5209" w:rsidP="00BB70B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CC74A7">
        <w:rPr>
          <w:rFonts w:ascii="Times New Roman" w:hAnsi="Times New Roman" w:cs="Times New Roman"/>
          <w:sz w:val="24"/>
          <w:szCs w:val="24"/>
        </w:rPr>
        <w:t xml:space="preserve"> </w:t>
      </w:r>
      <w:r w:rsidR="00DA012D">
        <w:rPr>
          <w:rFonts w:ascii="Times New Roman" w:hAnsi="Times New Roman" w:cs="Times New Roman"/>
          <w:sz w:val="24"/>
          <w:szCs w:val="24"/>
        </w:rPr>
        <w:t xml:space="preserve">  </w:t>
      </w:r>
      <w:r w:rsidR="00CC74A7">
        <w:rPr>
          <w:rFonts w:ascii="Times New Roman" w:hAnsi="Times New Roman" w:cs="Times New Roman"/>
          <w:sz w:val="24"/>
          <w:szCs w:val="24"/>
        </w:rPr>
        <w:t>***</w:t>
      </w:r>
    </w:p>
    <w:p w:rsidR="00B06C79" w:rsidRDefault="00B06C79" w:rsidP="004F7228">
      <w:pPr>
        <w:spacing w:after="0" w:line="240" w:lineRule="auto"/>
        <w:rPr>
          <w:rFonts w:ascii="Times New Roman" w:hAnsi="Times New Roman" w:cs="Times New Roman"/>
          <w:color w:val="000000"/>
          <w:sz w:val="24"/>
          <w:szCs w:val="24"/>
        </w:rPr>
      </w:pPr>
    </w:p>
    <w:p w:rsidR="00973F4F" w:rsidRPr="00715E4D" w:rsidRDefault="00B06C79" w:rsidP="00CC74A7">
      <w:pPr>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C74A7">
        <w:rPr>
          <w:rFonts w:ascii="Times New Roman" w:hAnsi="Times New Roman" w:cs="Times New Roman"/>
          <w:color w:val="000000"/>
          <w:sz w:val="24"/>
          <w:szCs w:val="24"/>
        </w:rPr>
        <w:t xml:space="preserve">  </w:t>
      </w:r>
      <w:r w:rsidR="00973F4F" w:rsidRPr="00715E4D">
        <w:rPr>
          <w:rFonts w:ascii="Times New Roman" w:hAnsi="Times New Roman" w:cs="Times New Roman"/>
          <w:color w:val="000000"/>
          <w:sz w:val="24"/>
          <w:szCs w:val="24"/>
        </w:rPr>
        <w:t>ПОСТАНОВЛЕНИЕ</w:t>
      </w:r>
    </w:p>
    <w:p w:rsidR="00973F4F" w:rsidRPr="00715E4D" w:rsidRDefault="00973F4F" w:rsidP="008F3B2D">
      <w:pPr>
        <w:spacing w:after="0" w:line="240" w:lineRule="auto"/>
        <w:ind w:left="709"/>
        <w:jc w:val="center"/>
        <w:rPr>
          <w:rFonts w:ascii="Times New Roman" w:hAnsi="Times New Roman" w:cs="Times New Roman"/>
          <w:color w:val="000000"/>
          <w:sz w:val="24"/>
          <w:szCs w:val="24"/>
        </w:rPr>
      </w:pPr>
      <w:r w:rsidRPr="00715E4D">
        <w:rPr>
          <w:rFonts w:ascii="Times New Roman" w:hAnsi="Times New Roman" w:cs="Times New Roman"/>
          <w:color w:val="000000"/>
          <w:sz w:val="24"/>
          <w:szCs w:val="24"/>
        </w:rPr>
        <w:t>АДМИНИСТРАЦИИ МУНИЦИПАЛЬНОГО РАЙОНА</w:t>
      </w:r>
    </w:p>
    <w:p w:rsidR="0090399F" w:rsidRDefault="00AB3270" w:rsidP="00973F4F">
      <w:pPr>
        <w:spacing w:after="0" w:line="240" w:lineRule="auto"/>
        <w:rPr>
          <w:rFonts w:ascii="Times New Roman" w:hAnsi="Times New Roman" w:cs="Times New Roman"/>
          <w:color w:val="000000"/>
          <w:sz w:val="24"/>
          <w:szCs w:val="24"/>
        </w:rPr>
      </w:pPr>
      <w:r w:rsidRPr="00715E4D">
        <w:rPr>
          <w:rFonts w:ascii="Times New Roman" w:hAnsi="Times New Roman" w:cs="Times New Roman"/>
          <w:color w:val="000000"/>
          <w:sz w:val="24"/>
          <w:szCs w:val="24"/>
        </w:rPr>
        <w:t>04 марта</w:t>
      </w:r>
      <w:r w:rsidR="00580049" w:rsidRPr="00715E4D">
        <w:rPr>
          <w:rFonts w:ascii="Times New Roman" w:hAnsi="Times New Roman" w:cs="Times New Roman"/>
          <w:color w:val="000000"/>
          <w:sz w:val="24"/>
          <w:szCs w:val="24"/>
        </w:rPr>
        <w:t xml:space="preserve"> 2022</w:t>
      </w:r>
      <w:r w:rsidR="00973F4F" w:rsidRPr="00715E4D">
        <w:rPr>
          <w:rFonts w:ascii="Times New Roman" w:hAnsi="Times New Roman" w:cs="Times New Roman"/>
          <w:color w:val="000000"/>
          <w:sz w:val="24"/>
          <w:szCs w:val="24"/>
        </w:rPr>
        <w:t xml:space="preserve"> г.</w:t>
      </w:r>
      <w:r w:rsidR="00973F4F" w:rsidRPr="00715E4D">
        <w:rPr>
          <w:rFonts w:ascii="Times New Roman" w:hAnsi="Times New Roman" w:cs="Times New Roman"/>
          <w:color w:val="000000"/>
          <w:sz w:val="24"/>
          <w:szCs w:val="24"/>
        </w:rPr>
        <w:tab/>
      </w:r>
      <w:r w:rsidR="00973F4F" w:rsidRPr="00715E4D">
        <w:rPr>
          <w:rFonts w:ascii="Times New Roman" w:hAnsi="Times New Roman" w:cs="Times New Roman"/>
          <w:color w:val="000000"/>
          <w:sz w:val="24"/>
          <w:szCs w:val="24"/>
        </w:rPr>
        <w:tab/>
      </w:r>
      <w:r w:rsidR="00973F4F" w:rsidRPr="00715E4D">
        <w:rPr>
          <w:rFonts w:ascii="Times New Roman" w:hAnsi="Times New Roman" w:cs="Times New Roman"/>
          <w:color w:val="000000"/>
          <w:sz w:val="24"/>
          <w:szCs w:val="24"/>
        </w:rPr>
        <w:tab/>
      </w:r>
      <w:r w:rsidR="00973F4F" w:rsidRPr="00715E4D">
        <w:rPr>
          <w:rFonts w:ascii="Times New Roman" w:hAnsi="Times New Roman" w:cs="Times New Roman"/>
          <w:color w:val="000000"/>
          <w:sz w:val="24"/>
          <w:szCs w:val="24"/>
        </w:rPr>
        <w:tab/>
      </w:r>
      <w:r w:rsidR="00973F4F" w:rsidRPr="00715E4D">
        <w:rPr>
          <w:rFonts w:ascii="Times New Roman" w:hAnsi="Times New Roman" w:cs="Times New Roman"/>
          <w:color w:val="000000"/>
          <w:sz w:val="24"/>
          <w:szCs w:val="24"/>
        </w:rPr>
        <w:tab/>
      </w:r>
      <w:r w:rsidR="00973F4F" w:rsidRPr="00715E4D">
        <w:rPr>
          <w:rFonts w:ascii="Times New Roman" w:hAnsi="Times New Roman" w:cs="Times New Roman"/>
          <w:color w:val="000000"/>
          <w:sz w:val="24"/>
          <w:szCs w:val="24"/>
        </w:rPr>
        <w:tab/>
      </w:r>
      <w:r w:rsidR="00973F4F" w:rsidRPr="00715E4D">
        <w:rPr>
          <w:rFonts w:ascii="Times New Roman" w:hAnsi="Times New Roman" w:cs="Times New Roman"/>
          <w:color w:val="000000"/>
          <w:sz w:val="24"/>
          <w:szCs w:val="24"/>
        </w:rPr>
        <w:tab/>
      </w:r>
      <w:r w:rsidR="00973F4F" w:rsidRPr="00715E4D">
        <w:rPr>
          <w:rFonts w:ascii="Times New Roman" w:hAnsi="Times New Roman" w:cs="Times New Roman"/>
          <w:color w:val="000000"/>
          <w:sz w:val="24"/>
          <w:szCs w:val="24"/>
        </w:rPr>
        <w:tab/>
      </w:r>
      <w:bookmarkStart w:id="21" w:name="post1015"/>
      <w:bookmarkStart w:id="22" w:name="post100"/>
      <w:bookmarkStart w:id="23" w:name="post824"/>
      <w:bookmarkStart w:id="24" w:name="post429"/>
      <w:r w:rsidR="00973F4F" w:rsidRPr="00715E4D">
        <w:rPr>
          <w:rFonts w:ascii="Times New Roman" w:hAnsi="Times New Roman" w:cs="Times New Roman"/>
          <w:color w:val="000000"/>
          <w:sz w:val="24"/>
          <w:szCs w:val="24"/>
        </w:rPr>
        <w:t xml:space="preserve">                         </w:t>
      </w:r>
      <w:r w:rsidR="008D5209" w:rsidRPr="00715E4D">
        <w:rPr>
          <w:rFonts w:ascii="Times New Roman" w:hAnsi="Times New Roman" w:cs="Times New Roman"/>
          <w:color w:val="000000"/>
          <w:sz w:val="24"/>
          <w:szCs w:val="24"/>
        </w:rPr>
        <w:t xml:space="preserve">     </w:t>
      </w:r>
      <w:r w:rsidR="00973F4F" w:rsidRPr="00715E4D">
        <w:rPr>
          <w:rFonts w:ascii="Times New Roman" w:hAnsi="Times New Roman" w:cs="Times New Roman"/>
          <w:color w:val="000000"/>
          <w:sz w:val="24"/>
          <w:szCs w:val="24"/>
        </w:rPr>
        <w:t xml:space="preserve"> </w:t>
      </w:r>
      <w:bookmarkStart w:id="25" w:name="post492"/>
      <w:bookmarkStart w:id="26" w:name="post4"/>
      <w:bookmarkStart w:id="27" w:name="post1161"/>
      <w:bookmarkStart w:id="28" w:name="post134"/>
      <w:r w:rsidR="00973F4F" w:rsidRPr="00715E4D">
        <w:rPr>
          <w:rFonts w:ascii="Times New Roman" w:hAnsi="Times New Roman" w:cs="Times New Roman"/>
          <w:color w:val="000000"/>
          <w:sz w:val="24"/>
          <w:szCs w:val="24"/>
        </w:rPr>
        <w:t xml:space="preserve">№ </w:t>
      </w:r>
      <w:bookmarkEnd w:id="21"/>
      <w:bookmarkEnd w:id="25"/>
      <w:bookmarkEnd w:id="26"/>
      <w:r w:rsidR="008D5209" w:rsidRPr="00715E4D">
        <w:rPr>
          <w:rFonts w:ascii="Times New Roman" w:hAnsi="Times New Roman" w:cs="Times New Roman"/>
          <w:color w:val="000000"/>
          <w:sz w:val="24"/>
          <w:szCs w:val="24"/>
        </w:rPr>
        <w:t>1</w:t>
      </w:r>
      <w:bookmarkEnd w:id="22"/>
      <w:r w:rsidRPr="00715E4D">
        <w:rPr>
          <w:rFonts w:ascii="Times New Roman" w:hAnsi="Times New Roman" w:cs="Times New Roman"/>
          <w:color w:val="000000"/>
          <w:sz w:val="24"/>
          <w:szCs w:val="24"/>
        </w:rPr>
        <w:t>34</w:t>
      </w:r>
      <w:bookmarkEnd w:id="28"/>
    </w:p>
    <w:p w:rsidR="00715E4D" w:rsidRDefault="00715E4D" w:rsidP="00715E4D">
      <w:pPr>
        <w:spacing w:after="0" w:line="240" w:lineRule="exact"/>
        <w:jc w:val="center"/>
        <w:rPr>
          <w:rFonts w:ascii="Times New Roman" w:eastAsia="Calibri" w:hAnsi="Times New Roman" w:cs="Times New Roman"/>
          <w:b/>
          <w:sz w:val="24"/>
          <w:szCs w:val="24"/>
          <w:lang w:eastAsia="ru-RU"/>
        </w:rPr>
      </w:pPr>
    </w:p>
    <w:p w:rsidR="00715E4D" w:rsidRPr="00715E4D" w:rsidRDefault="00715E4D" w:rsidP="00715E4D">
      <w:pPr>
        <w:spacing w:after="0" w:line="240" w:lineRule="exact"/>
        <w:jc w:val="center"/>
        <w:rPr>
          <w:rFonts w:ascii="Times New Roman" w:eastAsia="Calibri" w:hAnsi="Times New Roman" w:cs="Times New Roman"/>
          <w:b/>
          <w:sz w:val="24"/>
          <w:szCs w:val="24"/>
          <w:lang w:eastAsia="ru-RU"/>
        </w:rPr>
      </w:pPr>
      <w:r w:rsidRPr="00715E4D">
        <w:rPr>
          <w:rFonts w:ascii="Times New Roman" w:eastAsia="Calibri" w:hAnsi="Times New Roman" w:cs="Times New Roman"/>
          <w:b/>
          <w:sz w:val="24"/>
          <w:szCs w:val="24"/>
          <w:lang w:eastAsia="ru-RU"/>
        </w:rPr>
        <w:t>Об эффективности системы управления муниципальным имуществом в 2021 году и задачах по ее совершенствованию в 2022 году</w:t>
      </w:r>
    </w:p>
    <w:p w:rsidR="00715E4D" w:rsidRPr="00715E4D" w:rsidRDefault="00715E4D" w:rsidP="00715E4D">
      <w:pPr>
        <w:spacing w:after="0" w:line="240" w:lineRule="auto"/>
        <w:rPr>
          <w:rFonts w:ascii="Times New Roman" w:eastAsia="Calibri" w:hAnsi="Times New Roman" w:cs="Times New Roman"/>
          <w:sz w:val="28"/>
          <w:szCs w:val="28"/>
          <w:lang w:eastAsia="ru-RU"/>
        </w:rPr>
      </w:pP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proofErr w:type="gramStart"/>
      <w:r w:rsidRPr="00715E4D">
        <w:rPr>
          <w:rFonts w:ascii="Times New Roman" w:eastAsia="Calibri" w:hAnsi="Times New Roman" w:cs="Times New Roman"/>
          <w:sz w:val="24"/>
          <w:szCs w:val="24"/>
          <w:lang w:eastAsia="ru-RU"/>
        </w:rPr>
        <w:t>Заслушав и обсудив информацию начальника отдела имущественных и земельных отношений администрации Нанайского муниципального района «Об эффективности системы управления муниципальным имуществом в 2021 году и задачах по ее совершенствованию в 2022 году», коллегия при главе Нанайского муниципального района отмечает, что в Нанайском муниципальном районе (далее – муниципальный район) сформирована правовая база, определяющая порядок управления, владения, пользования и распоряжения имуществом, введения и уплаты</w:t>
      </w:r>
      <w:proofErr w:type="gramEnd"/>
      <w:r w:rsidRPr="00715E4D">
        <w:rPr>
          <w:rFonts w:ascii="Times New Roman" w:eastAsia="Calibri" w:hAnsi="Times New Roman" w:cs="Times New Roman"/>
          <w:sz w:val="24"/>
          <w:szCs w:val="24"/>
          <w:lang w:eastAsia="ru-RU"/>
        </w:rPr>
        <w:t xml:space="preserve"> земельного налога и арендной платы на территории муниципального района.</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 xml:space="preserve">Муниципальное имущество передано в оперативное управление и хозяйственное ведение муниципальным учреждениям и муниципальным унитарным предприятиям, передано в аренду и безвозмездное пользование сторонним организациям и предпринимателям, а также в </w:t>
      </w:r>
      <w:proofErr w:type="spellStart"/>
      <w:r w:rsidRPr="00715E4D">
        <w:rPr>
          <w:rFonts w:ascii="Times New Roman" w:eastAsia="Calibri" w:hAnsi="Times New Roman" w:cs="Times New Roman"/>
          <w:sz w:val="24"/>
          <w:szCs w:val="24"/>
          <w:lang w:eastAsia="ru-RU"/>
        </w:rPr>
        <w:t>найм</w:t>
      </w:r>
      <w:proofErr w:type="spellEnd"/>
      <w:r w:rsidRPr="00715E4D">
        <w:rPr>
          <w:rFonts w:ascii="Times New Roman" w:eastAsia="Calibri" w:hAnsi="Times New Roman" w:cs="Times New Roman"/>
          <w:sz w:val="24"/>
          <w:szCs w:val="24"/>
          <w:lang w:eastAsia="ru-RU"/>
        </w:rPr>
        <w:t xml:space="preserve"> гражданам. </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 xml:space="preserve">Проводилась работа по сбору арендных платежей и </w:t>
      </w:r>
      <w:proofErr w:type="gramStart"/>
      <w:r w:rsidRPr="00715E4D">
        <w:rPr>
          <w:rFonts w:ascii="Times New Roman" w:eastAsia="Calibri" w:hAnsi="Times New Roman" w:cs="Times New Roman"/>
          <w:sz w:val="24"/>
          <w:szCs w:val="24"/>
          <w:lang w:eastAsia="ru-RU"/>
        </w:rPr>
        <w:t>контролю за</w:t>
      </w:r>
      <w:proofErr w:type="gramEnd"/>
      <w:r w:rsidRPr="00715E4D">
        <w:rPr>
          <w:rFonts w:ascii="Times New Roman" w:eastAsia="Calibri" w:hAnsi="Times New Roman" w:cs="Times New Roman"/>
          <w:sz w:val="24"/>
          <w:szCs w:val="24"/>
          <w:lang w:eastAsia="ru-RU"/>
        </w:rPr>
        <w:t xml:space="preserve"> выполнением плановых заданий по поступлению арендной платы за пользование муниципальным имуществом. </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Несмотря на проводимую претензионную работу, недоимка по аренде земельных участков на 01 января 2021 г. составляет 1716,0 тыс. рублей.</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 xml:space="preserve">По состоянию на 01 января 2021 г. администрацией Нанайского муниципального района заключено 5 договоров аренды муниципального имущества, 93 договора найма жилых помещений специализированного жилищного фонда муниципального района и 2 098 договоров аренды земельных участков. Общая сумма поступлений в бюджет </w:t>
      </w:r>
      <w:r w:rsidRPr="00715E4D">
        <w:rPr>
          <w:rFonts w:ascii="Times New Roman" w:eastAsia="Calibri" w:hAnsi="Times New Roman" w:cs="Times New Roman"/>
          <w:sz w:val="24"/>
          <w:szCs w:val="24"/>
          <w:lang w:eastAsia="ru-RU"/>
        </w:rPr>
        <w:lastRenderedPageBreak/>
        <w:t>муниципального района от аренды муниципального имущества, найма жилых помещений, реализации земельных участков, муниципального имущества, аренды земельных участков и земельного налога составила 10 449,46</w:t>
      </w:r>
      <w:r w:rsidRPr="00715E4D">
        <w:rPr>
          <w:rFonts w:ascii="Times New Roman" w:eastAsia="Calibri" w:hAnsi="Times New Roman" w:cs="Times New Roman"/>
          <w:color w:val="000000"/>
          <w:sz w:val="24"/>
          <w:szCs w:val="24"/>
          <w:lang w:eastAsia="ru-RU"/>
        </w:rPr>
        <w:t xml:space="preserve"> тыс. рублей.</w:t>
      </w:r>
    </w:p>
    <w:p w:rsidR="00715E4D" w:rsidRPr="00715E4D" w:rsidRDefault="00715E4D" w:rsidP="00715E4D">
      <w:pPr>
        <w:spacing w:after="0" w:line="240" w:lineRule="auto"/>
        <w:ind w:firstLine="708"/>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Постоянно оказывается методическая помощь администрациям сельских поселений муниципального района по вопросам управления муниципальным имуществом.</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 xml:space="preserve">В то же время необходимо отметить, что в работе по управлению муниципальным имуществом и повышению доходности от его использования существует ряд проблем:  </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 xml:space="preserve">1) </w:t>
      </w:r>
      <w:proofErr w:type="spellStart"/>
      <w:r w:rsidRPr="00715E4D">
        <w:rPr>
          <w:rFonts w:ascii="Times New Roman" w:eastAsia="Calibri" w:hAnsi="Times New Roman" w:cs="Times New Roman"/>
          <w:sz w:val="24"/>
          <w:szCs w:val="24"/>
          <w:lang w:eastAsia="ru-RU"/>
        </w:rPr>
        <w:t>невостребованность</w:t>
      </w:r>
      <w:proofErr w:type="spellEnd"/>
      <w:r w:rsidRPr="00715E4D">
        <w:rPr>
          <w:rFonts w:ascii="Times New Roman" w:eastAsia="Calibri" w:hAnsi="Times New Roman" w:cs="Times New Roman"/>
          <w:sz w:val="24"/>
          <w:szCs w:val="24"/>
          <w:lang w:eastAsia="ru-RU"/>
        </w:rPr>
        <w:t xml:space="preserve"> объектов недвижимого имущества, включенных в прогнозный план приватизации; </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 xml:space="preserve">2) недостаточная информационно-разъяснительная работа глав сельских поселений муниципального района среди населения о необходимости уплаты земельного налога;    </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 xml:space="preserve">3) отсутствие в полном объеме финансирования на выполнение следующих мероприятий:   </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 проведение кадастровых работ с целью осуществления государственного кадастрового учета земельных участков под объектами недвижимого имущества, являющимися собственностью муниципального района;</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 проведение кадастровых работ с целью осуществления государственного кадастрового учета перспективных земельных участков для проведения торгов;</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 выполнение землеустроительных работ по внесению в государственный кадастр недвижимости охранных, санитарных зон границ;</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 проведение комплексных кадастровых работ;</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 техническая инвентаризация и оценка имущества муниципального района;</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 содержание объектов муниципальной собственности.</w:t>
      </w:r>
    </w:p>
    <w:p w:rsidR="00715E4D" w:rsidRPr="00715E4D" w:rsidRDefault="00715E4D" w:rsidP="00715E4D">
      <w:pPr>
        <w:spacing w:after="0" w:line="240" w:lineRule="auto"/>
        <w:ind w:firstLine="708"/>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 xml:space="preserve">С начала действия Закона Хабаровского края от 29 июля 2015 г. № 104 «О регулировании земельных отношений в Хабаровском крае» в администрацию муниципального района поступило 136 заявлений о предоставлении земельных участков в собственность бесплатно от граждан, имеющих трех и более детей. Из них 110 заявлений удовлетворены, приняты решения о предоставлении земельных участков в собственность, 24 семьи сняты с учета по иным основаниям (смерть, утрата права, личные заявления). </w:t>
      </w:r>
    </w:p>
    <w:p w:rsidR="00715E4D" w:rsidRPr="00715E4D" w:rsidRDefault="00715E4D" w:rsidP="00715E4D">
      <w:pPr>
        <w:spacing w:after="0" w:line="240" w:lineRule="auto"/>
        <w:ind w:firstLine="708"/>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На 01 января 2021 г. на учете для предоставления земельных участков в собственность бесплатно состоит два гражданина, имеющих трех и более детей.</w:t>
      </w:r>
    </w:p>
    <w:p w:rsidR="00715E4D" w:rsidRPr="00715E4D" w:rsidRDefault="00715E4D" w:rsidP="00715E4D">
      <w:pPr>
        <w:spacing w:after="0" w:line="240" w:lineRule="auto"/>
        <w:ind w:firstLine="708"/>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 xml:space="preserve">Администрацией Нанайского муниципального района в 2021 году предоставлено в собственность бесплатно </w:t>
      </w:r>
      <w:r w:rsidRPr="00715E4D">
        <w:rPr>
          <w:rFonts w:ascii="Times New Roman" w:eastAsia="Calibri" w:hAnsi="Times New Roman" w:cs="Times New Roman"/>
          <w:color w:val="000000"/>
          <w:sz w:val="24"/>
          <w:szCs w:val="24"/>
          <w:lang w:eastAsia="ru-RU"/>
        </w:rPr>
        <w:t xml:space="preserve">4 </w:t>
      </w:r>
      <w:r w:rsidRPr="00715E4D">
        <w:rPr>
          <w:rFonts w:ascii="Times New Roman" w:eastAsia="Calibri" w:hAnsi="Times New Roman" w:cs="Times New Roman"/>
          <w:sz w:val="24"/>
          <w:szCs w:val="24"/>
          <w:lang w:eastAsia="ru-RU"/>
        </w:rPr>
        <w:t>земельных участка под существующими индивидуальными жилыми домами, находящихся в собственности граждан.</w:t>
      </w:r>
    </w:p>
    <w:p w:rsidR="00715E4D" w:rsidRPr="00715E4D" w:rsidRDefault="00715E4D" w:rsidP="00715E4D">
      <w:pPr>
        <w:spacing w:after="0" w:line="240" w:lineRule="auto"/>
        <w:ind w:firstLine="708"/>
        <w:jc w:val="both"/>
        <w:rPr>
          <w:rFonts w:ascii="Times New Roman" w:eastAsia="Times New Roman" w:hAnsi="Times New Roman" w:cs="Times New Roman"/>
          <w:sz w:val="24"/>
          <w:szCs w:val="24"/>
          <w:lang w:eastAsia="ru-RU"/>
        </w:rPr>
      </w:pPr>
      <w:proofErr w:type="gramStart"/>
      <w:r w:rsidRPr="00715E4D">
        <w:rPr>
          <w:rFonts w:ascii="Times New Roman" w:eastAsia="Times New Roman" w:hAnsi="Times New Roman" w:cs="Times New Roman"/>
          <w:color w:val="000000"/>
          <w:sz w:val="24"/>
          <w:szCs w:val="24"/>
          <w:lang w:eastAsia="ru-RU"/>
        </w:rPr>
        <w:t xml:space="preserve">В рамках реализации </w:t>
      </w:r>
      <w:r w:rsidRPr="00715E4D">
        <w:rPr>
          <w:rFonts w:ascii="Times New Roman" w:eastAsia="Times New Roman" w:hAnsi="Times New Roman" w:cs="Times New Roman"/>
          <w:sz w:val="24"/>
          <w:szCs w:val="24"/>
          <w:lang w:eastAsia="ru-RU"/>
        </w:rPr>
        <w:t>Федерального закона от 01 мая 2016 г. № 119 -ФЗ «</w:t>
      </w:r>
      <w:r w:rsidRPr="00715E4D">
        <w:rPr>
          <w:rFonts w:ascii="Times New Roman" w:eastAsia="Calibri" w:hAnsi="Times New Roman" w:cs="Times New Roman"/>
          <w:sz w:val="24"/>
          <w:szCs w:val="24"/>
          <w:lang w:eastAsia="ru-RU"/>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Pr="00715E4D">
        <w:rPr>
          <w:rFonts w:ascii="Times New Roman" w:eastAsia="Times New Roman" w:hAnsi="Times New Roman" w:cs="Times New Roman"/>
          <w:sz w:val="24"/>
          <w:szCs w:val="24"/>
          <w:lang w:eastAsia="ru-RU"/>
        </w:rPr>
        <w:t>» (далее – Федеральный закон от 01 мая 2016 г</w:t>
      </w:r>
      <w:proofErr w:type="gramEnd"/>
      <w:r w:rsidRPr="00715E4D">
        <w:rPr>
          <w:rFonts w:ascii="Times New Roman" w:eastAsia="Times New Roman" w:hAnsi="Times New Roman" w:cs="Times New Roman"/>
          <w:sz w:val="24"/>
          <w:szCs w:val="24"/>
          <w:lang w:eastAsia="ru-RU"/>
        </w:rPr>
        <w:t xml:space="preserve">. № </w:t>
      </w:r>
      <w:proofErr w:type="gramStart"/>
      <w:r w:rsidRPr="00715E4D">
        <w:rPr>
          <w:rFonts w:ascii="Times New Roman" w:eastAsia="Times New Roman" w:hAnsi="Times New Roman" w:cs="Times New Roman"/>
          <w:sz w:val="24"/>
          <w:szCs w:val="24"/>
          <w:lang w:eastAsia="ru-RU"/>
        </w:rPr>
        <w:t>119-ФЗ) на 01 января 2021 г. в администрацию Нанайского муниципального района поступило 634 заявления, из них:</w:t>
      </w:r>
      <w:proofErr w:type="gramEnd"/>
    </w:p>
    <w:p w:rsidR="00715E4D" w:rsidRPr="00715E4D" w:rsidRDefault="00715E4D" w:rsidP="00715E4D">
      <w:pPr>
        <w:spacing w:after="0" w:line="240" w:lineRule="auto"/>
        <w:ind w:firstLine="709"/>
        <w:jc w:val="both"/>
        <w:rPr>
          <w:rFonts w:ascii="Times New Roman" w:eastAsia="Times New Roman" w:hAnsi="Times New Roman" w:cs="Times New Roman"/>
          <w:color w:val="000000"/>
          <w:sz w:val="24"/>
          <w:szCs w:val="24"/>
          <w:lang w:eastAsia="ru-RU"/>
        </w:rPr>
      </w:pPr>
      <w:r w:rsidRPr="00715E4D">
        <w:rPr>
          <w:rFonts w:ascii="Times New Roman" w:eastAsia="Times New Roman" w:hAnsi="Times New Roman" w:cs="Times New Roman"/>
          <w:sz w:val="24"/>
          <w:szCs w:val="24"/>
          <w:lang w:eastAsia="ru-RU"/>
        </w:rPr>
        <w:t>- 84 перенаправлено по компетенции в министерство лесного хозяйства и лесопереработки Хабаровского края в связи с нахождением испрашиваемого земельного участка в границах земель лесного фонда;</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- 184 заявления аннулированы гражданами;</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 xml:space="preserve">- 16 заявлений </w:t>
      </w:r>
      <w:proofErr w:type="gramStart"/>
      <w:r w:rsidRPr="00715E4D">
        <w:rPr>
          <w:rFonts w:ascii="Times New Roman" w:eastAsia="Calibri" w:hAnsi="Times New Roman" w:cs="Times New Roman"/>
          <w:sz w:val="24"/>
          <w:szCs w:val="24"/>
          <w:lang w:eastAsia="ru-RU"/>
        </w:rPr>
        <w:t>отклонены</w:t>
      </w:r>
      <w:proofErr w:type="gramEnd"/>
      <w:r w:rsidRPr="00715E4D">
        <w:rPr>
          <w:rFonts w:ascii="Times New Roman" w:eastAsia="Calibri" w:hAnsi="Times New Roman" w:cs="Times New Roman"/>
          <w:sz w:val="24"/>
          <w:szCs w:val="24"/>
          <w:lang w:eastAsia="ru-RU"/>
        </w:rPr>
        <w:t>;</w:t>
      </w:r>
    </w:p>
    <w:p w:rsidR="00715E4D" w:rsidRPr="00715E4D" w:rsidRDefault="00715E4D" w:rsidP="00715E4D">
      <w:pPr>
        <w:spacing w:after="0" w:line="240" w:lineRule="auto"/>
        <w:ind w:firstLine="708"/>
        <w:jc w:val="both"/>
        <w:rPr>
          <w:rFonts w:ascii="Times New Roman" w:eastAsia="Times New Roman" w:hAnsi="Times New Roman" w:cs="Times New Roman"/>
          <w:color w:val="000000"/>
          <w:sz w:val="24"/>
          <w:szCs w:val="24"/>
          <w:lang w:eastAsia="ru-RU"/>
        </w:rPr>
      </w:pPr>
      <w:r w:rsidRPr="00715E4D">
        <w:rPr>
          <w:rFonts w:ascii="Times New Roman" w:eastAsia="Times New Roman" w:hAnsi="Times New Roman" w:cs="Times New Roman"/>
          <w:sz w:val="24"/>
          <w:szCs w:val="24"/>
          <w:lang w:eastAsia="ru-RU"/>
        </w:rPr>
        <w:t>- по 33 заявлениям направлены отказы в предоставлении земельных участков.</w:t>
      </w:r>
      <w:r w:rsidRPr="00715E4D">
        <w:rPr>
          <w:rFonts w:ascii="Times New Roman" w:eastAsia="Times New Roman" w:hAnsi="Times New Roman" w:cs="Times New Roman"/>
          <w:color w:val="000000"/>
          <w:sz w:val="24"/>
          <w:szCs w:val="24"/>
          <w:lang w:eastAsia="ru-RU"/>
        </w:rPr>
        <w:t xml:space="preserve"> Основной причиной отказов является:</w:t>
      </w:r>
    </w:p>
    <w:p w:rsidR="00715E4D" w:rsidRPr="00715E4D" w:rsidRDefault="00715E4D" w:rsidP="00715E4D">
      <w:pPr>
        <w:spacing w:after="0" w:line="240" w:lineRule="auto"/>
        <w:ind w:firstLine="708"/>
        <w:jc w:val="both"/>
        <w:rPr>
          <w:rFonts w:ascii="Times New Roman" w:eastAsia="Times New Roman" w:hAnsi="Times New Roman" w:cs="Times New Roman"/>
          <w:color w:val="000000"/>
          <w:sz w:val="24"/>
          <w:szCs w:val="24"/>
          <w:lang w:eastAsia="ru-RU"/>
        </w:rPr>
      </w:pPr>
      <w:r w:rsidRPr="00715E4D">
        <w:rPr>
          <w:rFonts w:ascii="Times New Roman" w:eastAsia="Times New Roman" w:hAnsi="Times New Roman" w:cs="Times New Roman"/>
          <w:color w:val="000000"/>
          <w:sz w:val="24"/>
          <w:szCs w:val="24"/>
          <w:lang w:eastAsia="ru-RU"/>
        </w:rPr>
        <w:t xml:space="preserve">- испрашиваемый земельный участок, расположен в границах земель общего пользования, </w:t>
      </w:r>
    </w:p>
    <w:p w:rsidR="00715E4D" w:rsidRPr="00715E4D" w:rsidRDefault="00715E4D" w:rsidP="00715E4D">
      <w:pPr>
        <w:spacing w:after="0" w:line="240" w:lineRule="auto"/>
        <w:ind w:firstLine="708"/>
        <w:jc w:val="both"/>
        <w:rPr>
          <w:rFonts w:ascii="Times New Roman" w:eastAsia="Times New Roman" w:hAnsi="Times New Roman" w:cs="Times New Roman"/>
          <w:color w:val="000000"/>
          <w:sz w:val="24"/>
          <w:szCs w:val="24"/>
          <w:lang w:eastAsia="ru-RU"/>
        </w:rPr>
      </w:pPr>
      <w:r w:rsidRPr="00715E4D">
        <w:rPr>
          <w:rFonts w:ascii="Times New Roman" w:eastAsia="Times New Roman" w:hAnsi="Times New Roman" w:cs="Times New Roman"/>
          <w:color w:val="000000"/>
          <w:sz w:val="24"/>
          <w:szCs w:val="24"/>
          <w:lang w:eastAsia="ru-RU"/>
        </w:rPr>
        <w:t>- испрашиваемый земельный участок находится в собственности другого гражданина;</w:t>
      </w:r>
    </w:p>
    <w:p w:rsidR="00715E4D" w:rsidRPr="00715E4D" w:rsidRDefault="00715E4D" w:rsidP="00715E4D">
      <w:pPr>
        <w:spacing w:after="0" w:line="240" w:lineRule="auto"/>
        <w:ind w:firstLine="708"/>
        <w:jc w:val="both"/>
        <w:rPr>
          <w:rFonts w:ascii="Times New Roman" w:eastAsia="Times New Roman" w:hAnsi="Times New Roman" w:cs="Times New Roman"/>
          <w:color w:val="000000"/>
          <w:sz w:val="24"/>
          <w:szCs w:val="24"/>
          <w:lang w:eastAsia="ru-RU"/>
        </w:rPr>
      </w:pPr>
      <w:r w:rsidRPr="00715E4D">
        <w:rPr>
          <w:rFonts w:ascii="Times New Roman" w:eastAsia="Times New Roman" w:hAnsi="Times New Roman" w:cs="Times New Roman"/>
          <w:color w:val="000000"/>
          <w:sz w:val="24"/>
          <w:szCs w:val="24"/>
          <w:lang w:eastAsia="ru-RU"/>
        </w:rPr>
        <w:lastRenderedPageBreak/>
        <w:t>- возвращено 3 заявления;</w:t>
      </w:r>
    </w:p>
    <w:p w:rsidR="00715E4D" w:rsidRPr="00715E4D" w:rsidRDefault="00715E4D" w:rsidP="00715E4D">
      <w:pPr>
        <w:spacing w:after="0" w:line="240" w:lineRule="auto"/>
        <w:ind w:firstLine="708"/>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 продолжается рассмотрение заявлений - 7;</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 заключено и зарегистрировано 235 договоров безвозмездного пользования на площади 187,81 га;</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- 7 договоров находятся на подписи у граждан;</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- 65 договоров расторгнуто на площади 58,88 га.</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Из 235 предоставленных земельных участков у</w:t>
      </w:r>
      <w:r w:rsidRPr="00715E4D">
        <w:rPr>
          <w:rFonts w:ascii="Times New Roman" w:eastAsia="Calibri" w:hAnsi="Times New Roman" w:cs="Times New Roman"/>
          <w:color w:val="FF0000"/>
          <w:sz w:val="24"/>
          <w:szCs w:val="24"/>
          <w:lang w:eastAsia="ru-RU"/>
        </w:rPr>
        <w:t xml:space="preserve"> </w:t>
      </w:r>
      <w:r w:rsidRPr="00715E4D">
        <w:rPr>
          <w:rFonts w:ascii="Times New Roman" w:eastAsia="Calibri" w:hAnsi="Times New Roman" w:cs="Times New Roman"/>
          <w:sz w:val="24"/>
          <w:szCs w:val="24"/>
          <w:lang w:eastAsia="ru-RU"/>
        </w:rPr>
        <w:t xml:space="preserve">143 или 60,85% указан вид разрешенного использования. </w:t>
      </w:r>
    </w:p>
    <w:p w:rsidR="00715E4D" w:rsidRPr="00715E4D" w:rsidRDefault="00715E4D" w:rsidP="00715E4D">
      <w:pPr>
        <w:spacing w:after="0" w:line="240" w:lineRule="auto"/>
        <w:ind w:firstLine="709"/>
        <w:jc w:val="both"/>
        <w:rPr>
          <w:rFonts w:ascii="Times New Roman" w:eastAsia="Times New Roman" w:hAnsi="Times New Roman" w:cs="Times New Roman"/>
          <w:sz w:val="24"/>
          <w:szCs w:val="24"/>
          <w:lang w:eastAsia="ru-RU"/>
        </w:rPr>
      </w:pPr>
      <w:r w:rsidRPr="00715E4D">
        <w:rPr>
          <w:rFonts w:ascii="Times New Roman" w:eastAsia="Times New Roman" w:hAnsi="Times New Roman" w:cs="Times New Roman"/>
          <w:sz w:val="24"/>
          <w:szCs w:val="24"/>
          <w:lang w:eastAsia="ru-RU"/>
        </w:rPr>
        <w:t>Из общего числа поступивших заявлений 41 поступило от граждан из других субъектов Российской Федерации.</w:t>
      </w:r>
    </w:p>
    <w:p w:rsidR="00715E4D" w:rsidRPr="00715E4D" w:rsidRDefault="00715E4D" w:rsidP="00715E4D">
      <w:pPr>
        <w:widowControl w:val="0"/>
        <w:shd w:val="clear" w:color="auto" w:fill="FFFFFF"/>
        <w:spacing w:after="0" w:line="240" w:lineRule="auto"/>
        <w:ind w:left="20" w:right="20" w:firstLine="720"/>
        <w:jc w:val="both"/>
        <w:rPr>
          <w:rFonts w:ascii="Times New Roman" w:eastAsia="Times New Roman" w:hAnsi="Times New Roman" w:cs="Times New Roman"/>
          <w:color w:val="000000"/>
          <w:spacing w:val="5"/>
          <w:sz w:val="24"/>
          <w:szCs w:val="24"/>
          <w:shd w:val="clear" w:color="auto" w:fill="FFFFFF"/>
          <w:lang w:eastAsia="ru-RU"/>
        </w:rPr>
      </w:pPr>
      <w:r w:rsidRPr="00715E4D">
        <w:rPr>
          <w:rFonts w:ascii="Times New Roman" w:eastAsia="Times New Roman" w:hAnsi="Times New Roman" w:cs="Times New Roman"/>
          <w:color w:val="000000"/>
          <w:spacing w:val="5"/>
          <w:sz w:val="24"/>
          <w:szCs w:val="24"/>
          <w:shd w:val="clear" w:color="auto" w:fill="FFFFFF"/>
          <w:lang w:eastAsia="ru-RU"/>
        </w:rPr>
        <w:t xml:space="preserve">Органами местного самоуправления муниципального района проводится разъяснительная работа с гражданами по вопросам предоставления земельных участков в рамках </w:t>
      </w:r>
      <w:r w:rsidRPr="00715E4D">
        <w:rPr>
          <w:rFonts w:ascii="Times New Roman" w:eastAsia="Times New Roman" w:hAnsi="Times New Roman" w:cs="Times New Roman"/>
          <w:spacing w:val="6"/>
          <w:sz w:val="24"/>
          <w:szCs w:val="24"/>
          <w:lang w:eastAsia="ru-RU"/>
        </w:rPr>
        <w:t>Федерального закона от 01 мая 2016 г. № 119-ФЗ</w:t>
      </w:r>
      <w:r w:rsidRPr="00715E4D">
        <w:rPr>
          <w:rFonts w:ascii="Times New Roman" w:eastAsia="Times New Roman" w:hAnsi="Times New Roman" w:cs="Times New Roman"/>
          <w:color w:val="000000"/>
          <w:spacing w:val="5"/>
          <w:sz w:val="24"/>
          <w:szCs w:val="24"/>
          <w:shd w:val="clear" w:color="auto" w:fill="FFFFFF"/>
          <w:lang w:eastAsia="ru-RU"/>
        </w:rPr>
        <w:t>.</w:t>
      </w:r>
    </w:p>
    <w:p w:rsidR="00715E4D" w:rsidRPr="00715E4D" w:rsidRDefault="00715E4D" w:rsidP="00715E4D">
      <w:pPr>
        <w:spacing w:after="0" w:line="240" w:lineRule="auto"/>
        <w:ind w:firstLine="708"/>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В целях рационального использования муниципального имущества и увеличения поступлений платежей от использования имущества в бюджет муниципального района, администрация Нанайского муниципального района Хабаровского края</w:t>
      </w:r>
    </w:p>
    <w:p w:rsidR="00715E4D" w:rsidRPr="00715E4D" w:rsidRDefault="00715E4D" w:rsidP="00715E4D">
      <w:pPr>
        <w:spacing w:after="0" w:line="240" w:lineRule="auto"/>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ПОСТАНОВЛЯЕТ:</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1. Информацию начальника отдела имущественных и земельных отношений администрации Нанайского муниципального района принять к сведению.</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2. Отделу имущественных и земельных отношений администрации Нанайского муниципального района:</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 xml:space="preserve">2.1. Вести постоянный </w:t>
      </w:r>
      <w:proofErr w:type="gramStart"/>
      <w:r w:rsidRPr="00715E4D">
        <w:rPr>
          <w:rFonts w:ascii="Times New Roman" w:eastAsia="Calibri" w:hAnsi="Times New Roman" w:cs="Times New Roman"/>
          <w:sz w:val="24"/>
          <w:szCs w:val="24"/>
          <w:lang w:eastAsia="ru-RU"/>
        </w:rPr>
        <w:t>контроль за</w:t>
      </w:r>
      <w:proofErr w:type="gramEnd"/>
      <w:r w:rsidRPr="00715E4D">
        <w:rPr>
          <w:rFonts w:ascii="Times New Roman" w:eastAsia="Calibri" w:hAnsi="Times New Roman" w:cs="Times New Roman"/>
          <w:sz w:val="24"/>
          <w:szCs w:val="24"/>
          <w:lang w:eastAsia="ru-RU"/>
        </w:rPr>
        <w:t xml:space="preserve"> поступлением арендной платы, найма жилых помещений в бюджет муниципального района.</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2.2. Провести списание имущества казны, непригодного для дальнейшей эксплуатации и не востребованного для реализации в порядке приватизации.</w:t>
      </w:r>
    </w:p>
    <w:p w:rsidR="00715E4D" w:rsidRPr="00715E4D" w:rsidRDefault="00715E4D" w:rsidP="00715E4D">
      <w:pPr>
        <w:spacing w:after="0" w:line="240" w:lineRule="auto"/>
        <w:ind w:firstLine="708"/>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 xml:space="preserve">Срок - в течение 2022 года. </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2.3. Принять меры по выполнению прогнозного плана приватизации на 2021 год.</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Срок – в течение 2022 года.</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2.4. Принять меры к выполнению плана предоставления в собственность бесплатно земельных участков гражданам, имеющим трех и более детей.</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Срок – в течение 2022 года.</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 xml:space="preserve">2.5. Провести </w:t>
      </w:r>
      <w:proofErr w:type="spellStart"/>
      <w:r w:rsidRPr="00715E4D">
        <w:rPr>
          <w:rFonts w:ascii="Times New Roman" w:eastAsia="Calibri" w:hAnsi="Times New Roman" w:cs="Times New Roman"/>
          <w:sz w:val="24"/>
          <w:szCs w:val="24"/>
          <w:lang w:eastAsia="ru-RU"/>
        </w:rPr>
        <w:t>претензионно</w:t>
      </w:r>
      <w:proofErr w:type="spellEnd"/>
      <w:r w:rsidRPr="00715E4D">
        <w:rPr>
          <w:rFonts w:ascii="Times New Roman" w:eastAsia="Calibri" w:hAnsi="Times New Roman" w:cs="Times New Roman"/>
          <w:sz w:val="24"/>
          <w:szCs w:val="24"/>
          <w:lang w:eastAsia="ru-RU"/>
        </w:rPr>
        <w:t>-исковую работу по взысканию задолженности по арендным платежам за пользование муниципальным имуществом.</w:t>
      </w:r>
    </w:p>
    <w:p w:rsidR="00715E4D" w:rsidRPr="00715E4D" w:rsidRDefault="00715E4D" w:rsidP="00715E4D">
      <w:pPr>
        <w:spacing w:after="0" w:line="240" w:lineRule="auto"/>
        <w:ind w:firstLine="708"/>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Срок – в течение 2022 года.</w:t>
      </w:r>
    </w:p>
    <w:p w:rsidR="00715E4D" w:rsidRPr="00715E4D" w:rsidRDefault="00715E4D" w:rsidP="00715E4D">
      <w:pPr>
        <w:spacing w:after="0" w:line="240" w:lineRule="auto"/>
        <w:ind w:firstLine="708"/>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2.6. Совместно с отделом учета и отчетности администрации Нанайского муниципального района:</w:t>
      </w:r>
    </w:p>
    <w:p w:rsidR="00715E4D" w:rsidRPr="00715E4D" w:rsidRDefault="00715E4D" w:rsidP="00715E4D">
      <w:pPr>
        <w:spacing w:after="0" w:line="240" w:lineRule="auto"/>
        <w:ind w:firstLine="708"/>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2.6.1. Организовать работу по внесению данных в программный комплекс «Барс - Имущество».</w:t>
      </w:r>
    </w:p>
    <w:p w:rsidR="00715E4D" w:rsidRPr="00715E4D" w:rsidRDefault="00715E4D" w:rsidP="00715E4D">
      <w:pPr>
        <w:spacing w:after="0" w:line="240" w:lineRule="auto"/>
        <w:ind w:firstLine="708"/>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Срок – в течение 2022 года.</w:t>
      </w:r>
    </w:p>
    <w:p w:rsidR="00715E4D" w:rsidRPr="00715E4D" w:rsidRDefault="00715E4D" w:rsidP="00715E4D">
      <w:pPr>
        <w:spacing w:after="0" w:line="240" w:lineRule="auto"/>
        <w:ind w:firstLine="708"/>
        <w:jc w:val="both"/>
        <w:rPr>
          <w:rFonts w:ascii="Times New Roman" w:eastAsia="Calibri" w:hAnsi="Times New Roman" w:cs="Times New Roman"/>
          <w:sz w:val="24"/>
          <w:szCs w:val="24"/>
        </w:rPr>
      </w:pPr>
      <w:r w:rsidRPr="00715E4D">
        <w:rPr>
          <w:rFonts w:ascii="Times New Roman" w:eastAsia="Calibri" w:hAnsi="Times New Roman" w:cs="Times New Roman"/>
          <w:sz w:val="24"/>
          <w:szCs w:val="24"/>
        </w:rPr>
        <w:t>2.6.2. Вести расчеты по арендной плате за имущество и земельные участки в программе 1-С «Бухгалтерия».</w:t>
      </w:r>
    </w:p>
    <w:p w:rsidR="00715E4D" w:rsidRPr="00715E4D" w:rsidRDefault="00715E4D" w:rsidP="00715E4D">
      <w:pPr>
        <w:spacing w:after="0" w:line="240" w:lineRule="auto"/>
        <w:ind w:firstLine="708"/>
        <w:jc w:val="both"/>
        <w:rPr>
          <w:rFonts w:ascii="Times New Roman" w:eastAsia="Calibri" w:hAnsi="Times New Roman" w:cs="Times New Roman"/>
          <w:sz w:val="24"/>
          <w:szCs w:val="24"/>
        </w:rPr>
      </w:pPr>
      <w:r w:rsidRPr="00715E4D">
        <w:rPr>
          <w:rFonts w:ascii="Times New Roman" w:eastAsia="Calibri" w:hAnsi="Times New Roman" w:cs="Times New Roman"/>
          <w:sz w:val="24"/>
          <w:szCs w:val="24"/>
        </w:rPr>
        <w:t xml:space="preserve">Срок - постоянно. </w:t>
      </w:r>
    </w:p>
    <w:p w:rsidR="00715E4D" w:rsidRPr="00715E4D" w:rsidRDefault="00715E4D" w:rsidP="00715E4D">
      <w:pPr>
        <w:spacing w:after="0" w:line="240" w:lineRule="auto"/>
        <w:ind w:firstLine="708"/>
        <w:jc w:val="both"/>
        <w:rPr>
          <w:rFonts w:ascii="Times New Roman" w:eastAsia="Calibri" w:hAnsi="Times New Roman" w:cs="Times New Roman"/>
          <w:sz w:val="24"/>
          <w:szCs w:val="24"/>
        </w:rPr>
      </w:pPr>
      <w:r w:rsidRPr="00715E4D">
        <w:rPr>
          <w:rFonts w:ascii="Times New Roman" w:eastAsia="Calibri" w:hAnsi="Times New Roman" w:cs="Times New Roman"/>
          <w:sz w:val="24"/>
          <w:szCs w:val="24"/>
        </w:rPr>
        <w:t>2.6.3. Провести сверку и составить акты сверки расчетов по арендной плате за земельные участки, движимое и недвижимое имущество.</w:t>
      </w:r>
    </w:p>
    <w:p w:rsidR="00715E4D" w:rsidRPr="00715E4D" w:rsidRDefault="00715E4D" w:rsidP="00715E4D">
      <w:pPr>
        <w:spacing w:after="0" w:line="240" w:lineRule="auto"/>
        <w:ind w:firstLine="708"/>
        <w:jc w:val="both"/>
        <w:rPr>
          <w:rFonts w:ascii="Times New Roman" w:eastAsia="Calibri" w:hAnsi="Times New Roman" w:cs="Times New Roman"/>
          <w:sz w:val="24"/>
          <w:szCs w:val="24"/>
        </w:rPr>
      </w:pPr>
      <w:r w:rsidRPr="00715E4D">
        <w:rPr>
          <w:rFonts w:ascii="Times New Roman" w:eastAsia="Calibri" w:hAnsi="Times New Roman" w:cs="Times New Roman"/>
          <w:sz w:val="24"/>
          <w:szCs w:val="24"/>
        </w:rPr>
        <w:t xml:space="preserve">Срок - в течение 2022 года.  </w:t>
      </w:r>
    </w:p>
    <w:p w:rsidR="00715E4D" w:rsidRPr="00715E4D" w:rsidRDefault="00715E4D" w:rsidP="00715E4D">
      <w:pPr>
        <w:spacing w:after="0" w:line="240" w:lineRule="auto"/>
        <w:ind w:firstLine="708"/>
        <w:jc w:val="both"/>
        <w:rPr>
          <w:rFonts w:ascii="Times New Roman" w:eastAsia="Calibri" w:hAnsi="Times New Roman" w:cs="Times New Roman"/>
          <w:sz w:val="24"/>
          <w:szCs w:val="24"/>
        </w:rPr>
      </w:pPr>
      <w:r w:rsidRPr="00715E4D">
        <w:rPr>
          <w:rFonts w:ascii="Times New Roman" w:eastAsia="Calibri" w:hAnsi="Times New Roman" w:cs="Times New Roman"/>
          <w:sz w:val="24"/>
          <w:szCs w:val="24"/>
        </w:rPr>
        <w:t xml:space="preserve">2.7. Совместно с финансовым управлением администрации Нанайского муниципального района проводить заседания комиссии администрации Нанайского муниципального района по обеспечению поступлений доходов, сокращению задолженности по платежам в бюджет муниципального района в части платежей за аренду муниципального имущества, </w:t>
      </w:r>
      <w:proofErr w:type="spellStart"/>
      <w:r w:rsidRPr="00715E4D">
        <w:rPr>
          <w:rFonts w:ascii="Times New Roman" w:eastAsia="Calibri" w:hAnsi="Times New Roman" w:cs="Times New Roman"/>
          <w:sz w:val="24"/>
          <w:szCs w:val="24"/>
        </w:rPr>
        <w:t>найм</w:t>
      </w:r>
      <w:proofErr w:type="spellEnd"/>
      <w:r w:rsidRPr="00715E4D">
        <w:rPr>
          <w:rFonts w:ascii="Times New Roman" w:eastAsia="Calibri" w:hAnsi="Times New Roman" w:cs="Times New Roman"/>
          <w:sz w:val="24"/>
          <w:szCs w:val="24"/>
        </w:rPr>
        <w:t xml:space="preserve"> жилых помещений, аренды земельных участков и прочим доходам от использования муниципального имущества.   </w:t>
      </w:r>
    </w:p>
    <w:p w:rsidR="00715E4D" w:rsidRPr="00715E4D" w:rsidRDefault="00715E4D" w:rsidP="00715E4D">
      <w:pPr>
        <w:spacing w:after="0" w:line="240" w:lineRule="auto"/>
        <w:ind w:firstLine="708"/>
        <w:jc w:val="both"/>
        <w:rPr>
          <w:rFonts w:ascii="Times New Roman" w:eastAsia="Calibri" w:hAnsi="Times New Roman" w:cs="Times New Roman"/>
          <w:sz w:val="24"/>
          <w:szCs w:val="24"/>
        </w:rPr>
      </w:pPr>
      <w:r w:rsidRPr="00715E4D">
        <w:rPr>
          <w:rFonts w:ascii="Times New Roman" w:eastAsia="Calibri" w:hAnsi="Times New Roman" w:cs="Times New Roman"/>
          <w:sz w:val="24"/>
          <w:szCs w:val="24"/>
        </w:rPr>
        <w:t>Срок - в течение 2022 года.</w:t>
      </w:r>
    </w:p>
    <w:p w:rsidR="00715E4D" w:rsidRPr="00715E4D" w:rsidRDefault="00715E4D" w:rsidP="00715E4D">
      <w:pPr>
        <w:spacing w:after="0" w:line="240" w:lineRule="auto"/>
        <w:ind w:firstLine="708"/>
        <w:jc w:val="both"/>
        <w:rPr>
          <w:rFonts w:ascii="Times New Roman" w:eastAsia="Calibri" w:hAnsi="Times New Roman" w:cs="Times New Roman"/>
          <w:color w:val="000000"/>
          <w:spacing w:val="5"/>
          <w:sz w:val="24"/>
          <w:szCs w:val="24"/>
          <w:shd w:val="clear" w:color="auto" w:fill="FFFFFF"/>
        </w:rPr>
      </w:pPr>
      <w:r w:rsidRPr="00715E4D">
        <w:rPr>
          <w:rFonts w:ascii="Times New Roman" w:eastAsia="Calibri" w:hAnsi="Times New Roman" w:cs="Times New Roman"/>
          <w:sz w:val="24"/>
          <w:szCs w:val="24"/>
        </w:rPr>
        <w:lastRenderedPageBreak/>
        <w:t xml:space="preserve">3. Сектору информационных технологий администрации Нанайского муниципального района </w:t>
      </w:r>
      <w:r w:rsidRPr="00715E4D">
        <w:rPr>
          <w:rFonts w:ascii="Times New Roman" w:eastAsia="Calibri" w:hAnsi="Times New Roman" w:cs="Times New Roman"/>
          <w:color w:val="000000"/>
          <w:spacing w:val="5"/>
          <w:sz w:val="24"/>
          <w:szCs w:val="24"/>
          <w:shd w:val="clear" w:color="auto" w:fill="FFFFFF"/>
        </w:rPr>
        <w:t xml:space="preserve">обеспечить техническую поддержку </w:t>
      </w:r>
      <w:r w:rsidRPr="00715E4D">
        <w:rPr>
          <w:rFonts w:ascii="Times New Roman" w:eastAsia="Calibri" w:hAnsi="Times New Roman" w:cs="Times New Roman"/>
          <w:sz w:val="24"/>
          <w:szCs w:val="24"/>
        </w:rPr>
        <w:t>программного комплекса «Барс - Имущество»</w:t>
      </w:r>
      <w:r w:rsidRPr="00715E4D">
        <w:rPr>
          <w:rFonts w:ascii="Times New Roman" w:eastAsia="Calibri" w:hAnsi="Times New Roman" w:cs="Times New Roman"/>
          <w:color w:val="000000"/>
          <w:spacing w:val="5"/>
          <w:sz w:val="24"/>
          <w:szCs w:val="24"/>
          <w:shd w:val="clear" w:color="auto" w:fill="FFFFFF"/>
        </w:rPr>
        <w:t xml:space="preserve">.  </w:t>
      </w:r>
    </w:p>
    <w:p w:rsidR="00715E4D" w:rsidRPr="00715E4D" w:rsidRDefault="00715E4D" w:rsidP="00715E4D">
      <w:pPr>
        <w:spacing w:after="0" w:line="240" w:lineRule="auto"/>
        <w:ind w:firstLine="708"/>
        <w:jc w:val="both"/>
        <w:rPr>
          <w:rFonts w:ascii="Times New Roman" w:eastAsia="Calibri" w:hAnsi="Times New Roman" w:cs="Times New Roman"/>
          <w:sz w:val="24"/>
          <w:szCs w:val="24"/>
        </w:rPr>
      </w:pPr>
      <w:r w:rsidRPr="00715E4D">
        <w:rPr>
          <w:rFonts w:ascii="Times New Roman" w:eastAsia="Calibri" w:hAnsi="Times New Roman" w:cs="Times New Roman"/>
          <w:sz w:val="24"/>
          <w:szCs w:val="24"/>
        </w:rPr>
        <w:t>Срок - в течение 2022 года.</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4. Муниципальным унитарным предприятиям, муниципальным учреждениям муниципального района предоставлять сведения в отдел имущественных и земельных отношений администрации Нанайского муниципального района о приобретенном имуществе за счет выделенных средств из бюджета муниципального района.</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 xml:space="preserve">Срок – ежеквартально до 10 числа месяца, следующего за </w:t>
      </w:r>
      <w:proofErr w:type="gramStart"/>
      <w:r w:rsidRPr="00715E4D">
        <w:rPr>
          <w:rFonts w:ascii="Times New Roman" w:eastAsia="Calibri" w:hAnsi="Times New Roman" w:cs="Times New Roman"/>
          <w:sz w:val="24"/>
          <w:szCs w:val="24"/>
          <w:lang w:eastAsia="ru-RU"/>
        </w:rPr>
        <w:t>отчетным</w:t>
      </w:r>
      <w:proofErr w:type="gramEnd"/>
      <w:r w:rsidRPr="00715E4D">
        <w:rPr>
          <w:rFonts w:ascii="Times New Roman" w:eastAsia="Calibri" w:hAnsi="Times New Roman" w:cs="Times New Roman"/>
          <w:sz w:val="24"/>
          <w:szCs w:val="24"/>
          <w:lang w:eastAsia="ru-RU"/>
        </w:rPr>
        <w:t>.</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 xml:space="preserve">5. Финансовому управлению администрации Нанайского муниципального района осуществлять финансирование в рамках муниципальной программы «Управление муниципальным имуществом Нанайского муниципального района Хабаровского края», </w:t>
      </w:r>
      <w:proofErr w:type="gramStart"/>
      <w:r w:rsidRPr="00715E4D">
        <w:rPr>
          <w:rFonts w:ascii="Times New Roman" w:eastAsia="Calibri" w:hAnsi="Times New Roman" w:cs="Times New Roman"/>
          <w:sz w:val="24"/>
          <w:szCs w:val="24"/>
          <w:lang w:eastAsia="ru-RU"/>
        </w:rPr>
        <w:t>утвержденную</w:t>
      </w:r>
      <w:proofErr w:type="gramEnd"/>
      <w:r w:rsidRPr="00715E4D">
        <w:rPr>
          <w:rFonts w:ascii="Times New Roman" w:eastAsia="Calibri" w:hAnsi="Times New Roman" w:cs="Times New Roman"/>
          <w:sz w:val="24"/>
          <w:szCs w:val="24"/>
          <w:lang w:eastAsia="ru-RU"/>
        </w:rPr>
        <w:t xml:space="preserve"> постановлением администрации Нанайского муниципального района Хабаровского края от 20 октября 2021 г. № 1023.  </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6. Рекомендовать главам сельских поселений муниципального района:</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6.1. Продолжить работу по выявлению землепользователей, не имеющих надлежащим образом оформленных документов на занимаемые ими земельные участки, вести учет таких землепользователей, а также разъяснительную работу о необходимости оформления прав на занимаемые земельные участки в соответствии с действующим законодательством.</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 xml:space="preserve">6.2. Систематизировать </w:t>
      </w:r>
      <w:proofErr w:type="gramStart"/>
      <w:r w:rsidRPr="00715E4D">
        <w:rPr>
          <w:rFonts w:ascii="Times New Roman" w:eastAsia="Calibri" w:hAnsi="Times New Roman" w:cs="Times New Roman"/>
          <w:sz w:val="24"/>
          <w:szCs w:val="24"/>
          <w:lang w:eastAsia="ru-RU"/>
        </w:rPr>
        <w:t>контроль за</w:t>
      </w:r>
      <w:proofErr w:type="gramEnd"/>
      <w:r w:rsidRPr="00715E4D">
        <w:rPr>
          <w:rFonts w:ascii="Times New Roman" w:eastAsia="Calibri" w:hAnsi="Times New Roman" w:cs="Times New Roman"/>
          <w:sz w:val="24"/>
          <w:szCs w:val="24"/>
          <w:lang w:eastAsia="ru-RU"/>
        </w:rPr>
        <w:t xml:space="preserve"> поступлением арендных платежей от использования муниципального имущества.</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 xml:space="preserve">6.3. </w:t>
      </w:r>
      <w:proofErr w:type="gramStart"/>
      <w:r w:rsidRPr="00715E4D">
        <w:rPr>
          <w:rFonts w:ascii="Times New Roman" w:eastAsia="Calibri" w:hAnsi="Times New Roman" w:cs="Times New Roman"/>
          <w:sz w:val="24"/>
          <w:szCs w:val="24"/>
          <w:lang w:eastAsia="ru-RU"/>
        </w:rPr>
        <w:t>Совместно с отделом имущественных и земельных отношений администрации Нанайского муниципального района завершить проведение мероприятий по приему имущества и документов в соответствии с Законом Хабаровского края от 27 марта 2019 г. № 403 «О внесении изменений в статью 10 Закона Хабаровского края «О Законодательной Думе Хабаровского края» и статью 1 Закона Хабаровского края «О закреплении за сельскими поселениями Хабаровского края вопросов местного</w:t>
      </w:r>
      <w:proofErr w:type="gramEnd"/>
      <w:r w:rsidRPr="00715E4D">
        <w:rPr>
          <w:rFonts w:ascii="Times New Roman" w:eastAsia="Calibri" w:hAnsi="Times New Roman" w:cs="Times New Roman"/>
          <w:sz w:val="24"/>
          <w:szCs w:val="24"/>
          <w:lang w:eastAsia="ru-RU"/>
        </w:rPr>
        <w:t xml:space="preserve"> значения».</w:t>
      </w:r>
    </w:p>
    <w:p w:rsidR="00715E4D" w:rsidRPr="00715E4D" w:rsidRDefault="00715E4D" w:rsidP="00715E4D">
      <w:pPr>
        <w:spacing w:after="0" w:line="240" w:lineRule="auto"/>
        <w:ind w:firstLine="708"/>
        <w:jc w:val="both"/>
        <w:rPr>
          <w:rFonts w:ascii="Times New Roman" w:eastAsia="Calibri" w:hAnsi="Times New Roman" w:cs="Times New Roman"/>
          <w:sz w:val="24"/>
          <w:szCs w:val="24"/>
        </w:rPr>
      </w:pPr>
      <w:r w:rsidRPr="00715E4D">
        <w:rPr>
          <w:rFonts w:ascii="Times New Roman" w:eastAsia="Calibri" w:hAnsi="Times New Roman" w:cs="Times New Roman"/>
          <w:sz w:val="24"/>
          <w:szCs w:val="24"/>
        </w:rPr>
        <w:t>Срок – до 31 декабря 2022 г.</w:t>
      </w:r>
    </w:p>
    <w:p w:rsidR="00715E4D" w:rsidRPr="00715E4D" w:rsidRDefault="00715E4D" w:rsidP="00715E4D">
      <w:pPr>
        <w:spacing w:after="0" w:line="240" w:lineRule="auto"/>
        <w:ind w:firstLine="709"/>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7. Признать утратившим силу постановление администрации Нанайского муниципального района Хабаровского края от 20 февраля 2021 г. № 137 «Об эффективности системы управления муниципальным имуществом в 2020 году и задачах по ее совершенствованию в 2021 году».</w:t>
      </w:r>
    </w:p>
    <w:p w:rsidR="00715E4D" w:rsidRPr="00715E4D" w:rsidRDefault="00715E4D" w:rsidP="00715E4D">
      <w:pPr>
        <w:spacing w:after="0" w:line="240" w:lineRule="auto"/>
        <w:ind w:firstLine="708"/>
        <w:jc w:val="both"/>
        <w:rPr>
          <w:rFonts w:ascii="Times New Roman" w:eastAsia="Calibri" w:hAnsi="Times New Roman" w:cs="Times New Roman"/>
          <w:sz w:val="24"/>
          <w:szCs w:val="24"/>
          <w:lang w:eastAsia="ru-RU"/>
        </w:rPr>
      </w:pPr>
      <w:r w:rsidRPr="00715E4D">
        <w:rPr>
          <w:rFonts w:ascii="Times New Roman" w:eastAsia="Calibri" w:hAnsi="Times New Roman" w:cs="Times New Roman"/>
          <w:sz w:val="24"/>
          <w:szCs w:val="24"/>
          <w:lang w:eastAsia="ru-RU"/>
        </w:rPr>
        <w:t xml:space="preserve">8. </w:t>
      </w:r>
      <w:proofErr w:type="gramStart"/>
      <w:r w:rsidRPr="00715E4D">
        <w:rPr>
          <w:rFonts w:ascii="Times New Roman" w:eastAsia="Calibri" w:hAnsi="Times New Roman" w:cs="Times New Roman"/>
          <w:sz w:val="24"/>
          <w:szCs w:val="24"/>
          <w:lang w:eastAsia="ru-RU"/>
        </w:rPr>
        <w:t>Контроль за</w:t>
      </w:r>
      <w:proofErr w:type="gramEnd"/>
      <w:r w:rsidRPr="00715E4D">
        <w:rPr>
          <w:rFonts w:ascii="Times New Roman" w:eastAsia="Calibri"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bookmarkEnd w:id="23"/>
    <w:bookmarkEnd w:id="24"/>
    <w:bookmarkEnd w:id="27"/>
    <w:p w:rsidR="00ED330E" w:rsidRDefault="0003052C" w:rsidP="00684768">
      <w:pPr>
        <w:spacing w:after="0" w:line="240" w:lineRule="auto"/>
        <w:ind w:firstLine="708"/>
        <w:jc w:val="right"/>
        <w:rPr>
          <w:rFonts w:ascii="Times New Roman" w:hAnsi="Times New Roman" w:cs="Times New Roman"/>
          <w:sz w:val="24"/>
          <w:szCs w:val="24"/>
        </w:rPr>
      </w:pPr>
      <w:r w:rsidRPr="00715E4D">
        <w:rPr>
          <w:rFonts w:ascii="Times New Roman" w:hAnsi="Times New Roman" w:cs="Times New Roman"/>
          <w:sz w:val="24"/>
          <w:szCs w:val="24"/>
        </w:rPr>
        <w:t>Глава мун</w:t>
      </w:r>
      <w:r w:rsidR="00ED330E" w:rsidRPr="00715E4D">
        <w:rPr>
          <w:rFonts w:ascii="Times New Roman" w:hAnsi="Times New Roman" w:cs="Times New Roman"/>
          <w:sz w:val="24"/>
          <w:szCs w:val="24"/>
        </w:rPr>
        <w:t>иципального района Н.Г. Сафронов</w:t>
      </w:r>
    </w:p>
    <w:p w:rsidR="00C42FAC" w:rsidRDefault="00C42FAC" w:rsidP="00684768">
      <w:pPr>
        <w:spacing w:after="0" w:line="240" w:lineRule="auto"/>
        <w:ind w:firstLine="708"/>
        <w:jc w:val="right"/>
        <w:rPr>
          <w:rFonts w:ascii="Times New Roman" w:hAnsi="Times New Roman" w:cs="Times New Roman"/>
          <w:sz w:val="24"/>
          <w:szCs w:val="24"/>
        </w:rPr>
      </w:pPr>
    </w:p>
    <w:p w:rsidR="00C833C8" w:rsidRDefault="00ED330E" w:rsidP="00157AC7">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p>
    <w:p w:rsidR="00AB3270" w:rsidRPr="00157AC7" w:rsidRDefault="00AB3270" w:rsidP="00157AC7">
      <w:pPr>
        <w:spacing w:after="0" w:line="240" w:lineRule="auto"/>
        <w:ind w:firstLine="708"/>
        <w:rPr>
          <w:rFonts w:ascii="Times New Roman" w:hAnsi="Times New Roman" w:cs="Times New Roman"/>
          <w:sz w:val="24"/>
          <w:szCs w:val="24"/>
        </w:rPr>
      </w:pPr>
    </w:p>
    <w:p w:rsidR="00ED330E" w:rsidRPr="009C4AF6" w:rsidRDefault="00C833C8" w:rsidP="00ED330E">
      <w:pPr>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D330E">
        <w:rPr>
          <w:rFonts w:ascii="Times New Roman" w:hAnsi="Times New Roman" w:cs="Times New Roman"/>
          <w:color w:val="000000"/>
          <w:sz w:val="24"/>
          <w:szCs w:val="24"/>
        </w:rPr>
        <w:t xml:space="preserve">   </w:t>
      </w:r>
      <w:r w:rsidR="00ED330E" w:rsidRPr="009C4AF6">
        <w:rPr>
          <w:rFonts w:ascii="Times New Roman" w:hAnsi="Times New Roman" w:cs="Times New Roman"/>
          <w:color w:val="000000"/>
          <w:sz w:val="24"/>
          <w:szCs w:val="24"/>
        </w:rPr>
        <w:t>ПОСТАНОВЛЕНИЕ</w:t>
      </w:r>
    </w:p>
    <w:p w:rsidR="00ED330E" w:rsidRPr="009C4AF6" w:rsidRDefault="00ED330E" w:rsidP="00ED330E">
      <w:pPr>
        <w:spacing w:after="0" w:line="240" w:lineRule="auto"/>
        <w:ind w:left="709"/>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ED330E" w:rsidRDefault="00AB3270" w:rsidP="00ED330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05 марта</w:t>
      </w:r>
      <w:r w:rsidR="00866670">
        <w:rPr>
          <w:rFonts w:ascii="Times New Roman" w:hAnsi="Times New Roman" w:cs="Times New Roman"/>
          <w:color w:val="000000"/>
          <w:sz w:val="24"/>
          <w:szCs w:val="24"/>
        </w:rPr>
        <w:t xml:space="preserve"> 2022</w:t>
      </w:r>
      <w:r w:rsidR="00ED330E" w:rsidRPr="009C4AF6">
        <w:rPr>
          <w:rFonts w:ascii="Times New Roman" w:hAnsi="Times New Roman" w:cs="Times New Roman"/>
          <w:color w:val="000000"/>
          <w:sz w:val="24"/>
          <w:szCs w:val="24"/>
        </w:rPr>
        <w:t xml:space="preserve"> г.</w:t>
      </w:r>
      <w:r w:rsidR="00ED330E" w:rsidRPr="009C4AF6">
        <w:rPr>
          <w:rFonts w:ascii="Times New Roman" w:hAnsi="Times New Roman" w:cs="Times New Roman"/>
          <w:color w:val="000000"/>
          <w:sz w:val="24"/>
          <w:szCs w:val="24"/>
        </w:rPr>
        <w:tab/>
      </w:r>
      <w:r w:rsidR="00ED330E" w:rsidRPr="009C4AF6">
        <w:rPr>
          <w:rFonts w:ascii="Times New Roman" w:hAnsi="Times New Roman" w:cs="Times New Roman"/>
          <w:color w:val="000000"/>
          <w:sz w:val="24"/>
          <w:szCs w:val="24"/>
        </w:rPr>
        <w:tab/>
      </w:r>
      <w:r w:rsidR="00ED330E" w:rsidRPr="009C4AF6">
        <w:rPr>
          <w:rFonts w:ascii="Times New Roman" w:hAnsi="Times New Roman" w:cs="Times New Roman"/>
          <w:color w:val="000000"/>
          <w:sz w:val="24"/>
          <w:szCs w:val="24"/>
        </w:rPr>
        <w:tab/>
      </w:r>
      <w:r w:rsidR="00ED330E" w:rsidRPr="009C4AF6">
        <w:rPr>
          <w:rFonts w:ascii="Times New Roman" w:hAnsi="Times New Roman" w:cs="Times New Roman"/>
          <w:color w:val="000000"/>
          <w:sz w:val="24"/>
          <w:szCs w:val="24"/>
        </w:rPr>
        <w:tab/>
      </w:r>
      <w:r w:rsidR="00ED330E" w:rsidRPr="009C4AF6">
        <w:rPr>
          <w:rFonts w:ascii="Times New Roman" w:hAnsi="Times New Roman" w:cs="Times New Roman"/>
          <w:color w:val="000000"/>
          <w:sz w:val="24"/>
          <w:szCs w:val="24"/>
        </w:rPr>
        <w:tab/>
      </w:r>
      <w:r w:rsidR="00ED330E" w:rsidRPr="009C4AF6">
        <w:rPr>
          <w:rFonts w:ascii="Times New Roman" w:hAnsi="Times New Roman" w:cs="Times New Roman"/>
          <w:color w:val="000000"/>
          <w:sz w:val="24"/>
          <w:szCs w:val="24"/>
        </w:rPr>
        <w:tab/>
      </w:r>
      <w:r w:rsidR="00ED330E" w:rsidRPr="009C4AF6">
        <w:rPr>
          <w:rFonts w:ascii="Times New Roman" w:hAnsi="Times New Roman" w:cs="Times New Roman"/>
          <w:color w:val="000000"/>
          <w:sz w:val="24"/>
          <w:szCs w:val="24"/>
        </w:rPr>
        <w:tab/>
      </w:r>
      <w:r w:rsidR="00ED330E" w:rsidRPr="009C4AF6">
        <w:rPr>
          <w:rFonts w:ascii="Times New Roman" w:hAnsi="Times New Roman" w:cs="Times New Roman"/>
          <w:color w:val="000000"/>
          <w:sz w:val="24"/>
          <w:szCs w:val="24"/>
        </w:rPr>
        <w:tab/>
      </w:r>
      <w:bookmarkStart w:id="29" w:name="post135"/>
      <w:r w:rsidR="00ED330E" w:rsidRPr="009C4AF6">
        <w:rPr>
          <w:rFonts w:ascii="Times New Roman" w:hAnsi="Times New Roman" w:cs="Times New Roman"/>
          <w:color w:val="000000"/>
          <w:sz w:val="24"/>
          <w:szCs w:val="24"/>
        </w:rPr>
        <w:t xml:space="preserve">  </w:t>
      </w:r>
      <w:r w:rsidR="00ED330E">
        <w:rPr>
          <w:rFonts w:ascii="Times New Roman" w:hAnsi="Times New Roman" w:cs="Times New Roman"/>
          <w:color w:val="000000"/>
          <w:sz w:val="24"/>
          <w:szCs w:val="24"/>
        </w:rPr>
        <w:t xml:space="preserve">                   </w:t>
      </w:r>
      <w:r w:rsidR="00ED330E" w:rsidRPr="009C4AF6">
        <w:rPr>
          <w:rFonts w:ascii="Times New Roman" w:hAnsi="Times New Roman" w:cs="Times New Roman"/>
          <w:color w:val="000000"/>
          <w:sz w:val="24"/>
          <w:szCs w:val="24"/>
        </w:rPr>
        <w:t xml:space="preserve">    </w:t>
      </w:r>
      <w:r w:rsidR="00ED330E">
        <w:rPr>
          <w:rFonts w:ascii="Times New Roman" w:hAnsi="Times New Roman" w:cs="Times New Roman"/>
          <w:color w:val="000000"/>
          <w:sz w:val="24"/>
          <w:szCs w:val="24"/>
        </w:rPr>
        <w:t xml:space="preserve">  </w:t>
      </w:r>
      <w:r w:rsidR="00ED330E" w:rsidRPr="009C4AF6">
        <w:rPr>
          <w:rFonts w:ascii="Times New Roman" w:hAnsi="Times New Roman" w:cs="Times New Roman"/>
          <w:color w:val="000000"/>
          <w:sz w:val="24"/>
          <w:szCs w:val="24"/>
        </w:rPr>
        <w:t xml:space="preserve"> </w:t>
      </w:r>
      <w:bookmarkStart w:id="30" w:name="post1166"/>
      <w:bookmarkStart w:id="31" w:name="post5"/>
      <w:r w:rsidR="00C833C8">
        <w:rPr>
          <w:rFonts w:ascii="Times New Roman" w:hAnsi="Times New Roman" w:cs="Times New Roman"/>
          <w:color w:val="000000"/>
          <w:sz w:val="24"/>
          <w:szCs w:val="24"/>
        </w:rPr>
        <w:t xml:space="preserve">   </w:t>
      </w:r>
      <w:bookmarkStart w:id="32" w:name="post101"/>
      <w:r w:rsidR="00ED330E" w:rsidRPr="009C4AF6">
        <w:rPr>
          <w:rFonts w:ascii="Times New Roman" w:hAnsi="Times New Roman" w:cs="Times New Roman"/>
          <w:color w:val="000000"/>
          <w:sz w:val="24"/>
          <w:szCs w:val="24"/>
        </w:rPr>
        <w:t xml:space="preserve">№ </w:t>
      </w:r>
      <w:bookmarkEnd w:id="30"/>
      <w:r>
        <w:rPr>
          <w:rFonts w:ascii="Times New Roman" w:hAnsi="Times New Roman" w:cs="Times New Roman"/>
          <w:color w:val="000000"/>
          <w:sz w:val="24"/>
          <w:szCs w:val="24"/>
        </w:rPr>
        <w:t>135</w:t>
      </w:r>
      <w:bookmarkEnd w:id="29"/>
    </w:p>
    <w:p w:rsidR="0038389C" w:rsidRDefault="0038389C" w:rsidP="0038389C">
      <w:pPr>
        <w:tabs>
          <w:tab w:val="left" w:pos="0"/>
        </w:tabs>
        <w:spacing w:after="0" w:line="240" w:lineRule="exact"/>
        <w:jc w:val="center"/>
        <w:rPr>
          <w:rFonts w:ascii="Times New Roman" w:eastAsia="Calibri" w:hAnsi="Times New Roman" w:cs="Times New Roman"/>
          <w:b/>
          <w:sz w:val="24"/>
          <w:szCs w:val="24"/>
        </w:rPr>
      </w:pPr>
    </w:p>
    <w:p w:rsidR="0038389C" w:rsidRDefault="0038389C" w:rsidP="00F93178">
      <w:pPr>
        <w:tabs>
          <w:tab w:val="left" w:pos="0"/>
        </w:tabs>
        <w:spacing w:after="0" w:line="240" w:lineRule="exact"/>
        <w:jc w:val="center"/>
        <w:rPr>
          <w:rFonts w:ascii="Times New Roman" w:eastAsia="Calibri" w:hAnsi="Times New Roman" w:cs="Times New Roman"/>
          <w:b/>
          <w:sz w:val="24"/>
          <w:szCs w:val="24"/>
        </w:rPr>
      </w:pPr>
      <w:r w:rsidRPr="0038389C">
        <w:rPr>
          <w:rFonts w:ascii="Times New Roman" w:eastAsia="Calibri" w:hAnsi="Times New Roman" w:cs="Times New Roman"/>
          <w:b/>
          <w:sz w:val="24"/>
          <w:szCs w:val="24"/>
        </w:rPr>
        <w:t>О признании утратившим силу постановление администрации Нанайского муниципального района Хабаровского края от 17 ноября 2021 г. № 1101</w:t>
      </w:r>
    </w:p>
    <w:p w:rsidR="0038389C" w:rsidRPr="0038389C" w:rsidRDefault="0038389C" w:rsidP="00F93178">
      <w:pPr>
        <w:tabs>
          <w:tab w:val="left" w:pos="0"/>
        </w:tabs>
        <w:spacing w:after="0" w:line="240" w:lineRule="exact"/>
        <w:jc w:val="center"/>
        <w:rPr>
          <w:rFonts w:ascii="Times New Roman" w:eastAsia="Calibri" w:hAnsi="Times New Roman" w:cs="Times New Roman"/>
          <w:b/>
          <w:sz w:val="24"/>
          <w:szCs w:val="24"/>
        </w:rPr>
      </w:pPr>
    </w:p>
    <w:p w:rsidR="0038389C" w:rsidRPr="0038389C" w:rsidRDefault="0038389C" w:rsidP="0038389C">
      <w:pPr>
        <w:spacing w:after="0" w:line="240" w:lineRule="auto"/>
        <w:jc w:val="both"/>
        <w:rPr>
          <w:rFonts w:ascii="Times New Roman" w:eastAsia="Calibri" w:hAnsi="Times New Roman" w:cs="Times New Roman"/>
          <w:sz w:val="24"/>
          <w:szCs w:val="24"/>
        </w:rPr>
      </w:pPr>
      <w:r w:rsidRPr="0038389C">
        <w:rPr>
          <w:rFonts w:ascii="Times New Roman" w:eastAsia="Calibri" w:hAnsi="Times New Roman" w:cs="Times New Roman"/>
          <w:sz w:val="28"/>
          <w:szCs w:val="28"/>
        </w:rPr>
        <w:tab/>
      </w:r>
      <w:r w:rsidRPr="0038389C">
        <w:rPr>
          <w:rFonts w:ascii="Times New Roman" w:eastAsia="Calibri" w:hAnsi="Times New Roman" w:cs="Times New Roman"/>
          <w:sz w:val="24"/>
          <w:szCs w:val="24"/>
        </w:rPr>
        <w:t xml:space="preserve">В целях совершенствования мероприятий по предупреждению распространения новой </w:t>
      </w:r>
      <w:proofErr w:type="spellStart"/>
      <w:r w:rsidRPr="0038389C">
        <w:rPr>
          <w:rFonts w:ascii="Times New Roman" w:eastAsia="Calibri" w:hAnsi="Times New Roman" w:cs="Times New Roman"/>
          <w:sz w:val="24"/>
          <w:szCs w:val="24"/>
        </w:rPr>
        <w:t>коронавирусной</w:t>
      </w:r>
      <w:proofErr w:type="spellEnd"/>
      <w:r w:rsidRPr="0038389C">
        <w:rPr>
          <w:rFonts w:ascii="Times New Roman" w:eastAsia="Calibri" w:hAnsi="Times New Roman" w:cs="Times New Roman"/>
          <w:sz w:val="24"/>
          <w:szCs w:val="24"/>
        </w:rPr>
        <w:t xml:space="preserve"> инфекции на территории Нанайского муниципального района, администрация Нанайского муниципального района Хабаровского края </w:t>
      </w:r>
    </w:p>
    <w:p w:rsidR="0038389C" w:rsidRPr="0038389C" w:rsidRDefault="0038389C" w:rsidP="0038389C">
      <w:pPr>
        <w:spacing w:after="0" w:line="240" w:lineRule="auto"/>
        <w:jc w:val="both"/>
        <w:rPr>
          <w:rFonts w:ascii="Times New Roman" w:eastAsia="Calibri" w:hAnsi="Times New Roman" w:cs="Times New Roman"/>
          <w:sz w:val="24"/>
          <w:szCs w:val="24"/>
        </w:rPr>
      </w:pPr>
      <w:r w:rsidRPr="0038389C">
        <w:rPr>
          <w:rFonts w:ascii="Times New Roman" w:eastAsia="Calibri" w:hAnsi="Times New Roman" w:cs="Times New Roman"/>
          <w:sz w:val="24"/>
          <w:szCs w:val="24"/>
        </w:rPr>
        <w:t>ПОСТАНОВЛЯЕТ:</w:t>
      </w:r>
    </w:p>
    <w:p w:rsidR="0038389C" w:rsidRPr="0038389C" w:rsidRDefault="0038389C" w:rsidP="0038389C">
      <w:pPr>
        <w:spacing w:after="0" w:line="240" w:lineRule="auto"/>
        <w:ind w:firstLine="567"/>
        <w:contextualSpacing/>
        <w:jc w:val="both"/>
        <w:rPr>
          <w:rFonts w:ascii="Times New Roman" w:eastAsia="Calibri" w:hAnsi="Times New Roman" w:cs="Times New Roman"/>
          <w:sz w:val="24"/>
          <w:szCs w:val="24"/>
        </w:rPr>
      </w:pPr>
      <w:r w:rsidRPr="0038389C">
        <w:rPr>
          <w:rFonts w:ascii="Times New Roman" w:eastAsia="Calibri" w:hAnsi="Times New Roman" w:cs="Times New Roman"/>
          <w:sz w:val="24"/>
          <w:szCs w:val="24"/>
        </w:rPr>
        <w:t xml:space="preserve">1. Признать утратившим силу постановление администрации Нанайского муниципального района Хабаровского края от 17 ноября 2021 г. № 1101 «Об отдельных ограничительных мероприятиях по предупреждению распространения новой </w:t>
      </w:r>
      <w:proofErr w:type="spellStart"/>
      <w:r w:rsidRPr="0038389C">
        <w:rPr>
          <w:rFonts w:ascii="Times New Roman" w:eastAsia="Calibri" w:hAnsi="Times New Roman" w:cs="Times New Roman"/>
          <w:sz w:val="24"/>
          <w:szCs w:val="24"/>
        </w:rPr>
        <w:t>коронавирусной</w:t>
      </w:r>
      <w:proofErr w:type="spellEnd"/>
      <w:r w:rsidRPr="0038389C">
        <w:rPr>
          <w:rFonts w:ascii="Times New Roman" w:eastAsia="Calibri" w:hAnsi="Times New Roman" w:cs="Times New Roman"/>
          <w:sz w:val="24"/>
          <w:szCs w:val="24"/>
        </w:rPr>
        <w:t xml:space="preserve"> инфекции на территории Нанайского муниципального района».</w:t>
      </w:r>
    </w:p>
    <w:p w:rsidR="0038389C" w:rsidRDefault="0038389C" w:rsidP="0038389C">
      <w:pPr>
        <w:spacing w:after="0" w:line="240" w:lineRule="auto"/>
        <w:ind w:firstLine="567"/>
        <w:jc w:val="both"/>
        <w:rPr>
          <w:rFonts w:ascii="Times New Roman" w:eastAsia="Calibri" w:hAnsi="Times New Roman" w:cs="Times New Roman"/>
          <w:sz w:val="24"/>
          <w:szCs w:val="24"/>
        </w:rPr>
      </w:pPr>
      <w:r w:rsidRPr="0038389C">
        <w:rPr>
          <w:rFonts w:ascii="Times New Roman" w:eastAsia="Calibri" w:hAnsi="Times New Roman" w:cs="Times New Roman"/>
          <w:sz w:val="24"/>
          <w:szCs w:val="24"/>
        </w:rPr>
        <w:lastRenderedPageBreak/>
        <w:t>2. Настоящее постановление разместить на официальном сайте администрации Нанайского муниципального района Хабаровского края в информационно-телекоммуникационной сети Интернет.</w:t>
      </w:r>
    </w:p>
    <w:p w:rsidR="0038389C" w:rsidRPr="0038389C" w:rsidRDefault="0038389C" w:rsidP="0038389C">
      <w:pPr>
        <w:spacing w:after="0" w:line="240" w:lineRule="auto"/>
        <w:ind w:firstLine="567"/>
        <w:jc w:val="both"/>
        <w:rPr>
          <w:rFonts w:ascii="Times New Roman" w:eastAsia="Calibri" w:hAnsi="Times New Roman" w:cs="Times New Roman"/>
          <w:sz w:val="24"/>
          <w:szCs w:val="24"/>
        </w:rPr>
      </w:pPr>
      <w:r w:rsidRPr="0038389C">
        <w:rPr>
          <w:rFonts w:ascii="Times New Roman" w:eastAsia="Calibri" w:hAnsi="Times New Roman" w:cs="Times New Roman"/>
          <w:sz w:val="24"/>
          <w:szCs w:val="24"/>
        </w:rPr>
        <w:t xml:space="preserve">3. </w:t>
      </w:r>
      <w:proofErr w:type="gramStart"/>
      <w:r w:rsidRPr="0038389C">
        <w:rPr>
          <w:rFonts w:ascii="Times New Roman" w:eastAsia="Calibri" w:hAnsi="Times New Roman" w:cs="Times New Roman"/>
          <w:sz w:val="24"/>
          <w:szCs w:val="24"/>
        </w:rPr>
        <w:t>Контроль за</w:t>
      </w:r>
      <w:proofErr w:type="gramEnd"/>
      <w:r w:rsidRPr="0038389C">
        <w:rPr>
          <w:rFonts w:ascii="Times New Roman" w:eastAsia="Calibri" w:hAnsi="Times New Roman" w:cs="Times New Roman"/>
          <w:sz w:val="24"/>
          <w:szCs w:val="24"/>
        </w:rPr>
        <w:t xml:space="preserve"> выполнением настоящего постановления возложить на заместителя главы администрации Нанайского муниципального района по социальным вопросам </w:t>
      </w:r>
      <w:proofErr w:type="spellStart"/>
      <w:r w:rsidRPr="0038389C">
        <w:rPr>
          <w:rFonts w:ascii="Times New Roman" w:eastAsia="Calibri" w:hAnsi="Times New Roman" w:cs="Times New Roman"/>
          <w:sz w:val="24"/>
          <w:szCs w:val="24"/>
        </w:rPr>
        <w:t>Кикееву</w:t>
      </w:r>
      <w:proofErr w:type="spellEnd"/>
      <w:r w:rsidRPr="0038389C">
        <w:rPr>
          <w:rFonts w:ascii="Times New Roman" w:eastAsia="Calibri" w:hAnsi="Times New Roman" w:cs="Times New Roman"/>
          <w:sz w:val="24"/>
          <w:szCs w:val="24"/>
        </w:rPr>
        <w:t xml:space="preserve"> Т.Л. </w:t>
      </w:r>
    </w:p>
    <w:p w:rsidR="0038389C" w:rsidRPr="0038389C" w:rsidRDefault="0038389C" w:rsidP="0038389C">
      <w:pPr>
        <w:spacing w:after="0" w:line="240" w:lineRule="auto"/>
        <w:ind w:firstLine="567"/>
        <w:jc w:val="both"/>
        <w:rPr>
          <w:rFonts w:ascii="Times New Roman" w:eastAsia="Calibri" w:hAnsi="Times New Roman" w:cs="Times New Roman"/>
          <w:sz w:val="24"/>
          <w:szCs w:val="24"/>
        </w:rPr>
      </w:pPr>
      <w:r w:rsidRPr="0038389C">
        <w:rPr>
          <w:rFonts w:ascii="Times New Roman" w:eastAsia="Calibri" w:hAnsi="Times New Roman" w:cs="Times New Roman"/>
          <w:sz w:val="24"/>
          <w:szCs w:val="24"/>
        </w:rPr>
        <w:t>4. Настоящее постановление вступает в силу с 09 марта 2022 г.</w:t>
      </w:r>
    </w:p>
    <w:bookmarkEnd w:id="31"/>
    <w:bookmarkEnd w:id="32"/>
    <w:p w:rsidR="00597488" w:rsidRDefault="00597488" w:rsidP="00597488">
      <w:pPr>
        <w:spacing w:after="0" w:line="240" w:lineRule="auto"/>
        <w:ind w:firstLine="708"/>
        <w:jc w:val="right"/>
        <w:rPr>
          <w:rFonts w:ascii="Times New Roman" w:hAnsi="Times New Roman" w:cs="Times New Roman"/>
          <w:sz w:val="24"/>
          <w:szCs w:val="24"/>
        </w:rPr>
      </w:pPr>
      <w:r w:rsidRPr="009C4AF6">
        <w:rPr>
          <w:rFonts w:ascii="Times New Roman" w:hAnsi="Times New Roman" w:cs="Times New Roman"/>
          <w:sz w:val="24"/>
          <w:szCs w:val="24"/>
        </w:rPr>
        <w:t>Глава мун</w:t>
      </w:r>
      <w:r>
        <w:rPr>
          <w:rFonts w:ascii="Times New Roman" w:hAnsi="Times New Roman" w:cs="Times New Roman"/>
          <w:sz w:val="24"/>
          <w:szCs w:val="24"/>
        </w:rPr>
        <w:t>иципального района Н.Г. Сафронов</w:t>
      </w:r>
    </w:p>
    <w:p w:rsidR="003669BC" w:rsidRDefault="00BD05ED" w:rsidP="004D4A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866670">
        <w:rPr>
          <w:rFonts w:ascii="Times New Roman" w:hAnsi="Times New Roman" w:cs="Times New Roman"/>
          <w:sz w:val="24"/>
          <w:szCs w:val="24"/>
        </w:rPr>
        <w:t xml:space="preserve"> </w:t>
      </w:r>
      <w:r>
        <w:rPr>
          <w:rFonts w:ascii="Times New Roman" w:hAnsi="Times New Roman" w:cs="Times New Roman"/>
          <w:sz w:val="24"/>
          <w:szCs w:val="24"/>
        </w:rPr>
        <w:t xml:space="preserve">                                </w:t>
      </w:r>
      <w:r w:rsidR="00F93178">
        <w:rPr>
          <w:rFonts w:ascii="Times New Roman" w:hAnsi="Times New Roman" w:cs="Times New Roman"/>
          <w:sz w:val="24"/>
          <w:szCs w:val="24"/>
        </w:rPr>
        <w:t xml:space="preserve">                             </w:t>
      </w:r>
    </w:p>
    <w:p w:rsidR="003A15C7" w:rsidRPr="004D4A62" w:rsidRDefault="003669BC" w:rsidP="003669B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866670">
        <w:rPr>
          <w:rFonts w:ascii="Times New Roman" w:hAnsi="Times New Roman" w:cs="Times New Roman"/>
          <w:sz w:val="24"/>
          <w:szCs w:val="24"/>
        </w:rPr>
        <w:t>***</w:t>
      </w:r>
    </w:p>
    <w:p w:rsidR="003669BC" w:rsidRDefault="00F93178" w:rsidP="00F9317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D0E60">
        <w:rPr>
          <w:rFonts w:ascii="Times New Roman" w:hAnsi="Times New Roman" w:cs="Times New Roman"/>
          <w:color w:val="000000"/>
          <w:sz w:val="24"/>
          <w:szCs w:val="24"/>
        </w:rPr>
        <w:t xml:space="preserve">                                                       </w:t>
      </w:r>
      <w:r w:rsidR="003A15C7">
        <w:rPr>
          <w:rFonts w:ascii="Times New Roman" w:hAnsi="Times New Roman" w:cs="Times New Roman"/>
          <w:color w:val="000000"/>
          <w:sz w:val="24"/>
          <w:szCs w:val="24"/>
        </w:rPr>
        <w:t xml:space="preserve"> </w:t>
      </w:r>
    </w:p>
    <w:p w:rsidR="00AA4C57" w:rsidRPr="009C4AF6" w:rsidRDefault="003669BC" w:rsidP="00F9317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A4C57" w:rsidRPr="009C4AF6">
        <w:rPr>
          <w:rFonts w:ascii="Times New Roman" w:hAnsi="Times New Roman" w:cs="Times New Roman"/>
          <w:color w:val="000000"/>
          <w:sz w:val="24"/>
          <w:szCs w:val="24"/>
        </w:rPr>
        <w:t>ПОСТАНОВЛЕНИЕ</w:t>
      </w:r>
    </w:p>
    <w:p w:rsidR="00AA4C57" w:rsidRPr="009C4AF6" w:rsidRDefault="00BD43B8" w:rsidP="00BD43B8">
      <w:pPr>
        <w:spacing w:after="0" w:line="240" w:lineRule="auto"/>
        <w:ind w:left="709"/>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A4C57" w:rsidRPr="009C4AF6">
        <w:rPr>
          <w:rFonts w:ascii="Times New Roman" w:hAnsi="Times New Roman" w:cs="Times New Roman"/>
          <w:color w:val="000000"/>
          <w:sz w:val="24"/>
          <w:szCs w:val="24"/>
        </w:rPr>
        <w:t>АДМИНИСТРАЦИИ МУНИЦИПАЛЬНОГО РАЙОНА</w:t>
      </w:r>
    </w:p>
    <w:p w:rsidR="00AA4C57" w:rsidRDefault="00F93178" w:rsidP="00AA4C5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05 марта</w:t>
      </w:r>
      <w:r w:rsidR="00866670">
        <w:rPr>
          <w:rFonts w:ascii="Times New Roman" w:hAnsi="Times New Roman" w:cs="Times New Roman"/>
          <w:color w:val="000000"/>
          <w:sz w:val="24"/>
          <w:szCs w:val="24"/>
        </w:rPr>
        <w:t xml:space="preserve"> 2022</w:t>
      </w:r>
      <w:r w:rsidR="00AA4C57" w:rsidRPr="009C4AF6">
        <w:rPr>
          <w:rFonts w:ascii="Times New Roman" w:hAnsi="Times New Roman" w:cs="Times New Roman"/>
          <w:color w:val="000000"/>
          <w:sz w:val="24"/>
          <w:szCs w:val="24"/>
        </w:rPr>
        <w:t xml:space="preserve"> г.</w:t>
      </w:r>
      <w:r w:rsidR="00AA4C57" w:rsidRPr="009C4AF6">
        <w:rPr>
          <w:rFonts w:ascii="Times New Roman" w:hAnsi="Times New Roman" w:cs="Times New Roman"/>
          <w:color w:val="000000"/>
          <w:sz w:val="24"/>
          <w:szCs w:val="24"/>
        </w:rPr>
        <w:tab/>
      </w:r>
      <w:r w:rsidR="00AA4C57" w:rsidRPr="009C4AF6">
        <w:rPr>
          <w:rFonts w:ascii="Times New Roman" w:hAnsi="Times New Roman" w:cs="Times New Roman"/>
          <w:color w:val="000000"/>
          <w:sz w:val="24"/>
          <w:szCs w:val="24"/>
        </w:rPr>
        <w:tab/>
      </w:r>
      <w:r w:rsidR="00AA4C57" w:rsidRPr="009C4AF6">
        <w:rPr>
          <w:rFonts w:ascii="Times New Roman" w:hAnsi="Times New Roman" w:cs="Times New Roman"/>
          <w:color w:val="000000"/>
          <w:sz w:val="24"/>
          <w:szCs w:val="24"/>
        </w:rPr>
        <w:tab/>
      </w:r>
      <w:r w:rsidR="00AA4C57" w:rsidRPr="009C4AF6">
        <w:rPr>
          <w:rFonts w:ascii="Times New Roman" w:hAnsi="Times New Roman" w:cs="Times New Roman"/>
          <w:color w:val="000000"/>
          <w:sz w:val="24"/>
          <w:szCs w:val="24"/>
        </w:rPr>
        <w:tab/>
      </w:r>
      <w:r w:rsidR="00AA4C57" w:rsidRPr="009C4AF6">
        <w:rPr>
          <w:rFonts w:ascii="Times New Roman" w:hAnsi="Times New Roman" w:cs="Times New Roman"/>
          <w:color w:val="000000"/>
          <w:sz w:val="24"/>
          <w:szCs w:val="24"/>
        </w:rPr>
        <w:tab/>
      </w:r>
      <w:r w:rsidR="00AA4C57" w:rsidRPr="009C4AF6">
        <w:rPr>
          <w:rFonts w:ascii="Times New Roman" w:hAnsi="Times New Roman" w:cs="Times New Roman"/>
          <w:color w:val="000000"/>
          <w:sz w:val="24"/>
          <w:szCs w:val="24"/>
        </w:rPr>
        <w:tab/>
      </w:r>
      <w:r w:rsidR="00AA4C57" w:rsidRPr="009C4AF6">
        <w:rPr>
          <w:rFonts w:ascii="Times New Roman" w:hAnsi="Times New Roman" w:cs="Times New Roman"/>
          <w:color w:val="000000"/>
          <w:sz w:val="24"/>
          <w:szCs w:val="24"/>
        </w:rPr>
        <w:tab/>
      </w:r>
      <w:r w:rsidR="00AA4C57" w:rsidRPr="009C4AF6">
        <w:rPr>
          <w:rFonts w:ascii="Times New Roman" w:hAnsi="Times New Roman" w:cs="Times New Roman"/>
          <w:color w:val="000000"/>
          <w:sz w:val="24"/>
          <w:szCs w:val="24"/>
        </w:rPr>
        <w:tab/>
      </w:r>
      <w:bookmarkStart w:id="33" w:name="post102"/>
      <w:bookmarkStart w:id="34" w:name="post1167"/>
      <w:r w:rsidR="00AA4C57" w:rsidRPr="009C4AF6">
        <w:rPr>
          <w:rFonts w:ascii="Times New Roman" w:hAnsi="Times New Roman" w:cs="Times New Roman"/>
          <w:color w:val="000000"/>
          <w:sz w:val="24"/>
          <w:szCs w:val="24"/>
        </w:rPr>
        <w:t xml:space="preserve">  </w:t>
      </w:r>
      <w:r w:rsidR="00AA4C57">
        <w:rPr>
          <w:rFonts w:ascii="Times New Roman" w:hAnsi="Times New Roman" w:cs="Times New Roman"/>
          <w:color w:val="000000"/>
          <w:sz w:val="24"/>
          <w:szCs w:val="24"/>
        </w:rPr>
        <w:t xml:space="preserve">                   </w:t>
      </w:r>
      <w:r w:rsidR="00AA4C57" w:rsidRPr="009C4AF6">
        <w:rPr>
          <w:rFonts w:ascii="Times New Roman" w:hAnsi="Times New Roman" w:cs="Times New Roman"/>
          <w:color w:val="000000"/>
          <w:sz w:val="24"/>
          <w:szCs w:val="24"/>
        </w:rPr>
        <w:t xml:space="preserve">    </w:t>
      </w:r>
      <w:r w:rsidR="00AA4C57">
        <w:rPr>
          <w:rFonts w:ascii="Times New Roman" w:hAnsi="Times New Roman" w:cs="Times New Roman"/>
          <w:color w:val="000000"/>
          <w:sz w:val="24"/>
          <w:szCs w:val="24"/>
        </w:rPr>
        <w:t xml:space="preserve"> </w:t>
      </w:r>
      <w:r w:rsidR="00DC3DA9">
        <w:rPr>
          <w:rFonts w:ascii="Times New Roman" w:hAnsi="Times New Roman" w:cs="Times New Roman"/>
          <w:color w:val="000000"/>
          <w:sz w:val="24"/>
          <w:szCs w:val="24"/>
        </w:rPr>
        <w:t xml:space="preserve">    </w:t>
      </w:r>
      <w:r w:rsidR="00AA4C57" w:rsidRPr="009C4AF6">
        <w:rPr>
          <w:rFonts w:ascii="Times New Roman" w:hAnsi="Times New Roman" w:cs="Times New Roman"/>
          <w:color w:val="000000"/>
          <w:sz w:val="24"/>
          <w:szCs w:val="24"/>
        </w:rPr>
        <w:t xml:space="preserve"> </w:t>
      </w:r>
      <w:bookmarkStart w:id="35" w:name="post6"/>
      <w:bookmarkStart w:id="36" w:name="post136"/>
      <w:r w:rsidR="00AA4C57" w:rsidRPr="009C4A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136</w:t>
      </w:r>
    </w:p>
    <w:p w:rsidR="00F93178" w:rsidRDefault="00F93178" w:rsidP="00F93178">
      <w:pPr>
        <w:spacing w:after="0" w:line="240" w:lineRule="exact"/>
        <w:ind w:right="-1"/>
        <w:jc w:val="center"/>
        <w:rPr>
          <w:rFonts w:ascii="Times New Roman" w:eastAsia="Times New Roman" w:hAnsi="Times New Roman" w:cs="Times New Roman"/>
          <w:b/>
          <w:sz w:val="24"/>
          <w:szCs w:val="24"/>
          <w:lang w:eastAsia="ru-RU"/>
        </w:rPr>
      </w:pPr>
    </w:p>
    <w:bookmarkEnd w:id="36"/>
    <w:p w:rsidR="00F93178" w:rsidRPr="00F93178" w:rsidRDefault="00F93178" w:rsidP="00F93178">
      <w:pPr>
        <w:spacing w:after="0" w:line="240" w:lineRule="exact"/>
        <w:ind w:right="-1"/>
        <w:jc w:val="center"/>
        <w:rPr>
          <w:rFonts w:ascii="Times New Roman" w:eastAsia="Times New Roman" w:hAnsi="Times New Roman" w:cs="Times New Roman"/>
          <w:b/>
          <w:sz w:val="24"/>
          <w:szCs w:val="24"/>
          <w:lang w:eastAsia="ru-RU"/>
        </w:rPr>
      </w:pPr>
      <w:r w:rsidRPr="00F93178">
        <w:rPr>
          <w:rFonts w:ascii="Times New Roman" w:eastAsia="Times New Roman" w:hAnsi="Times New Roman" w:cs="Times New Roman"/>
          <w:b/>
          <w:sz w:val="24"/>
          <w:szCs w:val="24"/>
          <w:lang w:eastAsia="ru-RU"/>
        </w:rPr>
        <w:t xml:space="preserve">О признании жилого помещения, расположенного по адресу: </w:t>
      </w:r>
      <w:proofErr w:type="gramStart"/>
      <w:r w:rsidRPr="00F93178">
        <w:rPr>
          <w:rFonts w:ascii="Times New Roman" w:eastAsia="Times New Roman" w:hAnsi="Times New Roman" w:cs="Times New Roman"/>
          <w:b/>
          <w:sz w:val="24"/>
          <w:szCs w:val="24"/>
          <w:lang w:eastAsia="ru-RU"/>
        </w:rPr>
        <w:t>Хабаровский край, Нанайский район, с. Троицкое, ул. Калинина, д. 85, непригодным для проживания</w:t>
      </w:r>
      <w:proofErr w:type="gramEnd"/>
    </w:p>
    <w:p w:rsidR="00F93178" w:rsidRPr="00F93178" w:rsidRDefault="00F93178" w:rsidP="00F93178">
      <w:pPr>
        <w:spacing w:after="0" w:line="240" w:lineRule="exact"/>
        <w:ind w:right="-1"/>
        <w:jc w:val="center"/>
        <w:rPr>
          <w:rFonts w:ascii="Times New Roman" w:eastAsia="Times New Roman" w:hAnsi="Times New Roman" w:cs="Times New Roman"/>
          <w:b/>
          <w:sz w:val="24"/>
          <w:szCs w:val="24"/>
          <w:lang w:eastAsia="ru-RU"/>
        </w:rPr>
      </w:pPr>
    </w:p>
    <w:p w:rsidR="00F93178" w:rsidRPr="00F93178" w:rsidRDefault="00F93178" w:rsidP="00F9317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F93178">
        <w:rPr>
          <w:rFonts w:ascii="Times New Roman" w:eastAsia="Times New Roman" w:hAnsi="Times New Roman" w:cs="Arial"/>
          <w:sz w:val="24"/>
          <w:szCs w:val="24"/>
          <w:lang w:eastAsia="ru-RU"/>
        </w:rPr>
        <w:t>В соответствии с Жилищным кодексом Российской Федерации</w:t>
      </w:r>
      <w:r w:rsidRPr="00F93178">
        <w:rPr>
          <w:rFonts w:ascii="Times New Roman" w:eastAsia="Times New Roman" w:hAnsi="Times New Roman" w:cs="Times New Roman"/>
          <w:sz w:val="24"/>
          <w:szCs w:val="24"/>
          <w:lang w:eastAsia="ru-RU"/>
        </w:rPr>
        <w:t>,</w:t>
      </w:r>
      <w:r w:rsidRPr="00F93178">
        <w:rPr>
          <w:rFonts w:ascii="Arial" w:eastAsia="Times New Roman" w:hAnsi="Arial" w:cs="Arial"/>
          <w:sz w:val="24"/>
          <w:szCs w:val="24"/>
          <w:lang w:eastAsia="ru-RU"/>
        </w:rPr>
        <w:t xml:space="preserve"> </w:t>
      </w:r>
      <w:r w:rsidRPr="00F93178">
        <w:rPr>
          <w:rFonts w:ascii="Times New Roman" w:eastAsia="Times New Roman" w:hAnsi="Times New Roman" w:cs="Times New Roman"/>
          <w:sz w:val="24"/>
          <w:szCs w:val="24"/>
          <w:lang w:eastAsia="ru-RU"/>
        </w:rPr>
        <w:t xml:space="preserve">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 47, </w:t>
      </w:r>
      <w:r w:rsidRPr="00F93178">
        <w:rPr>
          <w:rFonts w:ascii="Times New Roman" w:eastAsia="Times New Roman" w:hAnsi="Times New Roman" w:cs="Arial"/>
          <w:sz w:val="24"/>
          <w:szCs w:val="24"/>
          <w:lang w:eastAsia="ru-RU"/>
        </w:rPr>
        <w:t>заключением об оценке соответствия помещения (многоквартирного дома) требованиям, установленным в Положении о признании помещения</w:t>
      </w:r>
      <w:proofErr w:type="gramEnd"/>
      <w:r w:rsidRPr="00F93178">
        <w:rPr>
          <w:rFonts w:ascii="Times New Roman" w:eastAsia="Times New Roman" w:hAnsi="Times New Roman" w:cs="Arial"/>
          <w:sz w:val="24"/>
          <w:szCs w:val="24"/>
          <w:lang w:eastAsia="ru-RU"/>
        </w:rPr>
        <w:t xml:space="preserve">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от 10 февраля 2022 г. № 4</w:t>
      </w:r>
      <w:r w:rsidRPr="00F93178">
        <w:rPr>
          <w:rFonts w:ascii="Times New Roman" w:eastAsia="Times New Roman" w:hAnsi="Times New Roman" w:cs="Times New Roman"/>
          <w:sz w:val="24"/>
          <w:szCs w:val="24"/>
          <w:lang w:eastAsia="ru-RU"/>
        </w:rPr>
        <w:t xml:space="preserve">, администрация Нанайского муниципального района Хабаровского края </w:t>
      </w:r>
    </w:p>
    <w:p w:rsidR="00F93178" w:rsidRPr="00F93178" w:rsidRDefault="00F93178" w:rsidP="00F931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178">
        <w:rPr>
          <w:rFonts w:ascii="Times New Roman" w:eastAsia="Times New Roman" w:hAnsi="Times New Roman" w:cs="Times New Roman"/>
          <w:sz w:val="24"/>
          <w:szCs w:val="24"/>
          <w:lang w:eastAsia="ru-RU"/>
        </w:rPr>
        <w:t>ПОСТАНОВЛЯЕТ:</w:t>
      </w:r>
    </w:p>
    <w:p w:rsidR="00F93178" w:rsidRPr="00F93178" w:rsidRDefault="00F93178" w:rsidP="004B5FBD">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Arial"/>
          <w:bCs/>
          <w:sz w:val="24"/>
          <w:szCs w:val="24"/>
          <w:lang w:eastAsia="ru-RU"/>
        </w:rPr>
      </w:pPr>
      <w:r w:rsidRPr="00F93178">
        <w:rPr>
          <w:rFonts w:ascii="Times New Roman" w:eastAsia="Times New Roman" w:hAnsi="Times New Roman" w:cs="Times New Roman"/>
          <w:bCs/>
          <w:sz w:val="24"/>
          <w:szCs w:val="24"/>
          <w:lang w:eastAsia="ru-RU"/>
        </w:rPr>
        <w:t xml:space="preserve">Признать </w:t>
      </w:r>
      <w:r w:rsidRPr="00F93178">
        <w:rPr>
          <w:rFonts w:ascii="Times New Roman" w:eastAsia="Times New Roman" w:hAnsi="Times New Roman" w:cs="Arial"/>
          <w:bCs/>
          <w:sz w:val="24"/>
          <w:szCs w:val="24"/>
          <w:lang w:eastAsia="ru-RU"/>
        </w:rPr>
        <w:t xml:space="preserve">жилое помещение, расположенное по адресу: </w:t>
      </w:r>
      <w:proofErr w:type="gramStart"/>
      <w:r w:rsidRPr="00F93178">
        <w:rPr>
          <w:rFonts w:ascii="Times New Roman" w:eastAsia="Times New Roman" w:hAnsi="Times New Roman" w:cs="Arial"/>
          <w:bCs/>
          <w:sz w:val="24"/>
          <w:szCs w:val="24"/>
          <w:lang w:eastAsia="ru-RU"/>
        </w:rPr>
        <w:t>Хабаровский край, Нанайский район, с. Троицкое, ул. Калинина, д. 85 непригодным для проживания.</w:t>
      </w:r>
      <w:proofErr w:type="gramEnd"/>
    </w:p>
    <w:p w:rsidR="00F93178" w:rsidRPr="00F93178" w:rsidRDefault="00F93178" w:rsidP="00F931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3178">
        <w:rPr>
          <w:rFonts w:ascii="Times New Roman" w:eastAsia="Times New Roman" w:hAnsi="Times New Roman" w:cs="Times New Roman"/>
          <w:sz w:val="24"/>
          <w:szCs w:val="24"/>
          <w:lang w:eastAsia="ru-RU"/>
        </w:rPr>
        <w:t>2. Настоящее постановление разместить на официальном сайте администрации Нанайского муниципального района Хабаровского края</w:t>
      </w:r>
      <w:r w:rsidRPr="00F93178">
        <w:rPr>
          <w:rFonts w:ascii="Times New Roman" w:eastAsia="Times New Roman" w:hAnsi="Times New Roman" w:cs="Arial"/>
          <w:sz w:val="24"/>
          <w:szCs w:val="24"/>
          <w:lang w:eastAsia="ru-RU"/>
        </w:rPr>
        <w:t xml:space="preserve"> в информационно-телекоммуникационной сети «Интернет».</w:t>
      </w:r>
    </w:p>
    <w:p w:rsidR="00F93178" w:rsidRPr="00F93178" w:rsidRDefault="00F93178" w:rsidP="00F93178">
      <w:pPr>
        <w:spacing w:after="0" w:line="240" w:lineRule="auto"/>
        <w:ind w:firstLine="709"/>
        <w:jc w:val="both"/>
        <w:rPr>
          <w:rFonts w:ascii="Times New Roman" w:eastAsia="Times New Roman" w:hAnsi="Times New Roman" w:cs="Times New Roman"/>
          <w:sz w:val="24"/>
          <w:szCs w:val="24"/>
          <w:lang w:eastAsia="ru-RU"/>
        </w:rPr>
      </w:pPr>
      <w:r w:rsidRPr="00F93178">
        <w:rPr>
          <w:rFonts w:ascii="Times New Roman" w:eastAsia="Times New Roman" w:hAnsi="Times New Roman" w:cs="Times New Roman"/>
          <w:sz w:val="24"/>
          <w:szCs w:val="24"/>
          <w:lang w:eastAsia="ru-RU"/>
        </w:rPr>
        <w:t xml:space="preserve">3. </w:t>
      </w:r>
      <w:proofErr w:type="gramStart"/>
      <w:r w:rsidRPr="00F93178">
        <w:rPr>
          <w:rFonts w:ascii="Times New Roman" w:eastAsia="Times New Roman" w:hAnsi="Times New Roman" w:cs="Times New Roman"/>
          <w:sz w:val="24"/>
          <w:szCs w:val="24"/>
          <w:lang w:eastAsia="ru-RU"/>
        </w:rPr>
        <w:t>Контроль за</w:t>
      </w:r>
      <w:proofErr w:type="gramEnd"/>
      <w:r w:rsidRPr="00F93178">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 </w:t>
      </w:r>
    </w:p>
    <w:bookmarkEnd w:id="33"/>
    <w:bookmarkEnd w:id="34"/>
    <w:bookmarkEnd w:id="35"/>
    <w:p w:rsidR="00840E28" w:rsidRDefault="00AB0BAB" w:rsidP="004D4A62">
      <w:pPr>
        <w:spacing w:after="0" w:line="240" w:lineRule="auto"/>
        <w:ind w:firstLine="708"/>
        <w:jc w:val="right"/>
        <w:rPr>
          <w:rFonts w:ascii="Times New Roman" w:hAnsi="Times New Roman" w:cs="Times New Roman"/>
          <w:sz w:val="24"/>
          <w:szCs w:val="24"/>
        </w:rPr>
      </w:pPr>
      <w:r w:rsidRPr="009C4AF6">
        <w:rPr>
          <w:rFonts w:ascii="Times New Roman" w:hAnsi="Times New Roman" w:cs="Times New Roman"/>
          <w:sz w:val="24"/>
          <w:szCs w:val="24"/>
        </w:rPr>
        <w:t>Глава мун</w:t>
      </w:r>
      <w:r>
        <w:rPr>
          <w:rFonts w:ascii="Times New Roman" w:hAnsi="Times New Roman" w:cs="Times New Roman"/>
          <w:sz w:val="24"/>
          <w:szCs w:val="24"/>
        </w:rPr>
        <w:t>иципально</w:t>
      </w:r>
      <w:r w:rsidR="00B954E9">
        <w:rPr>
          <w:rFonts w:ascii="Times New Roman" w:hAnsi="Times New Roman" w:cs="Times New Roman"/>
          <w:sz w:val="24"/>
          <w:szCs w:val="24"/>
        </w:rPr>
        <w:t>го района Н.Г. Сафронов</w:t>
      </w:r>
    </w:p>
    <w:p w:rsidR="002B2D1B" w:rsidRDefault="002B2D1B" w:rsidP="004D4A62">
      <w:pPr>
        <w:spacing w:after="0" w:line="240" w:lineRule="auto"/>
        <w:ind w:firstLine="708"/>
        <w:jc w:val="right"/>
        <w:rPr>
          <w:rFonts w:ascii="Times New Roman" w:hAnsi="Times New Roman" w:cs="Times New Roman"/>
          <w:sz w:val="24"/>
          <w:szCs w:val="24"/>
        </w:rPr>
      </w:pPr>
    </w:p>
    <w:p w:rsidR="002B2D1B" w:rsidRDefault="00F93178" w:rsidP="00F93178">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p>
    <w:p w:rsidR="002B2D1B" w:rsidRDefault="002B2D1B" w:rsidP="004D4A62">
      <w:pPr>
        <w:spacing w:after="0" w:line="240" w:lineRule="auto"/>
        <w:ind w:firstLine="708"/>
        <w:jc w:val="right"/>
        <w:rPr>
          <w:rFonts w:ascii="Times New Roman" w:hAnsi="Times New Roman" w:cs="Times New Roman"/>
          <w:sz w:val="24"/>
          <w:szCs w:val="24"/>
        </w:rPr>
      </w:pPr>
    </w:p>
    <w:p w:rsidR="00CA0FBA" w:rsidRPr="009C4AF6" w:rsidRDefault="00CA0FBA" w:rsidP="00CA0FBA">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ПОСТАНОВЛЕНИЕ</w:t>
      </w:r>
    </w:p>
    <w:p w:rsidR="00CA0FBA" w:rsidRPr="009C4AF6" w:rsidRDefault="00CA0FBA" w:rsidP="00CA0FBA">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CA0FBA" w:rsidRDefault="00F93178" w:rsidP="00CA0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05 марта</w:t>
      </w:r>
      <w:r w:rsidR="00866670">
        <w:rPr>
          <w:rFonts w:ascii="Times New Roman" w:hAnsi="Times New Roman" w:cs="Times New Roman"/>
          <w:color w:val="000000"/>
          <w:sz w:val="24"/>
          <w:szCs w:val="24"/>
        </w:rPr>
        <w:t xml:space="preserve"> 2022</w:t>
      </w:r>
      <w:r w:rsidR="00CA0FBA" w:rsidRPr="009C4AF6">
        <w:rPr>
          <w:rFonts w:ascii="Times New Roman" w:hAnsi="Times New Roman" w:cs="Times New Roman"/>
          <w:color w:val="000000"/>
          <w:sz w:val="24"/>
          <w:szCs w:val="24"/>
        </w:rPr>
        <w:t xml:space="preserve"> г.</w:t>
      </w:r>
      <w:r w:rsidR="00CA0FBA" w:rsidRPr="009C4AF6">
        <w:rPr>
          <w:rFonts w:ascii="Times New Roman" w:hAnsi="Times New Roman" w:cs="Times New Roman"/>
          <w:color w:val="000000"/>
          <w:sz w:val="24"/>
          <w:szCs w:val="24"/>
        </w:rPr>
        <w:tab/>
      </w:r>
      <w:r w:rsidR="00CA0FBA" w:rsidRPr="009C4AF6">
        <w:rPr>
          <w:rFonts w:ascii="Times New Roman" w:hAnsi="Times New Roman" w:cs="Times New Roman"/>
          <w:color w:val="000000"/>
          <w:sz w:val="24"/>
          <w:szCs w:val="24"/>
        </w:rPr>
        <w:tab/>
      </w:r>
      <w:r w:rsidR="00CA0FBA" w:rsidRPr="009C4AF6">
        <w:rPr>
          <w:rFonts w:ascii="Times New Roman" w:hAnsi="Times New Roman" w:cs="Times New Roman"/>
          <w:color w:val="000000"/>
          <w:sz w:val="24"/>
          <w:szCs w:val="24"/>
        </w:rPr>
        <w:tab/>
      </w:r>
      <w:r w:rsidR="00CA0FBA" w:rsidRPr="009C4AF6">
        <w:rPr>
          <w:rFonts w:ascii="Times New Roman" w:hAnsi="Times New Roman" w:cs="Times New Roman"/>
          <w:color w:val="000000"/>
          <w:sz w:val="24"/>
          <w:szCs w:val="24"/>
        </w:rPr>
        <w:tab/>
      </w:r>
      <w:r w:rsidR="00CA0FBA" w:rsidRPr="009C4AF6">
        <w:rPr>
          <w:rFonts w:ascii="Times New Roman" w:hAnsi="Times New Roman" w:cs="Times New Roman"/>
          <w:color w:val="000000"/>
          <w:sz w:val="24"/>
          <w:szCs w:val="24"/>
        </w:rPr>
        <w:tab/>
      </w:r>
      <w:r w:rsidR="00CA0FBA" w:rsidRPr="009C4AF6">
        <w:rPr>
          <w:rFonts w:ascii="Times New Roman" w:hAnsi="Times New Roman" w:cs="Times New Roman"/>
          <w:color w:val="000000"/>
          <w:sz w:val="24"/>
          <w:szCs w:val="24"/>
        </w:rPr>
        <w:tab/>
      </w:r>
      <w:r w:rsidR="00CA0FBA" w:rsidRPr="009C4AF6">
        <w:rPr>
          <w:rFonts w:ascii="Times New Roman" w:hAnsi="Times New Roman" w:cs="Times New Roman"/>
          <w:color w:val="000000"/>
          <w:sz w:val="24"/>
          <w:szCs w:val="24"/>
        </w:rPr>
        <w:tab/>
      </w:r>
      <w:r w:rsidR="00CA0FBA" w:rsidRPr="009C4AF6">
        <w:rPr>
          <w:rFonts w:ascii="Times New Roman" w:hAnsi="Times New Roman" w:cs="Times New Roman"/>
          <w:color w:val="000000"/>
          <w:sz w:val="24"/>
          <w:szCs w:val="24"/>
        </w:rPr>
        <w:tab/>
      </w:r>
      <w:bookmarkStart w:id="37" w:name="post493"/>
      <w:bookmarkStart w:id="38" w:name="post1168"/>
      <w:bookmarkStart w:id="39" w:name="post105"/>
      <w:bookmarkStart w:id="40" w:name="post7"/>
      <w:bookmarkStart w:id="41" w:name="post1018"/>
      <w:bookmarkStart w:id="42" w:name="post137"/>
      <w:r w:rsidR="00CA0FBA" w:rsidRPr="009C4AF6">
        <w:rPr>
          <w:rFonts w:ascii="Times New Roman" w:hAnsi="Times New Roman" w:cs="Times New Roman"/>
          <w:color w:val="000000"/>
          <w:sz w:val="24"/>
          <w:szCs w:val="24"/>
        </w:rPr>
        <w:t xml:space="preserve">  </w:t>
      </w:r>
      <w:r w:rsidR="00CA0FBA">
        <w:rPr>
          <w:rFonts w:ascii="Times New Roman" w:hAnsi="Times New Roman" w:cs="Times New Roman"/>
          <w:color w:val="000000"/>
          <w:sz w:val="24"/>
          <w:szCs w:val="24"/>
        </w:rPr>
        <w:t xml:space="preserve">                   </w:t>
      </w:r>
      <w:r w:rsidR="00CA0FBA" w:rsidRPr="009C4AF6">
        <w:rPr>
          <w:rFonts w:ascii="Times New Roman" w:hAnsi="Times New Roman" w:cs="Times New Roman"/>
          <w:color w:val="000000"/>
          <w:sz w:val="24"/>
          <w:szCs w:val="24"/>
        </w:rPr>
        <w:t xml:space="preserve">     </w:t>
      </w:r>
      <w:r w:rsidR="00B61DE9">
        <w:rPr>
          <w:rFonts w:ascii="Times New Roman" w:hAnsi="Times New Roman" w:cs="Times New Roman"/>
          <w:color w:val="000000"/>
          <w:sz w:val="24"/>
          <w:szCs w:val="24"/>
        </w:rPr>
        <w:t xml:space="preserve">     </w:t>
      </w:r>
      <w:bookmarkStart w:id="43" w:name="post431"/>
      <w:bookmarkStart w:id="44" w:name="post833"/>
      <w:r w:rsidR="00CA0FBA" w:rsidRPr="009C4AF6">
        <w:rPr>
          <w:rFonts w:ascii="Times New Roman" w:hAnsi="Times New Roman" w:cs="Times New Roman"/>
          <w:color w:val="000000"/>
          <w:sz w:val="24"/>
          <w:szCs w:val="24"/>
        </w:rPr>
        <w:t xml:space="preserve">№ </w:t>
      </w:r>
      <w:bookmarkEnd w:id="37"/>
      <w:bookmarkEnd w:id="38"/>
      <w:bookmarkEnd w:id="43"/>
      <w:r>
        <w:rPr>
          <w:rFonts w:ascii="Times New Roman" w:hAnsi="Times New Roman" w:cs="Times New Roman"/>
          <w:color w:val="000000"/>
          <w:sz w:val="24"/>
          <w:szCs w:val="24"/>
        </w:rPr>
        <w:t>137</w:t>
      </w:r>
    </w:p>
    <w:bookmarkEnd w:id="42"/>
    <w:p w:rsidR="00F93178" w:rsidRDefault="00F93178" w:rsidP="00F93178">
      <w:pPr>
        <w:spacing w:after="0" w:line="240" w:lineRule="exact"/>
        <w:ind w:right="-1"/>
        <w:jc w:val="center"/>
        <w:rPr>
          <w:rFonts w:ascii="Times New Roman" w:eastAsia="Times New Roman" w:hAnsi="Times New Roman" w:cs="Times New Roman"/>
          <w:b/>
          <w:sz w:val="24"/>
          <w:szCs w:val="24"/>
          <w:lang w:eastAsia="ru-RU"/>
        </w:rPr>
      </w:pPr>
    </w:p>
    <w:p w:rsidR="00F93178" w:rsidRPr="00F93178" w:rsidRDefault="00F93178" w:rsidP="00F93178">
      <w:pPr>
        <w:spacing w:after="0" w:line="240" w:lineRule="exact"/>
        <w:ind w:right="-1"/>
        <w:jc w:val="center"/>
        <w:rPr>
          <w:rFonts w:ascii="Times New Roman" w:eastAsia="Times New Roman" w:hAnsi="Times New Roman" w:cs="Times New Roman"/>
          <w:b/>
          <w:sz w:val="24"/>
          <w:szCs w:val="24"/>
          <w:lang w:eastAsia="ru-RU"/>
        </w:rPr>
      </w:pPr>
      <w:r w:rsidRPr="00F93178">
        <w:rPr>
          <w:rFonts w:ascii="Times New Roman" w:eastAsia="Times New Roman" w:hAnsi="Times New Roman" w:cs="Times New Roman"/>
          <w:b/>
          <w:sz w:val="24"/>
          <w:szCs w:val="24"/>
          <w:lang w:eastAsia="ru-RU"/>
        </w:rPr>
        <w:t xml:space="preserve">О признании жилого помещения, расположенного по адресу: </w:t>
      </w:r>
      <w:proofErr w:type="gramStart"/>
      <w:r w:rsidRPr="00F93178">
        <w:rPr>
          <w:rFonts w:ascii="Times New Roman" w:eastAsia="Times New Roman" w:hAnsi="Times New Roman" w:cs="Times New Roman"/>
          <w:b/>
          <w:sz w:val="24"/>
          <w:szCs w:val="24"/>
          <w:lang w:eastAsia="ru-RU"/>
        </w:rPr>
        <w:t>Хабаровский край, Нанайский район, с. Маяк, ул. Школьная, д. 10, кв. 1, непригодным для проживания</w:t>
      </w:r>
      <w:proofErr w:type="gramEnd"/>
    </w:p>
    <w:p w:rsidR="00F93178" w:rsidRPr="00F93178" w:rsidRDefault="00F93178" w:rsidP="00F9317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93178" w:rsidRPr="00F93178" w:rsidRDefault="00F93178" w:rsidP="00F9317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F93178">
        <w:rPr>
          <w:rFonts w:ascii="Times New Roman" w:eastAsia="Times New Roman" w:hAnsi="Times New Roman" w:cs="Arial"/>
          <w:sz w:val="24"/>
          <w:szCs w:val="24"/>
          <w:lang w:eastAsia="ru-RU"/>
        </w:rPr>
        <w:t>В соответствии с Жилищным кодексом Российской Федерации</w:t>
      </w:r>
      <w:r w:rsidRPr="00F93178">
        <w:rPr>
          <w:rFonts w:ascii="Times New Roman" w:eastAsia="Times New Roman" w:hAnsi="Times New Roman" w:cs="Times New Roman"/>
          <w:sz w:val="24"/>
          <w:szCs w:val="24"/>
          <w:lang w:eastAsia="ru-RU"/>
        </w:rPr>
        <w:t>,</w:t>
      </w:r>
      <w:r w:rsidRPr="00F93178">
        <w:rPr>
          <w:rFonts w:ascii="Arial" w:eastAsia="Times New Roman" w:hAnsi="Arial" w:cs="Arial"/>
          <w:sz w:val="24"/>
          <w:szCs w:val="24"/>
          <w:lang w:eastAsia="ru-RU"/>
        </w:rPr>
        <w:t xml:space="preserve"> </w:t>
      </w:r>
      <w:r w:rsidRPr="00F93178">
        <w:rPr>
          <w:rFonts w:ascii="Times New Roman" w:eastAsia="Times New Roman" w:hAnsi="Times New Roman" w:cs="Times New Roman"/>
          <w:sz w:val="24"/>
          <w:szCs w:val="24"/>
          <w:lang w:eastAsia="ru-RU"/>
        </w:rPr>
        <w:t xml:space="preserve">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 47, </w:t>
      </w:r>
      <w:r w:rsidRPr="00F93178">
        <w:rPr>
          <w:rFonts w:ascii="Times New Roman" w:eastAsia="Times New Roman" w:hAnsi="Times New Roman" w:cs="Arial"/>
          <w:sz w:val="24"/>
          <w:szCs w:val="24"/>
          <w:lang w:eastAsia="ru-RU"/>
        </w:rPr>
        <w:t xml:space="preserve">заключением об оценке </w:t>
      </w:r>
      <w:r w:rsidRPr="00F93178">
        <w:rPr>
          <w:rFonts w:ascii="Times New Roman" w:eastAsia="Times New Roman" w:hAnsi="Times New Roman" w:cs="Arial"/>
          <w:sz w:val="24"/>
          <w:szCs w:val="24"/>
          <w:lang w:eastAsia="ru-RU"/>
        </w:rPr>
        <w:lastRenderedPageBreak/>
        <w:t>соответствия помещения (многоквартирного дома) требованиям, установленным в Положении о признании помещения</w:t>
      </w:r>
      <w:proofErr w:type="gramEnd"/>
      <w:r w:rsidRPr="00F93178">
        <w:rPr>
          <w:rFonts w:ascii="Times New Roman" w:eastAsia="Times New Roman" w:hAnsi="Times New Roman" w:cs="Arial"/>
          <w:sz w:val="24"/>
          <w:szCs w:val="24"/>
          <w:lang w:eastAsia="ru-RU"/>
        </w:rPr>
        <w:t xml:space="preserve">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от 14 февраля 2022 г. № 2</w:t>
      </w:r>
      <w:r w:rsidRPr="00F93178">
        <w:rPr>
          <w:rFonts w:ascii="Times New Roman" w:eastAsia="Times New Roman" w:hAnsi="Times New Roman" w:cs="Times New Roman"/>
          <w:sz w:val="24"/>
          <w:szCs w:val="24"/>
          <w:lang w:eastAsia="ru-RU"/>
        </w:rPr>
        <w:t xml:space="preserve">, администрация Нанайского муниципального района Хабаровского края </w:t>
      </w:r>
    </w:p>
    <w:p w:rsidR="00F93178" w:rsidRPr="00F93178" w:rsidRDefault="00F93178" w:rsidP="00F931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178">
        <w:rPr>
          <w:rFonts w:ascii="Times New Roman" w:eastAsia="Times New Roman" w:hAnsi="Times New Roman" w:cs="Times New Roman"/>
          <w:sz w:val="24"/>
          <w:szCs w:val="24"/>
          <w:lang w:eastAsia="ru-RU"/>
        </w:rPr>
        <w:t>ПОСТАНОВЛЯЕТ:</w:t>
      </w:r>
    </w:p>
    <w:p w:rsidR="00F93178" w:rsidRPr="00F93178" w:rsidRDefault="00F93178" w:rsidP="004B5FB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Arial"/>
          <w:bCs/>
          <w:sz w:val="24"/>
          <w:szCs w:val="24"/>
          <w:lang w:eastAsia="ru-RU"/>
        </w:rPr>
      </w:pPr>
      <w:r w:rsidRPr="00F93178">
        <w:rPr>
          <w:rFonts w:ascii="Times New Roman" w:eastAsia="Times New Roman" w:hAnsi="Times New Roman" w:cs="Times New Roman"/>
          <w:bCs/>
          <w:sz w:val="24"/>
          <w:szCs w:val="24"/>
          <w:lang w:eastAsia="ru-RU"/>
        </w:rPr>
        <w:t xml:space="preserve">Признать </w:t>
      </w:r>
      <w:r w:rsidRPr="00F93178">
        <w:rPr>
          <w:rFonts w:ascii="Times New Roman" w:eastAsia="Times New Roman" w:hAnsi="Times New Roman" w:cs="Arial"/>
          <w:bCs/>
          <w:sz w:val="24"/>
          <w:szCs w:val="24"/>
          <w:lang w:eastAsia="ru-RU"/>
        </w:rPr>
        <w:t xml:space="preserve">жилое помещение, расположенное по адресу: </w:t>
      </w:r>
      <w:proofErr w:type="gramStart"/>
      <w:r w:rsidRPr="00F93178">
        <w:rPr>
          <w:rFonts w:ascii="Times New Roman" w:eastAsia="Times New Roman" w:hAnsi="Times New Roman" w:cs="Arial"/>
          <w:bCs/>
          <w:sz w:val="24"/>
          <w:szCs w:val="24"/>
          <w:lang w:eastAsia="ru-RU"/>
        </w:rPr>
        <w:t>Хабаровский край, Нанайский район, с. Маяк, ул. Школьная, д. 10, кв. 1 (далее – жилое помещение),  непригодным для проживания.</w:t>
      </w:r>
      <w:proofErr w:type="gramEnd"/>
    </w:p>
    <w:p w:rsidR="00F93178" w:rsidRPr="00F93178" w:rsidRDefault="00F93178" w:rsidP="004B5FB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Arial"/>
          <w:bCs/>
          <w:sz w:val="24"/>
          <w:szCs w:val="24"/>
          <w:lang w:eastAsia="ru-RU"/>
        </w:rPr>
      </w:pPr>
      <w:r w:rsidRPr="00F93178">
        <w:rPr>
          <w:rFonts w:ascii="Times New Roman" w:eastAsia="Times New Roman" w:hAnsi="Times New Roman" w:cs="Times New Roman"/>
          <w:bCs/>
          <w:sz w:val="24"/>
          <w:szCs w:val="24"/>
          <w:lang w:eastAsia="ru-RU"/>
        </w:rPr>
        <w:t>Жилое помещение подлежит расселению и сносу в сроки 2022 - 2023 годы.</w:t>
      </w:r>
    </w:p>
    <w:p w:rsidR="00F93178" w:rsidRPr="00F93178" w:rsidRDefault="00F93178" w:rsidP="00F931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3178">
        <w:rPr>
          <w:rFonts w:ascii="Times New Roman" w:eastAsia="Times New Roman" w:hAnsi="Times New Roman" w:cs="Times New Roman"/>
          <w:sz w:val="24"/>
          <w:szCs w:val="24"/>
          <w:lang w:eastAsia="ru-RU"/>
        </w:rPr>
        <w:t>3. Настоящее постановление разместить на официальном сайте администрации Нанайского муниципального района Хабаровского края</w:t>
      </w:r>
      <w:r w:rsidRPr="00F93178">
        <w:rPr>
          <w:rFonts w:ascii="Times New Roman" w:eastAsia="Times New Roman" w:hAnsi="Times New Roman" w:cs="Arial"/>
          <w:sz w:val="24"/>
          <w:szCs w:val="24"/>
          <w:lang w:eastAsia="ru-RU"/>
        </w:rPr>
        <w:t xml:space="preserve"> в информационно-телекоммуникационной сети «Интернет».</w:t>
      </w:r>
    </w:p>
    <w:p w:rsidR="00F93178" w:rsidRPr="00F93178" w:rsidRDefault="00F93178" w:rsidP="00F93178">
      <w:pPr>
        <w:spacing w:after="0" w:line="240" w:lineRule="auto"/>
        <w:ind w:firstLine="709"/>
        <w:jc w:val="both"/>
        <w:rPr>
          <w:rFonts w:ascii="Times New Roman" w:eastAsia="Times New Roman" w:hAnsi="Times New Roman" w:cs="Times New Roman"/>
          <w:sz w:val="24"/>
          <w:szCs w:val="24"/>
          <w:lang w:eastAsia="ru-RU"/>
        </w:rPr>
      </w:pPr>
      <w:r w:rsidRPr="00F93178">
        <w:rPr>
          <w:rFonts w:ascii="Times New Roman" w:eastAsia="Times New Roman" w:hAnsi="Times New Roman" w:cs="Times New Roman"/>
          <w:sz w:val="24"/>
          <w:szCs w:val="24"/>
          <w:lang w:eastAsia="ru-RU"/>
        </w:rPr>
        <w:t xml:space="preserve">4. </w:t>
      </w:r>
      <w:proofErr w:type="gramStart"/>
      <w:r w:rsidRPr="00F93178">
        <w:rPr>
          <w:rFonts w:ascii="Times New Roman" w:eastAsia="Times New Roman" w:hAnsi="Times New Roman" w:cs="Times New Roman"/>
          <w:sz w:val="24"/>
          <w:szCs w:val="24"/>
          <w:lang w:eastAsia="ru-RU"/>
        </w:rPr>
        <w:t>Контроль за</w:t>
      </w:r>
      <w:proofErr w:type="gramEnd"/>
      <w:r w:rsidRPr="00F93178">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 </w:t>
      </w:r>
    </w:p>
    <w:bookmarkEnd w:id="39"/>
    <w:bookmarkEnd w:id="40"/>
    <w:bookmarkEnd w:id="41"/>
    <w:bookmarkEnd w:id="44"/>
    <w:p w:rsidR="009C2085" w:rsidRPr="00BD43B8" w:rsidRDefault="00131B8A" w:rsidP="00BD43B8">
      <w:pPr>
        <w:spacing w:after="0" w:line="240" w:lineRule="auto"/>
        <w:jc w:val="right"/>
        <w:rPr>
          <w:rFonts w:ascii="Times New Roman" w:hAnsi="Times New Roman" w:cs="Times New Roman"/>
          <w:sz w:val="24"/>
          <w:szCs w:val="24"/>
        </w:rPr>
      </w:pPr>
      <w:r w:rsidRPr="009C4AF6">
        <w:rPr>
          <w:rFonts w:ascii="Times New Roman" w:hAnsi="Times New Roman" w:cs="Times New Roman"/>
          <w:sz w:val="24"/>
          <w:szCs w:val="24"/>
        </w:rPr>
        <w:t>Глава муниципального района Н.Г. Сафронов</w:t>
      </w:r>
      <w:r w:rsidR="009C2085">
        <w:rPr>
          <w:rFonts w:ascii="Times New Roman" w:eastAsia="Times New Roman" w:hAnsi="Times New Roman" w:cs="Times New Roman"/>
          <w:color w:val="000000"/>
          <w:sz w:val="24"/>
          <w:szCs w:val="24"/>
          <w:lang w:eastAsia="ru-RU" w:bidi="ru-RU"/>
        </w:rPr>
        <w:t xml:space="preserve">      </w:t>
      </w:r>
    </w:p>
    <w:p w:rsidR="00EF6635" w:rsidRDefault="00EF6635" w:rsidP="009C2085">
      <w:pPr>
        <w:spacing w:after="0" w:line="240" w:lineRule="auto"/>
        <w:jc w:val="center"/>
        <w:rPr>
          <w:rFonts w:ascii="Times New Roman" w:hAnsi="Times New Roman" w:cs="Times New Roman"/>
          <w:color w:val="000000"/>
          <w:sz w:val="24"/>
          <w:szCs w:val="24"/>
        </w:rPr>
      </w:pPr>
    </w:p>
    <w:p w:rsidR="00164829" w:rsidRDefault="00E500C3" w:rsidP="009C208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4D4A62" w:rsidRDefault="004D4A62" w:rsidP="009C2085">
      <w:pPr>
        <w:spacing w:after="0" w:line="240" w:lineRule="auto"/>
        <w:jc w:val="center"/>
        <w:rPr>
          <w:rFonts w:ascii="Times New Roman" w:hAnsi="Times New Roman" w:cs="Times New Roman"/>
          <w:color w:val="000000"/>
          <w:sz w:val="24"/>
          <w:szCs w:val="24"/>
        </w:rPr>
      </w:pPr>
    </w:p>
    <w:p w:rsidR="00F207C9" w:rsidRPr="009C4AF6" w:rsidRDefault="00F207C9" w:rsidP="00F207C9">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ПОСТАНОВЛЕНИЕ</w:t>
      </w:r>
    </w:p>
    <w:p w:rsidR="00F207C9" w:rsidRPr="009C4AF6" w:rsidRDefault="00F207C9" w:rsidP="00F207C9">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8160C0" w:rsidRDefault="00F93178" w:rsidP="00384F4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05 марта</w:t>
      </w:r>
      <w:r w:rsidR="003021D8">
        <w:rPr>
          <w:rFonts w:ascii="Times New Roman" w:hAnsi="Times New Roman" w:cs="Times New Roman"/>
          <w:color w:val="000000"/>
          <w:sz w:val="24"/>
          <w:szCs w:val="24"/>
        </w:rPr>
        <w:t xml:space="preserve"> </w:t>
      </w:r>
      <w:r w:rsidR="00866670">
        <w:rPr>
          <w:rFonts w:ascii="Times New Roman" w:hAnsi="Times New Roman" w:cs="Times New Roman"/>
          <w:color w:val="000000"/>
          <w:sz w:val="24"/>
          <w:szCs w:val="24"/>
        </w:rPr>
        <w:t>2022</w:t>
      </w:r>
      <w:r w:rsidR="00F207C9" w:rsidRPr="009C4AF6">
        <w:rPr>
          <w:rFonts w:ascii="Times New Roman" w:hAnsi="Times New Roman" w:cs="Times New Roman"/>
          <w:color w:val="000000"/>
          <w:sz w:val="24"/>
          <w:szCs w:val="24"/>
        </w:rPr>
        <w:t xml:space="preserve"> г.</w:t>
      </w:r>
      <w:r w:rsidR="00F207C9" w:rsidRPr="009C4AF6">
        <w:rPr>
          <w:rFonts w:ascii="Times New Roman" w:hAnsi="Times New Roman" w:cs="Times New Roman"/>
          <w:color w:val="000000"/>
          <w:sz w:val="24"/>
          <w:szCs w:val="24"/>
        </w:rPr>
        <w:tab/>
      </w:r>
      <w:r w:rsidR="00F207C9" w:rsidRPr="009C4AF6">
        <w:rPr>
          <w:rFonts w:ascii="Times New Roman" w:hAnsi="Times New Roman" w:cs="Times New Roman"/>
          <w:color w:val="000000"/>
          <w:sz w:val="24"/>
          <w:szCs w:val="24"/>
        </w:rPr>
        <w:tab/>
      </w:r>
      <w:r w:rsidR="00F207C9" w:rsidRPr="009C4AF6">
        <w:rPr>
          <w:rFonts w:ascii="Times New Roman" w:hAnsi="Times New Roman" w:cs="Times New Roman"/>
          <w:color w:val="000000"/>
          <w:sz w:val="24"/>
          <w:szCs w:val="24"/>
        </w:rPr>
        <w:tab/>
      </w:r>
      <w:r w:rsidR="00F207C9" w:rsidRPr="009C4AF6">
        <w:rPr>
          <w:rFonts w:ascii="Times New Roman" w:hAnsi="Times New Roman" w:cs="Times New Roman"/>
          <w:color w:val="000000"/>
          <w:sz w:val="24"/>
          <w:szCs w:val="24"/>
        </w:rPr>
        <w:tab/>
      </w:r>
      <w:r w:rsidR="00F207C9" w:rsidRPr="009C4AF6">
        <w:rPr>
          <w:rFonts w:ascii="Times New Roman" w:hAnsi="Times New Roman" w:cs="Times New Roman"/>
          <w:color w:val="000000"/>
          <w:sz w:val="24"/>
          <w:szCs w:val="24"/>
        </w:rPr>
        <w:tab/>
      </w:r>
      <w:r w:rsidR="00F207C9" w:rsidRPr="009C4AF6">
        <w:rPr>
          <w:rFonts w:ascii="Times New Roman" w:hAnsi="Times New Roman" w:cs="Times New Roman"/>
          <w:color w:val="000000"/>
          <w:sz w:val="24"/>
          <w:szCs w:val="24"/>
        </w:rPr>
        <w:tab/>
      </w:r>
      <w:r w:rsidR="00F207C9" w:rsidRPr="009C4AF6">
        <w:rPr>
          <w:rFonts w:ascii="Times New Roman" w:hAnsi="Times New Roman" w:cs="Times New Roman"/>
          <w:color w:val="000000"/>
          <w:sz w:val="24"/>
          <w:szCs w:val="24"/>
        </w:rPr>
        <w:tab/>
      </w:r>
      <w:r w:rsidR="00F207C9" w:rsidRPr="009C4AF6">
        <w:rPr>
          <w:rFonts w:ascii="Times New Roman" w:hAnsi="Times New Roman" w:cs="Times New Roman"/>
          <w:color w:val="000000"/>
          <w:sz w:val="24"/>
          <w:szCs w:val="24"/>
        </w:rPr>
        <w:tab/>
      </w:r>
      <w:bookmarkStart w:id="45" w:name="post494"/>
      <w:bookmarkStart w:id="46" w:name="post110"/>
      <w:bookmarkStart w:id="47" w:name="post1172"/>
      <w:bookmarkStart w:id="48" w:name="post1021"/>
      <w:bookmarkStart w:id="49" w:name="post836"/>
      <w:bookmarkStart w:id="50" w:name="post433"/>
      <w:r w:rsidR="00F207C9" w:rsidRPr="009C4AF6">
        <w:rPr>
          <w:rFonts w:ascii="Times New Roman" w:hAnsi="Times New Roman" w:cs="Times New Roman"/>
          <w:color w:val="000000"/>
          <w:sz w:val="24"/>
          <w:szCs w:val="24"/>
        </w:rPr>
        <w:t xml:space="preserve">  </w:t>
      </w:r>
      <w:r w:rsidR="00F207C9">
        <w:rPr>
          <w:rFonts w:ascii="Times New Roman" w:hAnsi="Times New Roman" w:cs="Times New Roman"/>
          <w:color w:val="000000"/>
          <w:sz w:val="24"/>
          <w:szCs w:val="24"/>
        </w:rPr>
        <w:t xml:space="preserve">                   </w:t>
      </w:r>
      <w:r w:rsidR="00F207C9" w:rsidRPr="009C4AF6">
        <w:rPr>
          <w:rFonts w:ascii="Times New Roman" w:hAnsi="Times New Roman" w:cs="Times New Roman"/>
          <w:color w:val="000000"/>
          <w:sz w:val="24"/>
          <w:szCs w:val="24"/>
        </w:rPr>
        <w:t xml:space="preserve">      </w:t>
      </w:r>
      <w:r w:rsidR="00B400BB">
        <w:rPr>
          <w:rFonts w:ascii="Times New Roman" w:hAnsi="Times New Roman" w:cs="Times New Roman"/>
          <w:color w:val="000000"/>
          <w:sz w:val="24"/>
          <w:szCs w:val="24"/>
        </w:rPr>
        <w:t xml:space="preserve"> </w:t>
      </w:r>
      <w:bookmarkStart w:id="51" w:name="post8"/>
      <w:r w:rsidR="000C17AB">
        <w:rPr>
          <w:rFonts w:ascii="Times New Roman" w:hAnsi="Times New Roman" w:cs="Times New Roman"/>
          <w:color w:val="000000"/>
          <w:sz w:val="24"/>
          <w:szCs w:val="24"/>
        </w:rPr>
        <w:t xml:space="preserve">   </w:t>
      </w:r>
      <w:bookmarkStart w:id="52" w:name="post138"/>
      <w:r w:rsidR="00F207C9" w:rsidRPr="009C4AF6">
        <w:rPr>
          <w:rFonts w:ascii="Times New Roman" w:hAnsi="Times New Roman" w:cs="Times New Roman"/>
          <w:color w:val="000000"/>
          <w:sz w:val="24"/>
          <w:szCs w:val="24"/>
        </w:rPr>
        <w:t xml:space="preserve">№ </w:t>
      </w:r>
      <w:bookmarkEnd w:id="45"/>
      <w:r w:rsidR="000C17AB">
        <w:rPr>
          <w:rFonts w:ascii="Times New Roman" w:hAnsi="Times New Roman" w:cs="Times New Roman"/>
          <w:color w:val="000000"/>
          <w:sz w:val="24"/>
          <w:szCs w:val="24"/>
        </w:rPr>
        <w:t>1</w:t>
      </w:r>
      <w:bookmarkEnd w:id="46"/>
      <w:r>
        <w:rPr>
          <w:rFonts w:ascii="Times New Roman" w:hAnsi="Times New Roman" w:cs="Times New Roman"/>
          <w:color w:val="000000"/>
          <w:sz w:val="24"/>
          <w:szCs w:val="24"/>
        </w:rPr>
        <w:t>38</w:t>
      </w:r>
      <w:bookmarkEnd w:id="52"/>
    </w:p>
    <w:p w:rsidR="00F93178" w:rsidRDefault="00F93178" w:rsidP="00F93178">
      <w:pPr>
        <w:spacing w:after="0" w:line="240" w:lineRule="exact"/>
        <w:ind w:right="-1"/>
        <w:jc w:val="center"/>
        <w:rPr>
          <w:rFonts w:ascii="Times New Roman" w:eastAsia="Times New Roman" w:hAnsi="Times New Roman" w:cs="Times New Roman"/>
          <w:b/>
          <w:sz w:val="24"/>
          <w:szCs w:val="24"/>
          <w:lang w:eastAsia="ru-RU"/>
        </w:rPr>
      </w:pPr>
    </w:p>
    <w:p w:rsidR="00F93178" w:rsidRPr="00F93178" w:rsidRDefault="00F93178" w:rsidP="00F93178">
      <w:pPr>
        <w:spacing w:after="0" w:line="240" w:lineRule="exact"/>
        <w:ind w:right="-1"/>
        <w:jc w:val="center"/>
        <w:rPr>
          <w:rFonts w:ascii="Times New Roman" w:eastAsia="Times New Roman" w:hAnsi="Times New Roman" w:cs="Times New Roman"/>
          <w:b/>
          <w:sz w:val="24"/>
          <w:szCs w:val="24"/>
          <w:lang w:eastAsia="ru-RU"/>
        </w:rPr>
      </w:pPr>
      <w:r w:rsidRPr="00F93178">
        <w:rPr>
          <w:rFonts w:ascii="Times New Roman" w:eastAsia="Times New Roman" w:hAnsi="Times New Roman" w:cs="Times New Roman"/>
          <w:b/>
          <w:sz w:val="24"/>
          <w:szCs w:val="24"/>
          <w:lang w:eastAsia="ru-RU"/>
        </w:rPr>
        <w:t xml:space="preserve">О признании жилого помещения, расположенного по адресу: </w:t>
      </w:r>
      <w:proofErr w:type="gramStart"/>
      <w:r w:rsidRPr="00F93178">
        <w:rPr>
          <w:rFonts w:ascii="Times New Roman" w:eastAsia="Times New Roman" w:hAnsi="Times New Roman" w:cs="Times New Roman"/>
          <w:b/>
          <w:sz w:val="24"/>
          <w:szCs w:val="24"/>
          <w:lang w:eastAsia="ru-RU"/>
        </w:rPr>
        <w:t xml:space="preserve">Хабаровский край, Нанайский район, с. </w:t>
      </w:r>
      <w:proofErr w:type="spellStart"/>
      <w:r w:rsidRPr="00F93178">
        <w:rPr>
          <w:rFonts w:ascii="Times New Roman" w:eastAsia="Times New Roman" w:hAnsi="Times New Roman" w:cs="Times New Roman"/>
          <w:b/>
          <w:sz w:val="24"/>
          <w:szCs w:val="24"/>
          <w:lang w:eastAsia="ru-RU"/>
        </w:rPr>
        <w:t>Лидога</w:t>
      </w:r>
      <w:proofErr w:type="spellEnd"/>
      <w:r w:rsidRPr="00F93178">
        <w:rPr>
          <w:rFonts w:ascii="Times New Roman" w:eastAsia="Times New Roman" w:hAnsi="Times New Roman" w:cs="Times New Roman"/>
          <w:b/>
          <w:sz w:val="24"/>
          <w:szCs w:val="24"/>
          <w:lang w:eastAsia="ru-RU"/>
        </w:rPr>
        <w:t>, ул. Лесная, д. 11, кв. 1, непригодным для проживания</w:t>
      </w:r>
      <w:proofErr w:type="gramEnd"/>
    </w:p>
    <w:p w:rsidR="00F93178" w:rsidRPr="00F93178" w:rsidRDefault="00F93178" w:rsidP="00F93178">
      <w:pPr>
        <w:spacing w:after="0" w:line="240" w:lineRule="exact"/>
        <w:ind w:right="-1"/>
        <w:jc w:val="center"/>
        <w:rPr>
          <w:rFonts w:ascii="Times New Roman" w:eastAsia="Times New Roman" w:hAnsi="Times New Roman" w:cs="Times New Roman"/>
          <w:b/>
          <w:sz w:val="24"/>
          <w:szCs w:val="24"/>
          <w:lang w:eastAsia="ru-RU"/>
        </w:rPr>
      </w:pPr>
    </w:p>
    <w:p w:rsidR="00F93178" w:rsidRPr="00F93178" w:rsidRDefault="00F93178" w:rsidP="00F9317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F93178">
        <w:rPr>
          <w:rFonts w:ascii="Times New Roman" w:eastAsia="Times New Roman" w:hAnsi="Times New Roman" w:cs="Arial"/>
          <w:sz w:val="24"/>
          <w:szCs w:val="24"/>
          <w:lang w:eastAsia="ru-RU"/>
        </w:rPr>
        <w:t>В соответствии с Жилищным кодексом Российской Федерации</w:t>
      </w:r>
      <w:r w:rsidRPr="00F93178">
        <w:rPr>
          <w:rFonts w:ascii="Times New Roman" w:eastAsia="Times New Roman" w:hAnsi="Times New Roman" w:cs="Times New Roman"/>
          <w:sz w:val="24"/>
          <w:szCs w:val="24"/>
          <w:lang w:eastAsia="ru-RU"/>
        </w:rPr>
        <w:t>,</w:t>
      </w:r>
      <w:r w:rsidRPr="00F93178">
        <w:rPr>
          <w:rFonts w:ascii="Arial" w:eastAsia="Times New Roman" w:hAnsi="Arial" w:cs="Arial"/>
          <w:sz w:val="24"/>
          <w:szCs w:val="24"/>
          <w:lang w:eastAsia="ru-RU"/>
        </w:rPr>
        <w:t xml:space="preserve"> </w:t>
      </w:r>
      <w:r w:rsidRPr="00F93178">
        <w:rPr>
          <w:rFonts w:ascii="Times New Roman" w:eastAsia="Times New Roman" w:hAnsi="Times New Roman" w:cs="Times New Roman"/>
          <w:sz w:val="24"/>
          <w:szCs w:val="24"/>
          <w:lang w:eastAsia="ru-RU"/>
        </w:rPr>
        <w:t xml:space="preserve">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 47, </w:t>
      </w:r>
      <w:r w:rsidRPr="00F93178">
        <w:rPr>
          <w:rFonts w:ascii="Times New Roman" w:eastAsia="Times New Roman" w:hAnsi="Times New Roman" w:cs="Arial"/>
          <w:sz w:val="24"/>
          <w:szCs w:val="24"/>
          <w:lang w:eastAsia="ru-RU"/>
        </w:rPr>
        <w:t>заключением об оценке соответствия помещения (многоквартирного дома) требованиям, установленным в Положении о признании помещения</w:t>
      </w:r>
      <w:proofErr w:type="gramEnd"/>
      <w:r w:rsidRPr="00F93178">
        <w:rPr>
          <w:rFonts w:ascii="Times New Roman" w:eastAsia="Times New Roman" w:hAnsi="Times New Roman" w:cs="Arial"/>
          <w:sz w:val="24"/>
          <w:szCs w:val="24"/>
          <w:lang w:eastAsia="ru-RU"/>
        </w:rPr>
        <w:t xml:space="preserve">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от 14 февраля 2022 г. № 3</w:t>
      </w:r>
      <w:r w:rsidRPr="00F93178">
        <w:rPr>
          <w:rFonts w:ascii="Times New Roman" w:eastAsia="Times New Roman" w:hAnsi="Times New Roman" w:cs="Times New Roman"/>
          <w:sz w:val="24"/>
          <w:szCs w:val="24"/>
          <w:lang w:eastAsia="ru-RU"/>
        </w:rPr>
        <w:t xml:space="preserve">,  администрация Нанайского муниципального района Хабаровского края </w:t>
      </w:r>
    </w:p>
    <w:p w:rsidR="00F93178" w:rsidRPr="00F93178" w:rsidRDefault="00F93178" w:rsidP="00F931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178">
        <w:rPr>
          <w:rFonts w:ascii="Times New Roman" w:eastAsia="Times New Roman" w:hAnsi="Times New Roman" w:cs="Times New Roman"/>
          <w:sz w:val="24"/>
          <w:szCs w:val="24"/>
          <w:lang w:eastAsia="ru-RU"/>
        </w:rPr>
        <w:t>ПОСТАНОВЛЯЕТ:</w:t>
      </w:r>
    </w:p>
    <w:p w:rsidR="00F93178" w:rsidRPr="00F93178" w:rsidRDefault="00F93178" w:rsidP="004B5FBD">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Arial"/>
          <w:bCs/>
          <w:sz w:val="24"/>
          <w:szCs w:val="24"/>
          <w:lang w:eastAsia="ru-RU"/>
        </w:rPr>
      </w:pPr>
      <w:r w:rsidRPr="00F93178">
        <w:rPr>
          <w:rFonts w:ascii="Times New Roman" w:eastAsia="Times New Roman" w:hAnsi="Times New Roman" w:cs="Times New Roman"/>
          <w:bCs/>
          <w:sz w:val="24"/>
          <w:szCs w:val="24"/>
          <w:lang w:eastAsia="ru-RU"/>
        </w:rPr>
        <w:t xml:space="preserve">Признать </w:t>
      </w:r>
      <w:r w:rsidRPr="00F93178">
        <w:rPr>
          <w:rFonts w:ascii="Times New Roman" w:eastAsia="Times New Roman" w:hAnsi="Times New Roman" w:cs="Arial"/>
          <w:bCs/>
          <w:sz w:val="24"/>
          <w:szCs w:val="24"/>
          <w:lang w:eastAsia="ru-RU"/>
        </w:rPr>
        <w:t xml:space="preserve">жилое помещение, расположенное по адресу: </w:t>
      </w:r>
      <w:proofErr w:type="gramStart"/>
      <w:r w:rsidRPr="00F93178">
        <w:rPr>
          <w:rFonts w:ascii="Times New Roman" w:eastAsia="Times New Roman" w:hAnsi="Times New Roman" w:cs="Arial"/>
          <w:bCs/>
          <w:sz w:val="24"/>
          <w:szCs w:val="24"/>
          <w:lang w:eastAsia="ru-RU"/>
        </w:rPr>
        <w:t xml:space="preserve">Хабаровский край, Нанайский район, с. </w:t>
      </w:r>
      <w:proofErr w:type="spellStart"/>
      <w:r w:rsidRPr="00F93178">
        <w:rPr>
          <w:rFonts w:ascii="Times New Roman" w:eastAsia="Times New Roman" w:hAnsi="Times New Roman" w:cs="Arial"/>
          <w:bCs/>
          <w:sz w:val="24"/>
          <w:szCs w:val="24"/>
          <w:lang w:eastAsia="ru-RU"/>
        </w:rPr>
        <w:t>Лидога</w:t>
      </w:r>
      <w:proofErr w:type="spellEnd"/>
      <w:r w:rsidRPr="00F93178">
        <w:rPr>
          <w:rFonts w:ascii="Times New Roman" w:eastAsia="Times New Roman" w:hAnsi="Times New Roman" w:cs="Arial"/>
          <w:bCs/>
          <w:sz w:val="24"/>
          <w:szCs w:val="24"/>
          <w:lang w:eastAsia="ru-RU"/>
        </w:rPr>
        <w:t>, ул. Лесная, д. 11, кв. 1 (далее – жилое помещение),  непригодным для проживания.</w:t>
      </w:r>
      <w:proofErr w:type="gramEnd"/>
    </w:p>
    <w:p w:rsidR="00F93178" w:rsidRPr="00F93178" w:rsidRDefault="00F93178" w:rsidP="004B5FBD">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Arial"/>
          <w:bCs/>
          <w:sz w:val="24"/>
          <w:szCs w:val="24"/>
          <w:lang w:eastAsia="ru-RU"/>
        </w:rPr>
      </w:pPr>
      <w:r w:rsidRPr="00F93178">
        <w:rPr>
          <w:rFonts w:ascii="Times New Roman" w:eastAsia="Times New Roman" w:hAnsi="Times New Roman" w:cs="Times New Roman"/>
          <w:bCs/>
          <w:sz w:val="24"/>
          <w:szCs w:val="24"/>
          <w:lang w:eastAsia="ru-RU"/>
        </w:rPr>
        <w:t>Жилое помещение подлежит расселению и сносу в сроки 2022 - 2023 годы.</w:t>
      </w:r>
    </w:p>
    <w:p w:rsidR="00F93178" w:rsidRPr="00F93178" w:rsidRDefault="00F93178" w:rsidP="00F931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3178">
        <w:rPr>
          <w:rFonts w:ascii="Times New Roman" w:eastAsia="Times New Roman" w:hAnsi="Times New Roman" w:cs="Times New Roman"/>
          <w:sz w:val="24"/>
          <w:szCs w:val="24"/>
          <w:lang w:eastAsia="ru-RU"/>
        </w:rPr>
        <w:t>3. Настоящее постановление разместить на официальном сайте администрации Нанайского муниципального района Хабаровского края</w:t>
      </w:r>
      <w:r w:rsidRPr="00F93178">
        <w:rPr>
          <w:rFonts w:ascii="Times New Roman" w:eastAsia="Times New Roman" w:hAnsi="Times New Roman" w:cs="Arial"/>
          <w:sz w:val="24"/>
          <w:szCs w:val="24"/>
          <w:lang w:eastAsia="ru-RU"/>
        </w:rPr>
        <w:t xml:space="preserve"> в информационно-телекоммуникационной сети «Интернет».</w:t>
      </w:r>
    </w:p>
    <w:p w:rsidR="00F93178" w:rsidRPr="00F93178" w:rsidRDefault="00F93178" w:rsidP="00F93178">
      <w:pPr>
        <w:spacing w:after="0" w:line="240" w:lineRule="auto"/>
        <w:ind w:firstLine="709"/>
        <w:jc w:val="both"/>
        <w:rPr>
          <w:rFonts w:ascii="Times New Roman" w:eastAsia="Times New Roman" w:hAnsi="Times New Roman" w:cs="Times New Roman"/>
          <w:sz w:val="24"/>
          <w:szCs w:val="24"/>
          <w:lang w:eastAsia="ru-RU"/>
        </w:rPr>
      </w:pPr>
      <w:r w:rsidRPr="00F93178">
        <w:rPr>
          <w:rFonts w:ascii="Times New Roman" w:eastAsia="Times New Roman" w:hAnsi="Times New Roman" w:cs="Times New Roman"/>
          <w:sz w:val="24"/>
          <w:szCs w:val="24"/>
          <w:lang w:eastAsia="ru-RU"/>
        </w:rPr>
        <w:t xml:space="preserve">4. </w:t>
      </w:r>
      <w:proofErr w:type="gramStart"/>
      <w:r w:rsidRPr="00F93178">
        <w:rPr>
          <w:rFonts w:ascii="Times New Roman" w:eastAsia="Times New Roman" w:hAnsi="Times New Roman" w:cs="Times New Roman"/>
          <w:sz w:val="24"/>
          <w:szCs w:val="24"/>
          <w:lang w:eastAsia="ru-RU"/>
        </w:rPr>
        <w:t>Контроль за</w:t>
      </w:r>
      <w:proofErr w:type="gramEnd"/>
      <w:r w:rsidRPr="00F93178">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 </w:t>
      </w:r>
    </w:p>
    <w:bookmarkEnd w:id="47"/>
    <w:bookmarkEnd w:id="48"/>
    <w:bookmarkEnd w:id="49"/>
    <w:bookmarkEnd w:id="50"/>
    <w:bookmarkEnd w:id="51"/>
    <w:p w:rsidR="00F57C97" w:rsidRDefault="008B1EE8" w:rsidP="00F57C97">
      <w:pPr>
        <w:spacing w:after="0" w:line="240" w:lineRule="auto"/>
        <w:ind w:firstLine="708"/>
        <w:jc w:val="right"/>
        <w:rPr>
          <w:rFonts w:ascii="Times New Roman" w:hAnsi="Times New Roman" w:cs="Times New Roman"/>
          <w:sz w:val="24"/>
          <w:szCs w:val="24"/>
        </w:rPr>
      </w:pPr>
      <w:r w:rsidRPr="009C4AF6">
        <w:rPr>
          <w:rFonts w:ascii="Times New Roman" w:hAnsi="Times New Roman" w:cs="Times New Roman"/>
          <w:sz w:val="24"/>
          <w:szCs w:val="24"/>
        </w:rPr>
        <w:t>Глава муниципального района Н.Г. Сафронов</w:t>
      </w:r>
    </w:p>
    <w:p w:rsidR="000C17AB" w:rsidRDefault="000C17AB" w:rsidP="000C17AB">
      <w:pPr>
        <w:spacing w:after="120" w:line="240" w:lineRule="exact"/>
        <w:ind w:left="5041" w:right="-119"/>
        <w:jc w:val="center"/>
        <w:rPr>
          <w:rFonts w:ascii="Times New Roman" w:eastAsia="Calibri" w:hAnsi="Times New Roman" w:cs="Times New Roman"/>
          <w:sz w:val="28"/>
          <w:szCs w:val="28"/>
        </w:rPr>
      </w:pPr>
    </w:p>
    <w:p w:rsidR="000C17AB" w:rsidRPr="001235A7" w:rsidRDefault="000C17AB" w:rsidP="000C17AB">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7B6D9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71315" w:rsidRPr="000C17AB" w:rsidRDefault="000C17AB" w:rsidP="000C17AB">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w:t>
      </w:r>
    </w:p>
    <w:p w:rsidR="003669BC" w:rsidRDefault="003669BC" w:rsidP="003D3C49">
      <w:pPr>
        <w:spacing w:after="0" w:line="240" w:lineRule="auto"/>
        <w:jc w:val="center"/>
        <w:rPr>
          <w:rFonts w:ascii="Times New Roman" w:hAnsi="Times New Roman" w:cs="Times New Roman"/>
          <w:color w:val="000000"/>
          <w:sz w:val="24"/>
          <w:szCs w:val="24"/>
        </w:rPr>
      </w:pPr>
    </w:p>
    <w:p w:rsidR="003669BC" w:rsidRDefault="003669BC" w:rsidP="003D3C49">
      <w:pPr>
        <w:spacing w:after="0" w:line="240" w:lineRule="auto"/>
        <w:jc w:val="center"/>
        <w:rPr>
          <w:rFonts w:ascii="Times New Roman" w:hAnsi="Times New Roman" w:cs="Times New Roman"/>
          <w:color w:val="000000"/>
          <w:sz w:val="24"/>
          <w:szCs w:val="24"/>
        </w:rPr>
      </w:pPr>
    </w:p>
    <w:p w:rsidR="003D3C49" w:rsidRPr="009C4AF6" w:rsidRDefault="003D3C49" w:rsidP="003D3C49">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lastRenderedPageBreak/>
        <w:t>ПОСТАНОВЛЕНИЕ</w:t>
      </w:r>
    </w:p>
    <w:p w:rsidR="003D3C49" w:rsidRPr="009C4AF6" w:rsidRDefault="003D3C49" w:rsidP="003D3C49">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9A3BE8" w:rsidRDefault="007B6D90" w:rsidP="00DF069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05 марта</w:t>
      </w:r>
      <w:r w:rsidR="00C57C5A">
        <w:rPr>
          <w:rFonts w:ascii="Times New Roman" w:hAnsi="Times New Roman" w:cs="Times New Roman"/>
          <w:color w:val="000000"/>
          <w:sz w:val="24"/>
          <w:szCs w:val="24"/>
        </w:rPr>
        <w:t xml:space="preserve"> </w:t>
      </w:r>
      <w:r w:rsidR="002043B3">
        <w:rPr>
          <w:rFonts w:ascii="Times New Roman" w:hAnsi="Times New Roman" w:cs="Times New Roman"/>
          <w:color w:val="000000"/>
          <w:sz w:val="24"/>
          <w:szCs w:val="24"/>
        </w:rPr>
        <w:t>2022</w:t>
      </w:r>
      <w:r w:rsidR="003D3C49" w:rsidRPr="009C4AF6">
        <w:rPr>
          <w:rFonts w:ascii="Times New Roman" w:hAnsi="Times New Roman" w:cs="Times New Roman"/>
          <w:color w:val="000000"/>
          <w:sz w:val="24"/>
          <w:szCs w:val="24"/>
        </w:rPr>
        <w:t xml:space="preserve"> г.</w:t>
      </w:r>
      <w:r w:rsidR="003D3C49" w:rsidRPr="009C4AF6">
        <w:rPr>
          <w:rFonts w:ascii="Times New Roman" w:hAnsi="Times New Roman" w:cs="Times New Roman"/>
          <w:color w:val="000000"/>
          <w:sz w:val="24"/>
          <w:szCs w:val="24"/>
        </w:rPr>
        <w:tab/>
      </w:r>
      <w:r w:rsidR="003D3C49" w:rsidRPr="009C4AF6">
        <w:rPr>
          <w:rFonts w:ascii="Times New Roman" w:hAnsi="Times New Roman" w:cs="Times New Roman"/>
          <w:color w:val="000000"/>
          <w:sz w:val="24"/>
          <w:szCs w:val="24"/>
        </w:rPr>
        <w:tab/>
      </w:r>
      <w:r w:rsidR="003D3C49" w:rsidRPr="009C4AF6">
        <w:rPr>
          <w:rFonts w:ascii="Times New Roman" w:hAnsi="Times New Roman" w:cs="Times New Roman"/>
          <w:color w:val="000000"/>
          <w:sz w:val="24"/>
          <w:szCs w:val="24"/>
        </w:rPr>
        <w:tab/>
      </w:r>
      <w:r w:rsidR="003D3C49" w:rsidRPr="009C4AF6">
        <w:rPr>
          <w:rFonts w:ascii="Times New Roman" w:hAnsi="Times New Roman" w:cs="Times New Roman"/>
          <w:color w:val="000000"/>
          <w:sz w:val="24"/>
          <w:szCs w:val="24"/>
        </w:rPr>
        <w:tab/>
      </w:r>
      <w:r w:rsidR="003D3C49" w:rsidRPr="009C4AF6">
        <w:rPr>
          <w:rFonts w:ascii="Times New Roman" w:hAnsi="Times New Roman" w:cs="Times New Roman"/>
          <w:color w:val="000000"/>
          <w:sz w:val="24"/>
          <w:szCs w:val="24"/>
        </w:rPr>
        <w:tab/>
      </w:r>
      <w:r w:rsidR="003D3C49" w:rsidRPr="009C4AF6">
        <w:rPr>
          <w:rFonts w:ascii="Times New Roman" w:hAnsi="Times New Roman" w:cs="Times New Roman"/>
          <w:color w:val="000000"/>
          <w:sz w:val="24"/>
          <w:szCs w:val="24"/>
        </w:rPr>
        <w:tab/>
      </w:r>
      <w:r w:rsidR="003D3C49" w:rsidRPr="009C4AF6">
        <w:rPr>
          <w:rFonts w:ascii="Times New Roman" w:hAnsi="Times New Roman" w:cs="Times New Roman"/>
          <w:color w:val="000000"/>
          <w:sz w:val="24"/>
          <w:szCs w:val="24"/>
        </w:rPr>
        <w:tab/>
      </w:r>
      <w:r w:rsidR="003D3C49" w:rsidRPr="009C4AF6">
        <w:rPr>
          <w:rFonts w:ascii="Times New Roman" w:hAnsi="Times New Roman" w:cs="Times New Roman"/>
          <w:color w:val="000000"/>
          <w:sz w:val="24"/>
          <w:szCs w:val="24"/>
        </w:rPr>
        <w:tab/>
      </w:r>
      <w:bookmarkStart w:id="53" w:name="post840"/>
      <w:bookmarkStart w:id="54" w:name="post111"/>
      <w:bookmarkStart w:id="55" w:name="post1173"/>
      <w:bookmarkStart w:id="56" w:name="post498"/>
      <w:bookmarkStart w:id="57" w:name="post444"/>
      <w:r w:rsidR="003D3C49" w:rsidRPr="009C4AF6">
        <w:rPr>
          <w:rFonts w:ascii="Times New Roman" w:hAnsi="Times New Roman" w:cs="Times New Roman"/>
          <w:color w:val="000000"/>
          <w:sz w:val="24"/>
          <w:szCs w:val="24"/>
        </w:rPr>
        <w:t xml:space="preserve">  </w:t>
      </w:r>
      <w:r w:rsidR="003D3C49">
        <w:rPr>
          <w:rFonts w:ascii="Times New Roman" w:hAnsi="Times New Roman" w:cs="Times New Roman"/>
          <w:color w:val="000000"/>
          <w:sz w:val="24"/>
          <w:szCs w:val="24"/>
        </w:rPr>
        <w:t xml:space="preserve">                   </w:t>
      </w:r>
      <w:r w:rsidR="003D3C49" w:rsidRPr="009C4AF6">
        <w:rPr>
          <w:rFonts w:ascii="Times New Roman" w:hAnsi="Times New Roman" w:cs="Times New Roman"/>
          <w:color w:val="000000"/>
          <w:sz w:val="24"/>
          <w:szCs w:val="24"/>
        </w:rPr>
        <w:t xml:space="preserve">     </w:t>
      </w:r>
      <w:r w:rsidR="00A83269">
        <w:rPr>
          <w:rFonts w:ascii="Times New Roman" w:hAnsi="Times New Roman" w:cs="Times New Roman"/>
          <w:color w:val="000000"/>
          <w:sz w:val="24"/>
          <w:szCs w:val="24"/>
        </w:rPr>
        <w:t xml:space="preserve">    </w:t>
      </w:r>
      <w:r w:rsidR="003D3C49" w:rsidRPr="009C4AF6">
        <w:rPr>
          <w:rFonts w:ascii="Times New Roman" w:hAnsi="Times New Roman" w:cs="Times New Roman"/>
          <w:color w:val="000000"/>
          <w:sz w:val="24"/>
          <w:szCs w:val="24"/>
        </w:rPr>
        <w:t xml:space="preserve"> </w:t>
      </w:r>
      <w:bookmarkStart w:id="58" w:name="post9"/>
      <w:bookmarkStart w:id="59" w:name="post1022"/>
      <w:bookmarkStart w:id="60" w:name="post142"/>
      <w:r w:rsidR="003D3C49" w:rsidRPr="009C4AF6">
        <w:rPr>
          <w:rFonts w:ascii="Times New Roman" w:hAnsi="Times New Roman" w:cs="Times New Roman"/>
          <w:color w:val="000000"/>
          <w:sz w:val="24"/>
          <w:szCs w:val="24"/>
        </w:rPr>
        <w:t xml:space="preserve">№ </w:t>
      </w:r>
      <w:bookmarkEnd w:id="53"/>
      <w:bookmarkEnd w:id="58"/>
      <w:r>
        <w:rPr>
          <w:rFonts w:ascii="Times New Roman" w:hAnsi="Times New Roman" w:cs="Times New Roman"/>
          <w:color w:val="000000"/>
          <w:sz w:val="24"/>
          <w:szCs w:val="24"/>
        </w:rPr>
        <w:t>142</w:t>
      </w:r>
      <w:bookmarkEnd w:id="60"/>
    </w:p>
    <w:p w:rsidR="007B6D90" w:rsidRDefault="007B6D90" w:rsidP="007B6D90">
      <w:pPr>
        <w:spacing w:after="0" w:line="240" w:lineRule="exact"/>
        <w:jc w:val="center"/>
        <w:rPr>
          <w:rFonts w:ascii="Times New Roman" w:eastAsia="Times New Roman" w:hAnsi="Times New Roman" w:cs="Times New Roman"/>
          <w:b/>
          <w:sz w:val="24"/>
          <w:szCs w:val="24"/>
          <w:lang w:eastAsia="ru-RU"/>
        </w:rPr>
      </w:pPr>
    </w:p>
    <w:p w:rsidR="007B6D90" w:rsidRPr="007B6D90" w:rsidRDefault="007B6D90" w:rsidP="007B6D90">
      <w:pPr>
        <w:spacing w:after="0" w:line="240" w:lineRule="exact"/>
        <w:jc w:val="center"/>
        <w:rPr>
          <w:rFonts w:ascii="Times New Roman" w:eastAsia="Times New Roman" w:hAnsi="Times New Roman" w:cs="Times New Roman"/>
          <w:b/>
          <w:sz w:val="24"/>
          <w:szCs w:val="24"/>
          <w:lang w:eastAsia="ru-RU"/>
        </w:rPr>
      </w:pPr>
      <w:r w:rsidRPr="007B6D90">
        <w:rPr>
          <w:rFonts w:ascii="Times New Roman" w:eastAsia="Times New Roman" w:hAnsi="Times New Roman" w:cs="Times New Roman"/>
          <w:b/>
          <w:sz w:val="24"/>
          <w:szCs w:val="24"/>
          <w:lang w:eastAsia="ru-RU"/>
        </w:rPr>
        <w:t>Об утверждении схемы расположения земельного участка с кадастровым номером 27:09:0000000:428, расположенного по адресу: Хабаровский край, Нанайский район</w:t>
      </w:r>
    </w:p>
    <w:p w:rsidR="007B6D90" w:rsidRPr="007B6D90" w:rsidRDefault="007B6D90" w:rsidP="007B6D90">
      <w:pPr>
        <w:spacing w:after="0" w:line="240" w:lineRule="exact"/>
        <w:jc w:val="both"/>
        <w:rPr>
          <w:rFonts w:ascii="Times New Roman" w:eastAsia="Times New Roman" w:hAnsi="Times New Roman" w:cs="Times New Roman"/>
          <w:sz w:val="28"/>
          <w:szCs w:val="28"/>
          <w:lang w:eastAsia="ru-RU"/>
        </w:rPr>
      </w:pPr>
    </w:p>
    <w:p w:rsidR="007B6D90" w:rsidRPr="007B6D90" w:rsidRDefault="007B6D90" w:rsidP="007B6D90">
      <w:pPr>
        <w:spacing w:after="0" w:line="240" w:lineRule="auto"/>
        <w:ind w:firstLine="720"/>
        <w:jc w:val="both"/>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 xml:space="preserve">На основании статьи 11.10, пункта 15 статьи 39.6 Земельного кодекса Российской Федерации, статьи 14 Федерального закона от 13 июля 2015 г. № 218-ФЗ «О государственной регистрации недвижимости», приказа Федеральной службы государственной регистрации кадастра и картографии от 10 ноября 2020 г. № </w:t>
      </w:r>
      <w:proofErr w:type="gramStart"/>
      <w:r w:rsidRPr="007B6D90">
        <w:rPr>
          <w:rFonts w:ascii="Times New Roman" w:eastAsia="Times New Roman" w:hAnsi="Times New Roman" w:cs="Times New Roman"/>
          <w:sz w:val="24"/>
          <w:szCs w:val="24"/>
          <w:lang w:eastAsia="ru-RU"/>
        </w:rPr>
        <w:t>П</w:t>
      </w:r>
      <w:proofErr w:type="gramEnd"/>
      <w:r w:rsidRPr="007B6D90">
        <w:rPr>
          <w:rFonts w:ascii="Times New Roman" w:eastAsia="Times New Roman" w:hAnsi="Times New Roman" w:cs="Times New Roman"/>
          <w:sz w:val="24"/>
          <w:szCs w:val="24"/>
          <w:lang w:eastAsia="ru-RU"/>
        </w:rPr>
        <w:t xml:space="preserve">/0412 «Об утверждении классификатора видов разрешенного использования земельных участков», заявления </w:t>
      </w:r>
      <w:proofErr w:type="spellStart"/>
      <w:r w:rsidRPr="007B6D90">
        <w:rPr>
          <w:rFonts w:ascii="Times New Roman" w:eastAsia="Times New Roman" w:hAnsi="Times New Roman" w:cs="Times New Roman"/>
          <w:sz w:val="24"/>
          <w:szCs w:val="24"/>
          <w:lang w:eastAsia="ru-RU"/>
        </w:rPr>
        <w:t>Барабановой</w:t>
      </w:r>
      <w:proofErr w:type="spellEnd"/>
      <w:r w:rsidRPr="007B6D90">
        <w:rPr>
          <w:rFonts w:ascii="Times New Roman" w:eastAsia="Times New Roman" w:hAnsi="Times New Roman" w:cs="Times New Roman"/>
          <w:sz w:val="24"/>
          <w:szCs w:val="24"/>
          <w:lang w:eastAsia="ru-RU"/>
        </w:rPr>
        <w:t xml:space="preserve"> Любови Александровны, действующего в интересах гражданина </w:t>
      </w:r>
      <w:proofErr w:type="spellStart"/>
      <w:r w:rsidRPr="007B6D90">
        <w:rPr>
          <w:rFonts w:ascii="Times New Roman" w:eastAsia="Times New Roman" w:hAnsi="Times New Roman" w:cs="Times New Roman"/>
          <w:sz w:val="24"/>
          <w:szCs w:val="24"/>
          <w:lang w:eastAsia="ru-RU"/>
        </w:rPr>
        <w:t>Барабанова</w:t>
      </w:r>
      <w:proofErr w:type="spellEnd"/>
      <w:r w:rsidRPr="007B6D90">
        <w:rPr>
          <w:rFonts w:ascii="Times New Roman" w:eastAsia="Times New Roman" w:hAnsi="Times New Roman" w:cs="Times New Roman"/>
          <w:sz w:val="24"/>
          <w:szCs w:val="24"/>
          <w:lang w:eastAsia="ru-RU"/>
        </w:rPr>
        <w:t xml:space="preserve"> Валерия Александровича на основании доверенности от 11 февраля 2022 </w:t>
      </w:r>
      <w:proofErr w:type="gramStart"/>
      <w:r w:rsidRPr="007B6D90">
        <w:rPr>
          <w:rFonts w:ascii="Times New Roman" w:eastAsia="Times New Roman" w:hAnsi="Times New Roman" w:cs="Times New Roman"/>
          <w:sz w:val="24"/>
          <w:szCs w:val="24"/>
          <w:lang w:eastAsia="ru-RU"/>
        </w:rPr>
        <w:t>г. б</w:t>
      </w:r>
      <w:proofErr w:type="gramEnd"/>
      <w:r w:rsidRPr="007B6D90">
        <w:rPr>
          <w:rFonts w:ascii="Times New Roman" w:eastAsia="Times New Roman" w:hAnsi="Times New Roman" w:cs="Times New Roman"/>
          <w:sz w:val="24"/>
          <w:szCs w:val="24"/>
          <w:lang w:eastAsia="ru-RU"/>
        </w:rPr>
        <w:t>/н, администрация Нанайского муниципального района Хабаровского края</w:t>
      </w:r>
    </w:p>
    <w:p w:rsidR="007B6D90" w:rsidRPr="007B6D90" w:rsidRDefault="007B6D90" w:rsidP="007B6D90">
      <w:pPr>
        <w:spacing w:after="0" w:line="240" w:lineRule="auto"/>
        <w:jc w:val="both"/>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ПОСТАНОВЛЯЕТ:</w:t>
      </w:r>
    </w:p>
    <w:p w:rsidR="007B6D90" w:rsidRPr="007B6D90" w:rsidRDefault="007B6D90" w:rsidP="007B6D90">
      <w:pPr>
        <w:spacing w:after="0" w:line="240" w:lineRule="auto"/>
        <w:ind w:firstLine="709"/>
        <w:jc w:val="both"/>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1. Утвердить прилагаемую схему расположения земельного участка из земель сельскохозяйственного назначения на кадастровом плане территории кадастрового квартала 27:09:0000000, земельный участок с кадастровым номером 27:09:0000000:428, расположенный по адресу: Хабаровский край, Нанайский район, общей площадью 268003,0 кв. м с видом разрешенного использования – «сенокошение», код 1.19.</w:t>
      </w:r>
    </w:p>
    <w:p w:rsidR="007B6D90" w:rsidRPr="007B6D90" w:rsidRDefault="007B6D90" w:rsidP="007B6D90">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 xml:space="preserve">2. Рекомендовать </w:t>
      </w:r>
      <w:proofErr w:type="spellStart"/>
      <w:r w:rsidRPr="007B6D90">
        <w:rPr>
          <w:rFonts w:ascii="Times New Roman" w:eastAsia="Times New Roman" w:hAnsi="Times New Roman" w:cs="Times New Roman"/>
          <w:sz w:val="24"/>
          <w:szCs w:val="24"/>
          <w:lang w:eastAsia="ru-RU"/>
        </w:rPr>
        <w:t>Барабанову</w:t>
      </w:r>
      <w:proofErr w:type="spellEnd"/>
      <w:r w:rsidRPr="007B6D90">
        <w:rPr>
          <w:rFonts w:ascii="Times New Roman" w:eastAsia="Times New Roman" w:hAnsi="Times New Roman" w:cs="Times New Roman"/>
          <w:sz w:val="24"/>
          <w:szCs w:val="24"/>
          <w:lang w:eastAsia="ru-RU"/>
        </w:rPr>
        <w:t xml:space="preserve"> Валерию Александровичу обратиться в Управление Федеральной службы государственной регистрации, кадастра и картографии по Хабаровскому краю без доверенности с заявлением для внесения сведений в Единый государственный реестр недвижимости.</w:t>
      </w:r>
    </w:p>
    <w:p w:rsidR="007B6D90" w:rsidRPr="007B6D90" w:rsidRDefault="007B6D90" w:rsidP="007B6D90">
      <w:pPr>
        <w:spacing w:after="0" w:line="240" w:lineRule="auto"/>
        <w:ind w:firstLine="709"/>
        <w:jc w:val="both"/>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 xml:space="preserve">3. </w:t>
      </w:r>
      <w:proofErr w:type="gramStart"/>
      <w:r w:rsidRPr="007B6D90">
        <w:rPr>
          <w:rFonts w:ascii="Times New Roman" w:eastAsia="Times New Roman" w:hAnsi="Times New Roman" w:cs="Times New Roman"/>
          <w:sz w:val="24"/>
          <w:szCs w:val="24"/>
          <w:lang w:eastAsia="ru-RU"/>
        </w:rPr>
        <w:t>Контроль за</w:t>
      </w:r>
      <w:proofErr w:type="gramEnd"/>
      <w:r w:rsidRPr="007B6D90">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bookmarkEnd w:id="54"/>
    <w:p w:rsidR="003E451A" w:rsidRDefault="007F363E" w:rsidP="007F363E">
      <w:pPr>
        <w:spacing w:after="0" w:line="240" w:lineRule="auto"/>
        <w:ind w:right="61"/>
        <w:jc w:val="both"/>
        <w:rPr>
          <w:rFonts w:ascii="Times New Roman" w:hAnsi="Times New Roman" w:cs="Times New Roman"/>
          <w:sz w:val="24"/>
          <w:szCs w:val="24"/>
        </w:rPr>
      </w:pPr>
      <w:r w:rsidRPr="007F363E">
        <w:rPr>
          <w:rFonts w:ascii="Times New Roman" w:eastAsia="Calibri" w:hAnsi="Times New Roman" w:cs="Times New Roman"/>
          <w:sz w:val="24"/>
          <w:szCs w:val="24"/>
        </w:rPr>
        <w:t xml:space="preserve"> </w:t>
      </w:r>
      <w:bookmarkEnd w:id="55"/>
      <w:bookmarkEnd w:id="56"/>
      <w:bookmarkEnd w:id="57"/>
      <w:bookmarkEnd w:id="59"/>
      <w:r>
        <w:rPr>
          <w:rFonts w:ascii="Times New Roman" w:eastAsia="Calibri" w:hAnsi="Times New Roman" w:cs="Times New Roman"/>
          <w:sz w:val="24"/>
          <w:szCs w:val="24"/>
        </w:rPr>
        <w:t xml:space="preserve">       </w:t>
      </w:r>
      <w:r w:rsidR="003E451A">
        <w:rPr>
          <w:rFonts w:ascii="Times New Roman" w:hAnsi="Times New Roman" w:cs="Times New Roman"/>
          <w:sz w:val="24"/>
          <w:szCs w:val="24"/>
        </w:rPr>
        <w:t xml:space="preserve">                                  </w:t>
      </w:r>
      <w:r w:rsidR="004A64AB">
        <w:rPr>
          <w:rFonts w:ascii="Times New Roman" w:hAnsi="Times New Roman" w:cs="Times New Roman"/>
          <w:sz w:val="24"/>
          <w:szCs w:val="24"/>
        </w:rPr>
        <w:t xml:space="preserve">                                  </w:t>
      </w:r>
      <w:r w:rsidR="003E451A">
        <w:rPr>
          <w:rFonts w:ascii="Times New Roman" w:hAnsi="Times New Roman" w:cs="Times New Roman"/>
          <w:sz w:val="24"/>
          <w:szCs w:val="24"/>
        </w:rPr>
        <w:t xml:space="preserve">  </w:t>
      </w:r>
      <w:r w:rsidR="00F12581" w:rsidRPr="00D87D2E">
        <w:rPr>
          <w:rFonts w:ascii="Times New Roman" w:hAnsi="Times New Roman" w:cs="Times New Roman"/>
          <w:sz w:val="24"/>
          <w:szCs w:val="24"/>
        </w:rPr>
        <w:t>Глава муниципального района Н.Г. Сафронов</w:t>
      </w:r>
    </w:p>
    <w:p w:rsidR="00C0334D" w:rsidRDefault="00C0334D" w:rsidP="00C0334D">
      <w:pPr>
        <w:widowControl w:val="0"/>
        <w:spacing w:after="0" w:line="240" w:lineRule="exact"/>
        <w:jc w:val="center"/>
        <w:rPr>
          <w:rFonts w:ascii="Times New Roman" w:eastAsia="Times New Roman" w:hAnsi="Times New Roman" w:cs="Times New Roman"/>
          <w:color w:val="000000"/>
          <w:sz w:val="24"/>
          <w:szCs w:val="24"/>
          <w:lang w:eastAsia="ru-RU" w:bidi="ru-RU"/>
        </w:rPr>
      </w:pPr>
    </w:p>
    <w:p w:rsidR="00C0334D" w:rsidRDefault="00C0334D" w:rsidP="00C0334D">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p>
    <w:p w:rsidR="00C0334D" w:rsidRDefault="00C0334D" w:rsidP="00C0334D">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p>
    <w:p w:rsidR="00C0334D" w:rsidRDefault="00C0334D" w:rsidP="00C0334D">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p>
    <w:p w:rsidR="00C0334D" w:rsidRDefault="00C0334D" w:rsidP="00C0334D">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p>
    <w:p w:rsidR="00C0334D" w:rsidRDefault="00C0334D" w:rsidP="00C0334D">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p>
    <w:p w:rsidR="00C0334D" w:rsidRDefault="00C0334D" w:rsidP="00C0334D">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p>
    <w:p w:rsidR="00C0334D" w:rsidRDefault="00C0334D" w:rsidP="00C0334D">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p>
    <w:p w:rsidR="00C0334D" w:rsidRDefault="00C0334D" w:rsidP="00C0334D">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p>
    <w:p w:rsidR="00C0334D" w:rsidRDefault="00C0334D" w:rsidP="00C0334D">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p>
    <w:p w:rsidR="00C0334D" w:rsidRDefault="00C0334D" w:rsidP="00C0334D">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p>
    <w:p w:rsidR="00C0334D" w:rsidRDefault="00C0334D" w:rsidP="00C0334D">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p>
    <w:p w:rsidR="00C0334D" w:rsidRDefault="00C0334D" w:rsidP="00C0334D">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p>
    <w:p w:rsidR="00C0334D" w:rsidRDefault="00C0334D" w:rsidP="00C0334D">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p>
    <w:p w:rsidR="00C0334D" w:rsidRDefault="00C0334D" w:rsidP="00C0334D">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p>
    <w:p w:rsidR="00C0334D" w:rsidRDefault="00C0334D" w:rsidP="00C0334D">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p>
    <w:p w:rsidR="00C0334D" w:rsidRDefault="00C0334D" w:rsidP="00C0334D">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p>
    <w:p w:rsidR="00C0334D" w:rsidRDefault="00C0334D" w:rsidP="00C0334D">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p>
    <w:p w:rsidR="00C0334D" w:rsidRDefault="00C0334D" w:rsidP="00C0334D">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p>
    <w:p w:rsidR="00C0334D" w:rsidRDefault="00C0334D" w:rsidP="00C0334D">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p>
    <w:p w:rsidR="00C0334D" w:rsidRDefault="00C0334D" w:rsidP="00C0334D">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p>
    <w:p w:rsidR="00C0334D" w:rsidRDefault="00C0334D" w:rsidP="00C0334D">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p>
    <w:p w:rsidR="00C0334D" w:rsidRDefault="00C0334D" w:rsidP="00C0334D">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p>
    <w:p w:rsidR="00C0334D" w:rsidRDefault="00C0334D" w:rsidP="00C0334D">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p>
    <w:p w:rsidR="00C0334D" w:rsidRDefault="00C0334D" w:rsidP="00C0334D">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p>
    <w:p w:rsidR="00C0334D" w:rsidRDefault="00C0334D" w:rsidP="00C0334D">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p>
    <w:p w:rsidR="00C0334D" w:rsidRDefault="00C0334D" w:rsidP="00C0334D">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p>
    <w:p w:rsidR="00C0334D" w:rsidRDefault="00C0334D" w:rsidP="00C0334D">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p>
    <w:p w:rsidR="00C0334D" w:rsidRPr="00954351" w:rsidRDefault="00C0334D" w:rsidP="00C0334D">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УТВЕРЖДЕНА</w:t>
      </w:r>
    </w:p>
    <w:p w:rsidR="00C0334D" w:rsidRPr="00954351" w:rsidRDefault="00C0334D" w:rsidP="00C0334D">
      <w:pPr>
        <w:autoSpaceDE w:val="0"/>
        <w:autoSpaceDN w:val="0"/>
        <w:adjustRightInd w:val="0"/>
        <w:spacing w:before="120" w:after="0" w:line="240" w:lineRule="exact"/>
        <w:ind w:left="5103"/>
        <w:jc w:val="center"/>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постановлением администрации</w:t>
      </w:r>
    </w:p>
    <w:p w:rsidR="00C0334D" w:rsidRPr="00954351" w:rsidRDefault="00C0334D" w:rsidP="00C0334D">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Нанайского муниципального района</w:t>
      </w:r>
    </w:p>
    <w:p w:rsidR="00C0334D" w:rsidRPr="00C0334D" w:rsidRDefault="00C0334D" w:rsidP="00C0334D">
      <w:pPr>
        <w:autoSpaceDE w:val="0"/>
        <w:autoSpaceDN w:val="0"/>
        <w:adjustRightInd w:val="0"/>
        <w:spacing w:before="120" w:after="0" w:line="240" w:lineRule="exact"/>
        <w:ind w:left="5103"/>
        <w:jc w:val="center"/>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w:t>
      </w:r>
      <w:r w:rsidRPr="00954351">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05.03.2022 __</w:t>
      </w:r>
      <w:r w:rsidRPr="009543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142</w:t>
      </w:r>
      <w:r w:rsidRPr="00954351">
        <w:rPr>
          <w:rFonts w:ascii="Times New Roman" w:eastAsia="Times New Roman" w:hAnsi="Times New Roman" w:cs="Times New Roman"/>
          <w:sz w:val="24"/>
          <w:szCs w:val="24"/>
          <w:lang w:eastAsia="ru-RU"/>
        </w:rPr>
        <w:t xml:space="preserve"> _____</w:t>
      </w:r>
    </w:p>
    <w:p w:rsidR="00C0334D" w:rsidRDefault="00C0334D" w:rsidP="00C0334D">
      <w:pPr>
        <w:widowControl w:val="0"/>
        <w:spacing w:after="0" w:line="240" w:lineRule="exact"/>
        <w:jc w:val="center"/>
        <w:rPr>
          <w:rFonts w:ascii="Times New Roman" w:eastAsia="Times New Roman" w:hAnsi="Times New Roman" w:cs="Times New Roman"/>
          <w:color w:val="000000"/>
          <w:sz w:val="24"/>
          <w:szCs w:val="24"/>
          <w:lang w:eastAsia="ru-RU" w:bidi="ru-RU"/>
        </w:rPr>
      </w:pPr>
    </w:p>
    <w:p w:rsidR="00C0334D" w:rsidRDefault="00C0334D" w:rsidP="00C0334D">
      <w:pPr>
        <w:widowControl w:val="0"/>
        <w:spacing w:after="0" w:line="240" w:lineRule="exact"/>
        <w:jc w:val="center"/>
        <w:rPr>
          <w:rFonts w:ascii="Times New Roman" w:eastAsia="Times New Roman" w:hAnsi="Times New Roman" w:cs="Times New Roman"/>
          <w:color w:val="000000"/>
          <w:sz w:val="24"/>
          <w:szCs w:val="24"/>
          <w:lang w:eastAsia="ru-RU" w:bidi="ru-RU"/>
        </w:rPr>
      </w:pPr>
    </w:p>
    <w:p w:rsidR="00C0334D" w:rsidRDefault="00C0334D" w:rsidP="00C0334D">
      <w:pPr>
        <w:widowControl w:val="0"/>
        <w:spacing w:after="0" w:line="240" w:lineRule="exact"/>
        <w:jc w:val="center"/>
        <w:rPr>
          <w:rFonts w:ascii="Times New Roman" w:eastAsia="Times New Roman" w:hAnsi="Times New Roman" w:cs="Times New Roman"/>
          <w:color w:val="000000"/>
          <w:sz w:val="24"/>
          <w:szCs w:val="24"/>
          <w:lang w:eastAsia="ru-RU" w:bidi="ru-RU"/>
        </w:rPr>
      </w:pPr>
      <w:r w:rsidRPr="00C0334D">
        <w:rPr>
          <w:rFonts w:ascii="Times New Roman" w:eastAsia="Times New Roman" w:hAnsi="Times New Roman" w:cs="Times New Roman"/>
          <w:color w:val="000000"/>
          <w:sz w:val="24"/>
          <w:szCs w:val="24"/>
          <w:lang w:eastAsia="ru-RU" w:bidi="ru-RU"/>
        </w:rPr>
        <w:t>Схема расположения земельного участка или земельных</w:t>
      </w:r>
      <w:r w:rsidRPr="00C0334D">
        <w:rPr>
          <w:rFonts w:ascii="Times New Roman" w:eastAsia="Times New Roman" w:hAnsi="Times New Roman" w:cs="Times New Roman"/>
          <w:color w:val="000000"/>
          <w:sz w:val="24"/>
          <w:szCs w:val="24"/>
          <w:lang w:eastAsia="ru-RU" w:bidi="ru-RU"/>
        </w:rPr>
        <w:br/>
        <w:t>участков на кадастровом плане территории</w:t>
      </w:r>
    </w:p>
    <w:p w:rsidR="00C0334D" w:rsidRDefault="00C0334D" w:rsidP="00C0334D">
      <w:pPr>
        <w:tabs>
          <w:tab w:val="left" w:pos="5697"/>
        </w:tabs>
        <w:rPr>
          <w:rFonts w:ascii="Courier New" w:eastAsia="Courier New" w:hAnsi="Courier New" w:cs="Courier New"/>
          <w:color w:val="000000"/>
          <w:sz w:val="2"/>
          <w:szCs w:val="2"/>
          <w:lang w:eastAsia="ru-RU" w:bidi="ru-RU"/>
        </w:rPr>
      </w:pPr>
    </w:p>
    <w:p w:rsidR="00C0334D" w:rsidRPr="00C0334D" w:rsidRDefault="00C0334D" w:rsidP="00C0334D">
      <w:pPr>
        <w:tabs>
          <w:tab w:val="left" w:pos="5697"/>
        </w:tabs>
        <w:rPr>
          <w:rFonts w:ascii="Courier New" w:eastAsia="Courier New" w:hAnsi="Courier New" w:cs="Courier New"/>
          <w:color w:val="000000"/>
          <w:sz w:val="2"/>
          <w:szCs w:val="2"/>
          <w:lang w:eastAsia="ru-RU" w:bidi="ru-RU"/>
        </w:rPr>
      </w:pPr>
      <w:r w:rsidRPr="00C0334D">
        <w:rPr>
          <w:rFonts w:ascii="Courier New" w:eastAsia="Courier New" w:hAnsi="Courier New" w:cs="Courier New"/>
          <w:noProof/>
          <w:color w:val="000000"/>
          <w:sz w:val="24"/>
          <w:szCs w:val="24"/>
          <w:lang w:eastAsia="ru-RU"/>
        </w:rPr>
        <w:drawing>
          <wp:inline distT="0" distB="0" distL="0" distR="0" wp14:anchorId="69F3F24C" wp14:editId="4EA33FA6">
            <wp:extent cx="5629524" cy="3085106"/>
            <wp:effectExtent l="0" t="0" r="0" b="1270"/>
            <wp:docPr id="2"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pic:blipFill>
                  <pic:spPr>
                    <a:xfrm>
                      <a:off x="0" y="0"/>
                      <a:ext cx="5629524" cy="3085106"/>
                    </a:xfrm>
                    <a:prstGeom prst="rect">
                      <a:avLst/>
                    </a:prstGeom>
                  </pic:spPr>
                </pic:pic>
              </a:graphicData>
            </a:graphic>
          </wp:inline>
        </w:drawing>
      </w:r>
    </w:p>
    <w:p w:rsidR="00C0334D" w:rsidRPr="00C0334D" w:rsidRDefault="00C0334D" w:rsidP="00C0334D">
      <w:pPr>
        <w:widowControl w:val="0"/>
        <w:spacing w:after="119" w:line="1" w:lineRule="exact"/>
        <w:rPr>
          <w:rFonts w:ascii="Courier New" w:eastAsia="Courier New" w:hAnsi="Courier New" w:cs="Courier New"/>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1555"/>
        <w:gridCol w:w="1699"/>
        <w:gridCol w:w="2833"/>
        <w:gridCol w:w="1037"/>
      </w:tblGrid>
      <w:tr w:rsidR="00C0334D" w:rsidRPr="00C0334D" w:rsidTr="00204051">
        <w:trPr>
          <w:trHeight w:hRule="exact" w:val="277"/>
          <w:jc w:val="center"/>
        </w:trPr>
        <w:tc>
          <w:tcPr>
            <w:tcW w:w="9082" w:type="dxa"/>
            <w:gridSpan w:val="5"/>
            <w:tcBorders>
              <w:top w:val="single" w:sz="4" w:space="0" w:color="auto"/>
              <w:left w:val="single" w:sz="4" w:space="0" w:color="auto"/>
              <w:right w:val="single" w:sz="4" w:space="0" w:color="auto"/>
            </w:tcBorders>
            <w:shd w:val="clear" w:color="auto" w:fill="FFFFFF"/>
            <w:vAlign w:val="bottom"/>
          </w:tcPr>
          <w:p w:rsidR="00C0334D" w:rsidRPr="00C0334D" w:rsidRDefault="00C0334D" w:rsidP="00C0334D">
            <w:pPr>
              <w:widowControl w:val="0"/>
              <w:spacing w:after="0" w:line="240" w:lineRule="auto"/>
              <w:rPr>
                <w:rFonts w:ascii="Times New Roman" w:eastAsia="Times New Roman" w:hAnsi="Times New Roman" w:cs="Times New Roman"/>
                <w:color w:val="000000"/>
                <w:sz w:val="24"/>
                <w:szCs w:val="24"/>
                <w:lang w:eastAsia="ru-RU" w:bidi="ru-RU"/>
              </w:rPr>
            </w:pPr>
            <w:r w:rsidRPr="00C0334D">
              <w:rPr>
                <w:rFonts w:ascii="Times New Roman" w:eastAsia="Times New Roman" w:hAnsi="Times New Roman" w:cs="Times New Roman"/>
                <w:color w:val="000000"/>
                <w:sz w:val="24"/>
                <w:szCs w:val="24"/>
                <w:lang w:eastAsia="ru-RU" w:bidi="ru-RU"/>
              </w:rPr>
              <w:t>Условный номер земельного участка</w:t>
            </w:r>
          </w:p>
        </w:tc>
      </w:tr>
      <w:tr w:rsidR="00C0334D" w:rsidRPr="00C0334D" w:rsidTr="00204051">
        <w:trPr>
          <w:trHeight w:hRule="exact" w:val="288"/>
          <w:jc w:val="center"/>
        </w:trPr>
        <w:tc>
          <w:tcPr>
            <w:tcW w:w="9082" w:type="dxa"/>
            <w:gridSpan w:val="5"/>
            <w:tcBorders>
              <w:top w:val="single" w:sz="4" w:space="0" w:color="auto"/>
              <w:left w:val="single" w:sz="4" w:space="0" w:color="auto"/>
              <w:right w:val="single" w:sz="4" w:space="0" w:color="auto"/>
            </w:tcBorders>
            <w:shd w:val="clear" w:color="auto" w:fill="FFFFFF"/>
            <w:vAlign w:val="bottom"/>
          </w:tcPr>
          <w:p w:rsidR="00C0334D" w:rsidRPr="00C0334D" w:rsidRDefault="00C0334D" w:rsidP="00C0334D">
            <w:pPr>
              <w:widowControl w:val="0"/>
              <w:spacing w:after="0" w:line="240" w:lineRule="auto"/>
              <w:rPr>
                <w:rFonts w:ascii="Times New Roman" w:eastAsia="Times New Roman" w:hAnsi="Times New Roman" w:cs="Times New Roman"/>
                <w:color w:val="000000"/>
                <w:sz w:val="24"/>
                <w:szCs w:val="24"/>
                <w:lang w:eastAsia="ru-RU" w:bidi="ru-RU"/>
              </w:rPr>
            </w:pPr>
            <w:r w:rsidRPr="00C0334D">
              <w:rPr>
                <w:rFonts w:ascii="Times New Roman" w:eastAsia="Times New Roman" w:hAnsi="Times New Roman" w:cs="Times New Roman"/>
                <w:color w:val="000000"/>
                <w:sz w:val="24"/>
                <w:szCs w:val="24"/>
                <w:lang w:eastAsia="ru-RU" w:bidi="ru-RU"/>
              </w:rPr>
              <w:t>Площадь земельного участка: 268003 кв. м.</w:t>
            </w:r>
          </w:p>
        </w:tc>
      </w:tr>
      <w:tr w:rsidR="00C0334D" w:rsidRPr="00C0334D" w:rsidTr="00204051">
        <w:trPr>
          <w:trHeight w:hRule="exact" w:val="284"/>
          <w:jc w:val="center"/>
        </w:trPr>
        <w:tc>
          <w:tcPr>
            <w:tcW w:w="9082" w:type="dxa"/>
            <w:gridSpan w:val="5"/>
            <w:tcBorders>
              <w:top w:val="single" w:sz="4" w:space="0" w:color="auto"/>
              <w:left w:val="single" w:sz="4" w:space="0" w:color="auto"/>
              <w:right w:val="single" w:sz="4" w:space="0" w:color="auto"/>
            </w:tcBorders>
            <w:shd w:val="clear" w:color="auto" w:fill="FFFFFF"/>
          </w:tcPr>
          <w:p w:rsidR="00C0334D" w:rsidRPr="00C0334D" w:rsidRDefault="00C0334D" w:rsidP="00C0334D">
            <w:pPr>
              <w:widowControl w:val="0"/>
              <w:spacing w:after="0" w:line="240" w:lineRule="auto"/>
              <w:rPr>
                <w:rFonts w:ascii="Times New Roman" w:eastAsia="Times New Roman" w:hAnsi="Times New Roman" w:cs="Times New Roman"/>
                <w:color w:val="000000"/>
                <w:sz w:val="24"/>
                <w:szCs w:val="24"/>
                <w:lang w:eastAsia="ru-RU" w:bidi="ru-RU"/>
              </w:rPr>
            </w:pPr>
            <w:proofErr w:type="gramStart"/>
            <w:r w:rsidRPr="00C0334D">
              <w:rPr>
                <w:rFonts w:ascii="Times New Roman" w:eastAsia="Times New Roman" w:hAnsi="Times New Roman" w:cs="Times New Roman"/>
                <w:color w:val="000000"/>
                <w:sz w:val="24"/>
                <w:szCs w:val="24"/>
                <w:lang w:eastAsia="ru-RU" w:bidi="ru-RU"/>
              </w:rPr>
              <w:t>МСК</w:t>
            </w:r>
            <w:proofErr w:type="gramEnd"/>
            <w:r w:rsidRPr="00C0334D">
              <w:rPr>
                <w:rFonts w:ascii="Times New Roman" w:eastAsia="Times New Roman" w:hAnsi="Times New Roman" w:cs="Times New Roman"/>
                <w:color w:val="000000"/>
                <w:sz w:val="24"/>
                <w:szCs w:val="24"/>
                <w:lang w:eastAsia="ru-RU" w:bidi="ru-RU"/>
              </w:rPr>
              <w:t xml:space="preserve"> 27</w:t>
            </w:r>
          </w:p>
        </w:tc>
      </w:tr>
      <w:tr w:rsidR="00C0334D" w:rsidRPr="00C0334D" w:rsidTr="00204051">
        <w:trPr>
          <w:trHeight w:hRule="exact" w:val="277"/>
          <w:jc w:val="center"/>
        </w:trPr>
        <w:tc>
          <w:tcPr>
            <w:tcW w:w="1958" w:type="dxa"/>
            <w:vMerge w:val="restart"/>
            <w:tcBorders>
              <w:top w:val="single" w:sz="4" w:space="0" w:color="auto"/>
              <w:left w:val="single" w:sz="4" w:space="0" w:color="auto"/>
            </w:tcBorders>
            <w:shd w:val="clear" w:color="auto" w:fill="FFFFFF"/>
          </w:tcPr>
          <w:p w:rsidR="00C0334D" w:rsidRPr="00C0334D" w:rsidRDefault="00C0334D" w:rsidP="00C0334D">
            <w:pPr>
              <w:widowControl w:val="0"/>
              <w:spacing w:after="0" w:line="240" w:lineRule="auto"/>
              <w:jc w:val="center"/>
              <w:rPr>
                <w:rFonts w:ascii="Times New Roman" w:eastAsia="Times New Roman" w:hAnsi="Times New Roman" w:cs="Times New Roman"/>
                <w:color w:val="000000"/>
                <w:sz w:val="24"/>
                <w:szCs w:val="24"/>
                <w:lang w:eastAsia="ru-RU" w:bidi="ru-RU"/>
              </w:rPr>
            </w:pPr>
            <w:r w:rsidRPr="00C0334D">
              <w:rPr>
                <w:rFonts w:ascii="Times New Roman" w:eastAsia="Times New Roman" w:hAnsi="Times New Roman" w:cs="Times New Roman"/>
                <w:color w:val="000000"/>
                <w:sz w:val="24"/>
                <w:szCs w:val="24"/>
                <w:lang w:eastAsia="ru-RU" w:bidi="ru-RU"/>
              </w:rPr>
              <w:t>Обозначение характерных точек границ</w:t>
            </w:r>
          </w:p>
        </w:tc>
        <w:tc>
          <w:tcPr>
            <w:tcW w:w="3254" w:type="dxa"/>
            <w:gridSpan w:val="2"/>
            <w:tcBorders>
              <w:top w:val="single" w:sz="4" w:space="0" w:color="auto"/>
              <w:left w:val="single" w:sz="4" w:space="0" w:color="auto"/>
            </w:tcBorders>
            <w:shd w:val="clear" w:color="auto" w:fill="FFFFFF"/>
            <w:vAlign w:val="bottom"/>
          </w:tcPr>
          <w:p w:rsidR="00C0334D" w:rsidRPr="00C0334D" w:rsidRDefault="00C0334D" w:rsidP="00C0334D">
            <w:pPr>
              <w:widowControl w:val="0"/>
              <w:spacing w:after="0" w:line="240" w:lineRule="auto"/>
              <w:jc w:val="center"/>
              <w:rPr>
                <w:rFonts w:ascii="Times New Roman" w:eastAsia="Times New Roman" w:hAnsi="Times New Roman" w:cs="Times New Roman"/>
                <w:color w:val="000000"/>
                <w:sz w:val="24"/>
                <w:szCs w:val="24"/>
                <w:lang w:eastAsia="ru-RU" w:bidi="ru-RU"/>
              </w:rPr>
            </w:pPr>
            <w:r w:rsidRPr="00C0334D">
              <w:rPr>
                <w:rFonts w:ascii="Times New Roman" w:eastAsia="Times New Roman" w:hAnsi="Times New Roman" w:cs="Times New Roman"/>
                <w:color w:val="000000"/>
                <w:sz w:val="24"/>
                <w:szCs w:val="24"/>
                <w:lang w:eastAsia="ru-RU" w:bidi="ru-RU"/>
              </w:rPr>
              <w:t xml:space="preserve">Координаты, </w:t>
            </w:r>
            <w:proofErr w:type="gramStart"/>
            <w:r w:rsidRPr="00C0334D">
              <w:rPr>
                <w:rFonts w:ascii="Times New Roman" w:eastAsia="Times New Roman" w:hAnsi="Times New Roman" w:cs="Times New Roman"/>
                <w:color w:val="000000"/>
                <w:sz w:val="24"/>
                <w:szCs w:val="24"/>
                <w:lang w:eastAsia="ru-RU" w:bidi="ru-RU"/>
              </w:rPr>
              <w:t>м</w:t>
            </w:r>
            <w:proofErr w:type="gramEnd"/>
          </w:p>
        </w:tc>
        <w:tc>
          <w:tcPr>
            <w:tcW w:w="2833" w:type="dxa"/>
            <w:vMerge w:val="restart"/>
            <w:tcBorders>
              <w:top w:val="single" w:sz="4" w:space="0" w:color="auto"/>
              <w:left w:val="single" w:sz="4" w:space="0" w:color="auto"/>
            </w:tcBorders>
            <w:shd w:val="clear" w:color="auto" w:fill="FFFFFF"/>
          </w:tcPr>
          <w:p w:rsidR="00C0334D" w:rsidRPr="00C0334D" w:rsidRDefault="00C0334D" w:rsidP="00C0334D">
            <w:pPr>
              <w:widowControl w:val="0"/>
              <w:spacing w:after="0" w:line="240" w:lineRule="auto"/>
              <w:jc w:val="center"/>
              <w:rPr>
                <w:rFonts w:ascii="Times New Roman" w:eastAsia="Times New Roman" w:hAnsi="Times New Roman" w:cs="Times New Roman"/>
                <w:color w:val="000000"/>
                <w:sz w:val="24"/>
                <w:szCs w:val="24"/>
                <w:lang w:eastAsia="ru-RU" w:bidi="ru-RU"/>
              </w:rPr>
            </w:pPr>
            <w:r w:rsidRPr="00C0334D">
              <w:rPr>
                <w:rFonts w:ascii="Times New Roman" w:eastAsia="Times New Roman" w:hAnsi="Times New Roman" w:cs="Times New Roman"/>
                <w:color w:val="000000"/>
                <w:sz w:val="24"/>
                <w:szCs w:val="24"/>
                <w:lang w:eastAsia="ru-RU" w:bidi="ru-RU"/>
              </w:rPr>
              <w:t xml:space="preserve">Средняя </w:t>
            </w:r>
            <w:proofErr w:type="spellStart"/>
            <w:r w:rsidRPr="00C0334D">
              <w:rPr>
                <w:rFonts w:ascii="Times New Roman" w:eastAsia="Times New Roman" w:hAnsi="Times New Roman" w:cs="Times New Roman"/>
                <w:color w:val="000000"/>
                <w:sz w:val="24"/>
                <w:szCs w:val="24"/>
                <w:lang w:eastAsia="ru-RU" w:bidi="ru-RU"/>
              </w:rPr>
              <w:t>квадратическая</w:t>
            </w:r>
            <w:proofErr w:type="spellEnd"/>
            <w:r w:rsidRPr="00C0334D">
              <w:rPr>
                <w:rFonts w:ascii="Times New Roman" w:eastAsia="Times New Roman" w:hAnsi="Times New Roman" w:cs="Times New Roman"/>
                <w:color w:val="000000"/>
                <w:sz w:val="24"/>
                <w:szCs w:val="24"/>
                <w:lang w:eastAsia="ru-RU" w:bidi="ru-RU"/>
              </w:rPr>
              <w:t xml:space="preserve"> погрешность положения характерной точки </w:t>
            </w:r>
            <w:r w:rsidRPr="00C0334D">
              <w:rPr>
                <w:rFonts w:ascii="Times New Roman" w:eastAsia="Times New Roman" w:hAnsi="Times New Roman" w:cs="Times New Roman"/>
                <w:color w:val="000000"/>
                <w:sz w:val="24"/>
                <w:szCs w:val="24"/>
                <w:lang w:bidi="en-US"/>
              </w:rPr>
              <w:t>(</w:t>
            </w:r>
            <w:r w:rsidRPr="00C0334D">
              <w:rPr>
                <w:rFonts w:ascii="Times New Roman" w:eastAsia="Times New Roman" w:hAnsi="Times New Roman" w:cs="Times New Roman"/>
                <w:color w:val="000000"/>
                <w:sz w:val="24"/>
                <w:szCs w:val="24"/>
                <w:lang w:val="en-US" w:bidi="en-US"/>
              </w:rPr>
              <w:t>M</w:t>
            </w:r>
            <w:r w:rsidRPr="00C0334D">
              <w:rPr>
                <w:rFonts w:ascii="Times New Roman" w:eastAsia="Times New Roman" w:hAnsi="Times New Roman" w:cs="Times New Roman"/>
                <w:color w:val="000000"/>
                <w:sz w:val="24"/>
                <w:szCs w:val="24"/>
                <w:vertAlign w:val="subscript"/>
                <w:lang w:val="en-US" w:bidi="en-US"/>
              </w:rPr>
              <w:t>t</w:t>
            </w:r>
            <w:r w:rsidRPr="00C0334D">
              <w:rPr>
                <w:rFonts w:ascii="Times New Roman" w:eastAsia="Times New Roman" w:hAnsi="Times New Roman" w:cs="Times New Roman"/>
                <w:color w:val="000000"/>
                <w:sz w:val="24"/>
                <w:szCs w:val="24"/>
                <w:lang w:bidi="en-US"/>
              </w:rPr>
              <w:t xml:space="preserve">), </w:t>
            </w:r>
            <w:r w:rsidRPr="00C0334D">
              <w:rPr>
                <w:rFonts w:ascii="Times New Roman" w:eastAsia="Times New Roman" w:hAnsi="Times New Roman" w:cs="Times New Roman"/>
                <w:color w:val="000000"/>
                <w:sz w:val="24"/>
                <w:szCs w:val="24"/>
                <w:lang w:eastAsia="ru-RU" w:bidi="ru-RU"/>
              </w:rPr>
              <w:t>м</w:t>
            </w:r>
          </w:p>
        </w:tc>
        <w:tc>
          <w:tcPr>
            <w:tcW w:w="1037" w:type="dxa"/>
            <w:vMerge w:val="restart"/>
            <w:tcBorders>
              <w:top w:val="single" w:sz="4" w:space="0" w:color="auto"/>
              <w:left w:val="single" w:sz="4" w:space="0" w:color="auto"/>
              <w:right w:val="single" w:sz="4" w:space="0" w:color="auto"/>
            </w:tcBorders>
            <w:shd w:val="clear" w:color="auto" w:fill="FFFFFF"/>
          </w:tcPr>
          <w:p w:rsidR="00C0334D" w:rsidRPr="00C0334D" w:rsidRDefault="00C0334D" w:rsidP="00C0334D">
            <w:pPr>
              <w:widowControl w:val="0"/>
              <w:spacing w:before="220" w:after="0" w:line="240" w:lineRule="auto"/>
              <w:jc w:val="center"/>
              <w:rPr>
                <w:rFonts w:ascii="Times New Roman" w:eastAsia="Times New Roman" w:hAnsi="Times New Roman" w:cs="Times New Roman"/>
                <w:color w:val="000000"/>
                <w:sz w:val="24"/>
                <w:szCs w:val="24"/>
                <w:lang w:eastAsia="ru-RU" w:bidi="ru-RU"/>
              </w:rPr>
            </w:pPr>
            <w:proofErr w:type="spellStart"/>
            <w:proofErr w:type="gramStart"/>
            <w:r w:rsidRPr="00C0334D">
              <w:rPr>
                <w:rFonts w:ascii="Times New Roman" w:eastAsia="Times New Roman" w:hAnsi="Times New Roman" w:cs="Times New Roman"/>
                <w:color w:val="000000"/>
                <w:sz w:val="24"/>
                <w:szCs w:val="24"/>
                <w:lang w:eastAsia="ru-RU" w:bidi="ru-RU"/>
              </w:rPr>
              <w:t>Расстоян</w:t>
            </w:r>
            <w:proofErr w:type="spellEnd"/>
            <w:r w:rsidRPr="00C0334D">
              <w:rPr>
                <w:rFonts w:ascii="Times New Roman" w:eastAsia="Times New Roman" w:hAnsi="Times New Roman" w:cs="Times New Roman"/>
                <w:color w:val="000000"/>
                <w:sz w:val="24"/>
                <w:szCs w:val="24"/>
                <w:lang w:eastAsia="ru-RU" w:bidi="ru-RU"/>
              </w:rPr>
              <w:t xml:space="preserve"> </w:t>
            </w:r>
            <w:proofErr w:type="spellStart"/>
            <w:r w:rsidRPr="00C0334D">
              <w:rPr>
                <w:rFonts w:ascii="Times New Roman" w:eastAsia="Times New Roman" w:hAnsi="Times New Roman" w:cs="Times New Roman"/>
                <w:color w:val="000000"/>
                <w:sz w:val="24"/>
                <w:szCs w:val="24"/>
                <w:lang w:eastAsia="ru-RU" w:bidi="ru-RU"/>
              </w:rPr>
              <w:t>ие</w:t>
            </w:r>
            <w:proofErr w:type="spellEnd"/>
            <w:proofErr w:type="gramEnd"/>
            <w:r w:rsidRPr="00C0334D">
              <w:rPr>
                <w:rFonts w:ascii="Times New Roman" w:eastAsia="Times New Roman" w:hAnsi="Times New Roman" w:cs="Times New Roman"/>
                <w:color w:val="000000"/>
                <w:sz w:val="24"/>
                <w:szCs w:val="24"/>
                <w:lang w:eastAsia="ru-RU" w:bidi="ru-RU"/>
              </w:rPr>
              <w:t xml:space="preserve"> м.</w:t>
            </w:r>
          </w:p>
        </w:tc>
      </w:tr>
      <w:tr w:rsidR="00C0334D" w:rsidRPr="00C0334D" w:rsidTr="00C0334D">
        <w:trPr>
          <w:trHeight w:hRule="exact" w:val="778"/>
          <w:jc w:val="center"/>
        </w:trPr>
        <w:tc>
          <w:tcPr>
            <w:tcW w:w="1958" w:type="dxa"/>
            <w:vMerge/>
            <w:tcBorders>
              <w:left w:val="single" w:sz="4" w:space="0" w:color="auto"/>
            </w:tcBorders>
            <w:shd w:val="clear" w:color="auto" w:fill="FFFFFF"/>
          </w:tcPr>
          <w:p w:rsidR="00C0334D" w:rsidRPr="00C0334D" w:rsidRDefault="00C0334D" w:rsidP="00C0334D">
            <w:pPr>
              <w:widowControl w:val="0"/>
              <w:spacing w:after="0" w:line="240" w:lineRule="auto"/>
              <w:rPr>
                <w:rFonts w:ascii="Courier New" w:eastAsia="Courier New" w:hAnsi="Courier New" w:cs="Courier New"/>
                <w:color w:val="000000"/>
                <w:sz w:val="24"/>
                <w:szCs w:val="24"/>
                <w:lang w:eastAsia="ru-RU" w:bidi="ru-RU"/>
              </w:rPr>
            </w:pPr>
          </w:p>
        </w:tc>
        <w:tc>
          <w:tcPr>
            <w:tcW w:w="1555" w:type="dxa"/>
            <w:tcBorders>
              <w:top w:val="single" w:sz="4" w:space="0" w:color="auto"/>
              <w:left w:val="single" w:sz="4" w:space="0" w:color="auto"/>
            </w:tcBorders>
            <w:shd w:val="clear" w:color="auto" w:fill="FFFFFF"/>
          </w:tcPr>
          <w:p w:rsidR="00C0334D" w:rsidRPr="00C0334D" w:rsidRDefault="00C0334D" w:rsidP="00C0334D">
            <w:pPr>
              <w:widowControl w:val="0"/>
              <w:spacing w:after="0" w:line="240" w:lineRule="auto"/>
              <w:jc w:val="center"/>
              <w:rPr>
                <w:rFonts w:ascii="Times New Roman" w:eastAsia="Times New Roman" w:hAnsi="Times New Roman" w:cs="Times New Roman"/>
                <w:color w:val="000000"/>
                <w:sz w:val="24"/>
                <w:szCs w:val="24"/>
                <w:lang w:eastAsia="ru-RU" w:bidi="ru-RU"/>
              </w:rPr>
            </w:pPr>
            <w:r w:rsidRPr="00C0334D">
              <w:rPr>
                <w:rFonts w:ascii="Times New Roman" w:eastAsia="Times New Roman" w:hAnsi="Times New Roman" w:cs="Times New Roman"/>
                <w:color w:val="000000"/>
                <w:sz w:val="24"/>
                <w:szCs w:val="24"/>
                <w:lang w:eastAsia="ru-RU" w:bidi="ru-RU"/>
              </w:rPr>
              <w:t>X</w:t>
            </w:r>
          </w:p>
        </w:tc>
        <w:tc>
          <w:tcPr>
            <w:tcW w:w="1699" w:type="dxa"/>
            <w:tcBorders>
              <w:top w:val="single" w:sz="4" w:space="0" w:color="auto"/>
              <w:left w:val="single" w:sz="4" w:space="0" w:color="auto"/>
            </w:tcBorders>
            <w:shd w:val="clear" w:color="auto" w:fill="FFFFFF"/>
          </w:tcPr>
          <w:p w:rsidR="00C0334D" w:rsidRPr="00C0334D" w:rsidRDefault="00C0334D" w:rsidP="00C0334D">
            <w:pPr>
              <w:widowControl w:val="0"/>
              <w:spacing w:after="0" w:line="240" w:lineRule="auto"/>
              <w:jc w:val="center"/>
              <w:rPr>
                <w:rFonts w:ascii="Times New Roman" w:eastAsia="Times New Roman" w:hAnsi="Times New Roman" w:cs="Times New Roman"/>
                <w:color w:val="000000"/>
                <w:sz w:val="24"/>
                <w:szCs w:val="24"/>
                <w:lang w:eastAsia="ru-RU" w:bidi="ru-RU"/>
              </w:rPr>
            </w:pPr>
            <w:r w:rsidRPr="00C0334D">
              <w:rPr>
                <w:rFonts w:ascii="Times New Roman" w:eastAsia="Times New Roman" w:hAnsi="Times New Roman" w:cs="Times New Roman"/>
                <w:color w:val="000000"/>
                <w:sz w:val="24"/>
                <w:szCs w:val="24"/>
                <w:lang w:eastAsia="ru-RU" w:bidi="ru-RU"/>
              </w:rPr>
              <w:t>У</w:t>
            </w:r>
          </w:p>
        </w:tc>
        <w:tc>
          <w:tcPr>
            <w:tcW w:w="2833" w:type="dxa"/>
            <w:vMerge/>
            <w:tcBorders>
              <w:left w:val="single" w:sz="4" w:space="0" w:color="auto"/>
            </w:tcBorders>
            <w:shd w:val="clear" w:color="auto" w:fill="FFFFFF"/>
          </w:tcPr>
          <w:p w:rsidR="00C0334D" w:rsidRPr="00C0334D" w:rsidRDefault="00C0334D" w:rsidP="00C0334D">
            <w:pPr>
              <w:widowControl w:val="0"/>
              <w:spacing w:after="0" w:line="240" w:lineRule="auto"/>
              <w:rPr>
                <w:rFonts w:ascii="Courier New" w:eastAsia="Courier New" w:hAnsi="Courier New" w:cs="Courier New"/>
                <w:color w:val="000000"/>
                <w:sz w:val="24"/>
                <w:szCs w:val="24"/>
                <w:lang w:eastAsia="ru-RU" w:bidi="ru-RU"/>
              </w:rPr>
            </w:pPr>
          </w:p>
        </w:tc>
        <w:tc>
          <w:tcPr>
            <w:tcW w:w="1037" w:type="dxa"/>
            <w:vMerge/>
            <w:tcBorders>
              <w:left w:val="single" w:sz="4" w:space="0" w:color="auto"/>
              <w:right w:val="single" w:sz="4" w:space="0" w:color="auto"/>
            </w:tcBorders>
            <w:shd w:val="clear" w:color="auto" w:fill="FFFFFF"/>
          </w:tcPr>
          <w:p w:rsidR="00C0334D" w:rsidRPr="00C0334D" w:rsidRDefault="00C0334D" w:rsidP="00C0334D">
            <w:pPr>
              <w:widowControl w:val="0"/>
              <w:spacing w:after="0" w:line="240" w:lineRule="auto"/>
              <w:rPr>
                <w:rFonts w:ascii="Courier New" w:eastAsia="Courier New" w:hAnsi="Courier New" w:cs="Courier New"/>
                <w:color w:val="000000"/>
                <w:sz w:val="24"/>
                <w:szCs w:val="24"/>
                <w:lang w:eastAsia="ru-RU" w:bidi="ru-RU"/>
              </w:rPr>
            </w:pPr>
          </w:p>
        </w:tc>
      </w:tr>
      <w:tr w:rsidR="00C0334D" w:rsidRPr="00C0334D" w:rsidTr="00204051">
        <w:trPr>
          <w:trHeight w:hRule="exact" w:val="281"/>
          <w:jc w:val="center"/>
        </w:trPr>
        <w:tc>
          <w:tcPr>
            <w:tcW w:w="1958" w:type="dxa"/>
            <w:tcBorders>
              <w:top w:val="single" w:sz="4" w:space="0" w:color="auto"/>
              <w:left w:val="single" w:sz="4" w:space="0" w:color="auto"/>
            </w:tcBorders>
            <w:shd w:val="clear" w:color="auto" w:fill="FFFFFF"/>
            <w:vAlign w:val="bottom"/>
          </w:tcPr>
          <w:p w:rsidR="00C0334D" w:rsidRPr="00C0334D" w:rsidRDefault="00C0334D" w:rsidP="00C0334D">
            <w:pPr>
              <w:widowControl w:val="0"/>
              <w:spacing w:after="0" w:line="240" w:lineRule="auto"/>
              <w:jc w:val="center"/>
              <w:rPr>
                <w:rFonts w:ascii="Times New Roman" w:eastAsia="Times New Roman" w:hAnsi="Times New Roman" w:cs="Times New Roman"/>
                <w:color w:val="000000"/>
                <w:sz w:val="24"/>
                <w:szCs w:val="24"/>
                <w:lang w:eastAsia="ru-RU" w:bidi="ru-RU"/>
              </w:rPr>
            </w:pPr>
            <w:r w:rsidRPr="00C0334D">
              <w:rPr>
                <w:rFonts w:ascii="Times New Roman" w:eastAsia="Times New Roman" w:hAnsi="Times New Roman" w:cs="Times New Roman"/>
                <w:color w:val="000000"/>
                <w:sz w:val="24"/>
                <w:szCs w:val="24"/>
                <w:lang w:eastAsia="ru-RU" w:bidi="ru-RU"/>
              </w:rPr>
              <w:t>Н</w:t>
            </w:r>
            <w:proofErr w:type="gramStart"/>
            <w:r w:rsidRPr="00C0334D">
              <w:rPr>
                <w:rFonts w:ascii="Times New Roman" w:eastAsia="Times New Roman" w:hAnsi="Times New Roman" w:cs="Times New Roman"/>
                <w:color w:val="000000"/>
                <w:sz w:val="24"/>
                <w:szCs w:val="24"/>
                <w:lang w:eastAsia="ru-RU" w:bidi="ru-RU"/>
              </w:rPr>
              <w:t>1</w:t>
            </w:r>
            <w:proofErr w:type="gramEnd"/>
          </w:p>
        </w:tc>
        <w:tc>
          <w:tcPr>
            <w:tcW w:w="1555" w:type="dxa"/>
            <w:tcBorders>
              <w:top w:val="single" w:sz="4" w:space="0" w:color="auto"/>
              <w:left w:val="single" w:sz="4" w:space="0" w:color="auto"/>
            </w:tcBorders>
            <w:shd w:val="clear" w:color="auto" w:fill="FFFFFF"/>
            <w:vAlign w:val="bottom"/>
          </w:tcPr>
          <w:p w:rsidR="00C0334D" w:rsidRPr="00C0334D" w:rsidRDefault="00C0334D" w:rsidP="00C0334D">
            <w:pPr>
              <w:widowControl w:val="0"/>
              <w:spacing w:after="0" w:line="240" w:lineRule="auto"/>
              <w:ind w:firstLine="500"/>
              <w:rPr>
                <w:rFonts w:ascii="Times New Roman" w:eastAsia="Times New Roman" w:hAnsi="Times New Roman" w:cs="Times New Roman"/>
                <w:color w:val="000000"/>
                <w:sz w:val="24"/>
                <w:szCs w:val="24"/>
                <w:lang w:eastAsia="ru-RU" w:bidi="ru-RU"/>
              </w:rPr>
            </w:pPr>
            <w:r w:rsidRPr="00C0334D">
              <w:rPr>
                <w:rFonts w:ascii="Times New Roman" w:eastAsia="Times New Roman" w:hAnsi="Times New Roman" w:cs="Times New Roman"/>
                <w:color w:val="000000"/>
                <w:sz w:val="24"/>
                <w:szCs w:val="24"/>
                <w:lang w:eastAsia="ru-RU" w:bidi="ru-RU"/>
              </w:rPr>
              <w:t>561169,17</w:t>
            </w:r>
          </w:p>
        </w:tc>
        <w:tc>
          <w:tcPr>
            <w:tcW w:w="1699" w:type="dxa"/>
            <w:tcBorders>
              <w:top w:val="single" w:sz="4" w:space="0" w:color="auto"/>
              <w:left w:val="single" w:sz="4" w:space="0" w:color="auto"/>
            </w:tcBorders>
            <w:shd w:val="clear" w:color="auto" w:fill="FFFFFF"/>
            <w:vAlign w:val="bottom"/>
          </w:tcPr>
          <w:p w:rsidR="00C0334D" w:rsidRPr="00C0334D" w:rsidRDefault="00C0334D" w:rsidP="00C0334D">
            <w:pPr>
              <w:widowControl w:val="0"/>
              <w:spacing w:after="0" w:line="240" w:lineRule="auto"/>
              <w:ind w:firstLine="520"/>
              <w:rPr>
                <w:rFonts w:ascii="Times New Roman" w:eastAsia="Times New Roman" w:hAnsi="Times New Roman" w:cs="Times New Roman"/>
                <w:color w:val="000000"/>
                <w:sz w:val="24"/>
                <w:szCs w:val="24"/>
                <w:lang w:eastAsia="ru-RU" w:bidi="ru-RU"/>
              </w:rPr>
            </w:pPr>
            <w:r w:rsidRPr="00C0334D">
              <w:rPr>
                <w:rFonts w:ascii="Times New Roman" w:eastAsia="Times New Roman" w:hAnsi="Times New Roman" w:cs="Times New Roman"/>
                <w:color w:val="000000"/>
                <w:sz w:val="24"/>
                <w:szCs w:val="24"/>
                <w:lang w:eastAsia="ru-RU" w:bidi="ru-RU"/>
              </w:rPr>
              <w:t>3293807,30</w:t>
            </w:r>
          </w:p>
        </w:tc>
        <w:tc>
          <w:tcPr>
            <w:tcW w:w="2833" w:type="dxa"/>
            <w:tcBorders>
              <w:top w:val="single" w:sz="4" w:space="0" w:color="auto"/>
              <w:left w:val="single" w:sz="4" w:space="0" w:color="auto"/>
            </w:tcBorders>
            <w:shd w:val="clear" w:color="auto" w:fill="FFFFFF"/>
            <w:vAlign w:val="bottom"/>
          </w:tcPr>
          <w:p w:rsidR="00C0334D" w:rsidRPr="00C0334D" w:rsidRDefault="00C0334D" w:rsidP="00C0334D">
            <w:pPr>
              <w:widowControl w:val="0"/>
              <w:spacing w:after="0" w:line="240" w:lineRule="auto"/>
              <w:jc w:val="right"/>
              <w:rPr>
                <w:rFonts w:ascii="Times New Roman" w:eastAsia="Times New Roman" w:hAnsi="Times New Roman" w:cs="Times New Roman"/>
                <w:color w:val="000000"/>
                <w:sz w:val="24"/>
                <w:szCs w:val="24"/>
                <w:lang w:eastAsia="ru-RU" w:bidi="ru-RU"/>
              </w:rPr>
            </w:pPr>
            <w:r w:rsidRPr="00C0334D">
              <w:rPr>
                <w:rFonts w:ascii="Times New Roman" w:eastAsia="Times New Roman" w:hAnsi="Times New Roman" w:cs="Times New Roman"/>
                <w:color w:val="000000"/>
                <w:sz w:val="24"/>
                <w:szCs w:val="24"/>
                <w:lang w:eastAsia="ru-RU" w:bidi="ru-RU"/>
              </w:rPr>
              <w:t>0,10</w:t>
            </w:r>
          </w:p>
        </w:tc>
        <w:tc>
          <w:tcPr>
            <w:tcW w:w="1037" w:type="dxa"/>
            <w:tcBorders>
              <w:top w:val="single" w:sz="4" w:space="0" w:color="auto"/>
              <w:left w:val="single" w:sz="4" w:space="0" w:color="auto"/>
              <w:right w:val="single" w:sz="4" w:space="0" w:color="auto"/>
            </w:tcBorders>
            <w:shd w:val="clear" w:color="auto" w:fill="FFFFFF"/>
            <w:vAlign w:val="bottom"/>
          </w:tcPr>
          <w:p w:rsidR="00C0334D" w:rsidRPr="00C0334D" w:rsidRDefault="00C0334D" w:rsidP="00C0334D">
            <w:pPr>
              <w:widowControl w:val="0"/>
              <w:spacing w:after="0" w:line="240" w:lineRule="auto"/>
              <w:ind w:firstLine="280"/>
              <w:jc w:val="both"/>
              <w:rPr>
                <w:rFonts w:ascii="Times New Roman" w:eastAsia="Times New Roman" w:hAnsi="Times New Roman" w:cs="Times New Roman"/>
                <w:color w:val="000000"/>
                <w:sz w:val="24"/>
                <w:szCs w:val="24"/>
                <w:lang w:eastAsia="ru-RU" w:bidi="ru-RU"/>
              </w:rPr>
            </w:pPr>
            <w:r w:rsidRPr="00C0334D">
              <w:rPr>
                <w:rFonts w:ascii="Times New Roman" w:eastAsia="Times New Roman" w:hAnsi="Times New Roman" w:cs="Times New Roman"/>
                <w:color w:val="000000"/>
                <w:sz w:val="24"/>
                <w:szCs w:val="24"/>
                <w:lang w:eastAsia="ru-RU" w:bidi="ru-RU"/>
              </w:rPr>
              <w:t>670,47</w:t>
            </w:r>
          </w:p>
        </w:tc>
      </w:tr>
      <w:tr w:rsidR="00C0334D" w:rsidRPr="00C0334D" w:rsidTr="00204051">
        <w:trPr>
          <w:trHeight w:hRule="exact" w:val="317"/>
          <w:jc w:val="center"/>
        </w:trPr>
        <w:tc>
          <w:tcPr>
            <w:tcW w:w="1958" w:type="dxa"/>
            <w:tcBorders>
              <w:top w:val="single" w:sz="4" w:space="0" w:color="auto"/>
              <w:left w:val="single" w:sz="4" w:space="0" w:color="auto"/>
            </w:tcBorders>
            <w:shd w:val="clear" w:color="auto" w:fill="FFFFFF"/>
            <w:vAlign w:val="bottom"/>
          </w:tcPr>
          <w:p w:rsidR="00C0334D" w:rsidRPr="00C0334D" w:rsidRDefault="00C0334D" w:rsidP="00C0334D">
            <w:pPr>
              <w:widowControl w:val="0"/>
              <w:spacing w:after="0" w:line="240" w:lineRule="auto"/>
              <w:jc w:val="center"/>
              <w:rPr>
                <w:rFonts w:ascii="Times New Roman" w:eastAsia="Times New Roman" w:hAnsi="Times New Roman" w:cs="Times New Roman"/>
                <w:color w:val="000000"/>
                <w:sz w:val="24"/>
                <w:szCs w:val="24"/>
                <w:lang w:eastAsia="ru-RU" w:bidi="ru-RU"/>
              </w:rPr>
            </w:pPr>
            <w:r w:rsidRPr="00C0334D">
              <w:rPr>
                <w:rFonts w:ascii="Times New Roman" w:eastAsia="Times New Roman" w:hAnsi="Times New Roman" w:cs="Times New Roman"/>
                <w:color w:val="000000"/>
                <w:sz w:val="24"/>
                <w:szCs w:val="24"/>
                <w:lang w:eastAsia="ru-RU" w:bidi="ru-RU"/>
              </w:rPr>
              <w:t>н</w:t>
            </w:r>
            <w:proofErr w:type="gramStart"/>
            <w:r w:rsidRPr="00C0334D">
              <w:rPr>
                <w:rFonts w:ascii="Times New Roman" w:eastAsia="Times New Roman" w:hAnsi="Times New Roman" w:cs="Times New Roman"/>
                <w:color w:val="000000"/>
                <w:sz w:val="24"/>
                <w:szCs w:val="24"/>
                <w:lang w:eastAsia="ru-RU" w:bidi="ru-RU"/>
              </w:rPr>
              <w:t>2</w:t>
            </w:r>
            <w:proofErr w:type="gramEnd"/>
          </w:p>
        </w:tc>
        <w:tc>
          <w:tcPr>
            <w:tcW w:w="1555" w:type="dxa"/>
            <w:tcBorders>
              <w:top w:val="single" w:sz="4" w:space="0" w:color="auto"/>
              <w:left w:val="single" w:sz="4" w:space="0" w:color="auto"/>
            </w:tcBorders>
            <w:shd w:val="clear" w:color="auto" w:fill="FFFFFF"/>
            <w:vAlign w:val="bottom"/>
          </w:tcPr>
          <w:p w:rsidR="00C0334D" w:rsidRPr="00C0334D" w:rsidRDefault="00C0334D" w:rsidP="00C0334D">
            <w:pPr>
              <w:widowControl w:val="0"/>
              <w:spacing w:after="0" w:line="240" w:lineRule="auto"/>
              <w:ind w:firstLine="500"/>
              <w:rPr>
                <w:rFonts w:ascii="Times New Roman" w:eastAsia="Times New Roman" w:hAnsi="Times New Roman" w:cs="Times New Roman"/>
                <w:color w:val="000000"/>
                <w:sz w:val="24"/>
                <w:szCs w:val="24"/>
                <w:lang w:eastAsia="ru-RU" w:bidi="ru-RU"/>
              </w:rPr>
            </w:pPr>
            <w:r w:rsidRPr="00C0334D">
              <w:rPr>
                <w:rFonts w:ascii="Times New Roman" w:eastAsia="Times New Roman" w:hAnsi="Times New Roman" w:cs="Times New Roman"/>
                <w:color w:val="000000"/>
                <w:sz w:val="24"/>
                <w:szCs w:val="24"/>
                <w:lang w:eastAsia="ru-RU" w:bidi="ru-RU"/>
              </w:rPr>
              <w:t>561170,68</w:t>
            </w:r>
          </w:p>
        </w:tc>
        <w:tc>
          <w:tcPr>
            <w:tcW w:w="1699" w:type="dxa"/>
            <w:tcBorders>
              <w:top w:val="single" w:sz="4" w:space="0" w:color="auto"/>
              <w:left w:val="single" w:sz="4" w:space="0" w:color="auto"/>
            </w:tcBorders>
            <w:shd w:val="clear" w:color="auto" w:fill="FFFFFF"/>
            <w:vAlign w:val="bottom"/>
          </w:tcPr>
          <w:p w:rsidR="00C0334D" w:rsidRPr="00C0334D" w:rsidRDefault="00C0334D" w:rsidP="00C0334D">
            <w:pPr>
              <w:widowControl w:val="0"/>
              <w:spacing w:after="0" w:line="240" w:lineRule="auto"/>
              <w:ind w:firstLine="520"/>
              <w:rPr>
                <w:rFonts w:ascii="Times New Roman" w:eastAsia="Times New Roman" w:hAnsi="Times New Roman" w:cs="Times New Roman"/>
                <w:color w:val="000000"/>
                <w:sz w:val="24"/>
                <w:szCs w:val="24"/>
                <w:lang w:eastAsia="ru-RU" w:bidi="ru-RU"/>
              </w:rPr>
            </w:pPr>
            <w:r w:rsidRPr="00C0334D">
              <w:rPr>
                <w:rFonts w:ascii="Times New Roman" w:eastAsia="Times New Roman" w:hAnsi="Times New Roman" w:cs="Times New Roman"/>
                <w:color w:val="000000"/>
                <w:sz w:val="24"/>
                <w:szCs w:val="24"/>
                <w:lang w:eastAsia="ru-RU" w:bidi="ru-RU"/>
              </w:rPr>
              <w:t>3294477,77</w:t>
            </w:r>
          </w:p>
        </w:tc>
        <w:tc>
          <w:tcPr>
            <w:tcW w:w="2833" w:type="dxa"/>
            <w:tcBorders>
              <w:top w:val="single" w:sz="4" w:space="0" w:color="auto"/>
              <w:left w:val="single" w:sz="4" w:space="0" w:color="auto"/>
            </w:tcBorders>
            <w:shd w:val="clear" w:color="auto" w:fill="FFFFFF"/>
            <w:vAlign w:val="bottom"/>
          </w:tcPr>
          <w:p w:rsidR="00C0334D" w:rsidRPr="00C0334D" w:rsidRDefault="00C0334D" w:rsidP="00C0334D">
            <w:pPr>
              <w:widowControl w:val="0"/>
              <w:spacing w:after="0" w:line="240" w:lineRule="auto"/>
              <w:jc w:val="right"/>
              <w:rPr>
                <w:rFonts w:ascii="Times New Roman" w:eastAsia="Times New Roman" w:hAnsi="Times New Roman" w:cs="Times New Roman"/>
                <w:color w:val="000000"/>
                <w:sz w:val="24"/>
                <w:szCs w:val="24"/>
                <w:lang w:eastAsia="ru-RU" w:bidi="ru-RU"/>
              </w:rPr>
            </w:pPr>
            <w:r w:rsidRPr="00C0334D">
              <w:rPr>
                <w:rFonts w:ascii="Times New Roman" w:eastAsia="Times New Roman" w:hAnsi="Times New Roman" w:cs="Times New Roman"/>
                <w:color w:val="000000"/>
                <w:sz w:val="24"/>
                <w:szCs w:val="24"/>
                <w:lang w:eastAsia="ru-RU" w:bidi="ru-RU"/>
              </w:rPr>
              <w:t>0,10</w:t>
            </w:r>
          </w:p>
        </w:tc>
        <w:tc>
          <w:tcPr>
            <w:tcW w:w="1037" w:type="dxa"/>
            <w:tcBorders>
              <w:top w:val="single" w:sz="4" w:space="0" w:color="auto"/>
              <w:left w:val="single" w:sz="4" w:space="0" w:color="auto"/>
              <w:right w:val="single" w:sz="4" w:space="0" w:color="auto"/>
            </w:tcBorders>
            <w:shd w:val="clear" w:color="auto" w:fill="FFFFFF"/>
            <w:vAlign w:val="bottom"/>
          </w:tcPr>
          <w:p w:rsidR="00C0334D" w:rsidRPr="00C0334D" w:rsidRDefault="00C0334D" w:rsidP="00C0334D">
            <w:pPr>
              <w:widowControl w:val="0"/>
              <w:spacing w:after="0" w:line="240" w:lineRule="auto"/>
              <w:ind w:firstLine="280"/>
              <w:jc w:val="both"/>
              <w:rPr>
                <w:rFonts w:ascii="Times New Roman" w:eastAsia="Times New Roman" w:hAnsi="Times New Roman" w:cs="Times New Roman"/>
                <w:color w:val="000000"/>
                <w:sz w:val="24"/>
                <w:szCs w:val="24"/>
                <w:lang w:eastAsia="ru-RU" w:bidi="ru-RU"/>
              </w:rPr>
            </w:pPr>
            <w:r w:rsidRPr="00C0334D">
              <w:rPr>
                <w:rFonts w:ascii="Times New Roman" w:eastAsia="Times New Roman" w:hAnsi="Times New Roman" w:cs="Times New Roman"/>
                <w:color w:val="000000"/>
                <w:sz w:val="24"/>
                <w:szCs w:val="24"/>
                <w:lang w:eastAsia="ru-RU" w:bidi="ru-RU"/>
              </w:rPr>
              <w:t>386,39</w:t>
            </w:r>
          </w:p>
        </w:tc>
      </w:tr>
      <w:tr w:rsidR="00C0334D" w:rsidRPr="00C0334D" w:rsidTr="00204051">
        <w:trPr>
          <w:trHeight w:hRule="exact" w:val="317"/>
          <w:jc w:val="center"/>
        </w:trPr>
        <w:tc>
          <w:tcPr>
            <w:tcW w:w="1958" w:type="dxa"/>
            <w:tcBorders>
              <w:top w:val="single" w:sz="4" w:space="0" w:color="auto"/>
              <w:left w:val="single" w:sz="4" w:space="0" w:color="auto"/>
            </w:tcBorders>
            <w:shd w:val="clear" w:color="auto" w:fill="FFFFFF"/>
            <w:vAlign w:val="bottom"/>
          </w:tcPr>
          <w:p w:rsidR="00C0334D" w:rsidRPr="00C0334D" w:rsidRDefault="00C0334D" w:rsidP="00C0334D">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C0334D">
              <w:rPr>
                <w:rFonts w:ascii="Times New Roman" w:eastAsia="Times New Roman" w:hAnsi="Times New Roman" w:cs="Times New Roman"/>
                <w:color w:val="000000"/>
                <w:sz w:val="24"/>
                <w:szCs w:val="24"/>
                <w:lang w:eastAsia="ru-RU" w:bidi="ru-RU"/>
              </w:rPr>
              <w:t>нЗ</w:t>
            </w:r>
            <w:proofErr w:type="spellEnd"/>
          </w:p>
        </w:tc>
        <w:tc>
          <w:tcPr>
            <w:tcW w:w="1555" w:type="dxa"/>
            <w:tcBorders>
              <w:top w:val="single" w:sz="4" w:space="0" w:color="auto"/>
              <w:left w:val="single" w:sz="4" w:space="0" w:color="auto"/>
            </w:tcBorders>
            <w:shd w:val="clear" w:color="auto" w:fill="FFFFFF"/>
            <w:vAlign w:val="bottom"/>
          </w:tcPr>
          <w:p w:rsidR="00C0334D" w:rsidRPr="00C0334D" w:rsidRDefault="00C0334D" w:rsidP="00C0334D">
            <w:pPr>
              <w:widowControl w:val="0"/>
              <w:spacing w:after="0" w:line="240" w:lineRule="auto"/>
              <w:ind w:firstLine="500"/>
              <w:rPr>
                <w:rFonts w:ascii="Times New Roman" w:eastAsia="Times New Roman" w:hAnsi="Times New Roman" w:cs="Times New Roman"/>
                <w:color w:val="000000"/>
                <w:sz w:val="24"/>
                <w:szCs w:val="24"/>
                <w:lang w:eastAsia="ru-RU" w:bidi="ru-RU"/>
              </w:rPr>
            </w:pPr>
            <w:r w:rsidRPr="00C0334D">
              <w:rPr>
                <w:rFonts w:ascii="Times New Roman" w:eastAsia="Times New Roman" w:hAnsi="Times New Roman" w:cs="Times New Roman"/>
                <w:color w:val="000000"/>
                <w:sz w:val="24"/>
                <w:szCs w:val="24"/>
                <w:lang w:eastAsia="ru-RU" w:bidi="ru-RU"/>
              </w:rPr>
              <w:t>560784,31</w:t>
            </w:r>
          </w:p>
        </w:tc>
        <w:tc>
          <w:tcPr>
            <w:tcW w:w="1699" w:type="dxa"/>
            <w:tcBorders>
              <w:top w:val="single" w:sz="4" w:space="0" w:color="auto"/>
              <w:left w:val="single" w:sz="4" w:space="0" w:color="auto"/>
            </w:tcBorders>
            <w:shd w:val="clear" w:color="auto" w:fill="FFFFFF"/>
            <w:vAlign w:val="bottom"/>
          </w:tcPr>
          <w:p w:rsidR="00C0334D" w:rsidRPr="00C0334D" w:rsidRDefault="00C0334D" w:rsidP="00C0334D">
            <w:pPr>
              <w:widowControl w:val="0"/>
              <w:spacing w:after="0" w:line="240" w:lineRule="auto"/>
              <w:ind w:firstLine="520"/>
              <w:rPr>
                <w:rFonts w:ascii="Times New Roman" w:eastAsia="Times New Roman" w:hAnsi="Times New Roman" w:cs="Times New Roman"/>
                <w:color w:val="000000"/>
                <w:sz w:val="24"/>
                <w:szCs w:val="24"/>
                <w:lang w:eastAsia="ru-RU" w:bidi="ru-RU"/>
              </w:rPr>
            </w:pPr>
            <w:r w:rsidRPr="00C0334D">
              <w:rPr>
                <w:rFonts w:ascii="Times New Roman" w:eastAsia="Times New Roman" w:hAnsi="Times New Roman" w:cs="Times New Roman"/>
                <w:color w:val="000000"/>
                <w:sz w:val="24"/>
                <w:szCs w:val="24"/>
                <w:lang w:eastAsia="ru-RU" w:bidi="ru-RU"/>
              </w:rPr>
              <w:t>3294481,45</w:t>
            </w:r>
          </w:p>
        </w:tc>
        <w:tc>
          <w:tcPr>
            <w:tcW w:w="2833" w:type="dxa"/>
            <w:tcBorders>
              <w:top w:val="single" w:sz="4" w:space="0" w:color="auto"/>
              <w:left w:val="single" w:sz="4" w:space="0" w:color="auto"/>
            </w:tcBorders>
            <w:shd w:val="clear" w:color="auto" w:fill="FFFFFF"/>
            <w:vAlign w:val="bottom"/>
          </w:tcPr>
          <w:p w:rsidR="00C0334D" w:rsidRPr="00C0334D" w:rsidRDefault="00C0334D" w:rsidP="00C0334D">
            <w:pPr>
              <w:widowControl w:val="0"/>
              <w:spacing w:after="0" w:line="240" w:lineRule="auto"/>
              <w:jc w:val="right"/>
              <w:rPr>
                <w:rFonts w:ascii="Times New Roman" w:eastAsia="Times New Roman" w:hAnsi="Times New Roman" w:cs="Times New Roman"/>
                <w:color w:val="000000"/>
                <w:sz w:val="24"/>
                <w:szCs w:val="24"/>
                <w:lang w:eastAsia="ru-RU" w:bidi="ru-RU"/>
              </w:rPr>
            </w:pPr>
            <w:r w:rsidRPr="00C0334D">
              <w:rPr>
                <w:rFonts w:ascii="Times New Roman" w:eastAsia="Times New Roman" w:hAnsi="Times New Roman" w:cs="Times New Roman"/>
                <w:color w:val="000000"/>
                <w:sz w:val="24"/>
                <w:szCs w:val="24"/>
                <w:lang w:eastAsia="ru-RU" w:bidi="ru-RU"/>
              </w:rPr>
              <w:t>0,10</w:t>
            </w:r>
          </w:p>
        </w:tc>
        <w:tc>
          <w:tcPr>
            <w:tcW w:w="1037" w:type="dxa"/>
            <w:tcBorders>
              <w:top w:val="single" w:sz="4" w:space="0" w:color="auto"/>
              <w:left w:val="single" w:sz="4" w:space="0" w:color="auto"/>
              <w:right w:val="single" w:sz="4" w:space="0" w:color="auto"/>
            </w:tcBorders>
            <w:shd w:val="clear" w:color="auto" w:fill="FFFFFF"/>
            <w:vAlign w:val="bottom"/>
          </w:tcPr>
          <w:p w:rsidR="00C0334D" w:rsidRPr="00C0334D" w:rsidRDefault="00C0334D" w:rsidP="00C0334D">
            <w:pPr>
              <w:widowControl w:val="0"/>
              <w:spacing w:after="0" w:line="240" w:lineRule="auto"/>
              <w:ind w:firstLine="280"/>
              <w:jc w:val="both"/>
              <w:rPr>
                <w:rFonts w:ascii="Times New Roman" w:eastAsia="Times New Roman" w:hAnsi="Times New Roman" w:cs="Times New Roman"/>
                <w:color w:val="000000"/>
                <w:sz w:val="24"/>
                <w:szCs w:val="24"/>
                <w:lang w:eastAsia="ru-RU" w:bidi="ru-RU"/>
              </w:rPr>
            </w:pPr>
            <w:r w:rsidRPr="00C0334D">
              <w:rPr>
                <w:rFonts w:ascii="Times New Roman" w:eastAsia="Times New Roman" w:hAnsi="Times New Roman" w:cs="Times New Roman"/>
                <w:color w:val="000000"/>
                <w:sz w:val="24"/>
                <w:szCs w:val="24"/>
                <w:lang w:eastAsia="ru-RU" w:bidi="ru-RU"/>
              </w:rPr>
              <w:t>674,50</w:t>
            </w:r>
          </w:p>
        </w:tc>
      </w:tr>
      <w:tr w:rsidR="00C0334D" w:rsidRPr="00C0334D" w:rsidTr="00204051">
        <w:trPr>
          <w:trHeight w:hRule="exact" w:val="310"/>
          <w:jc w:val="center"/>
        </w:trPr>
        <w:tc>
          <w:tcPr>
            <w:tcW w:w="1958" w:type="dxa"/>
            <w:tcBorders>
              <w:top w:val="single" w:sz="4" w:space="0" w:color="auto"/>
              <w:left w:val="single" w:sz="4" w:space="0" w:color="auto"/>
            </w:tcBorders>
            <w:shd w:val="clear" w:color="auto" w:fill="FFFFFF"/>
            <w:vAlign w:val="bottom"/>
          </w:tcPr>
          <w:p w:rsidR="00C0334D" w:rsidRPr="00C0334D" w:rsidRDefault="00C0334D" w:rsidP="00C0334D">
            <w:pPr>
              <w:widowControl w:val="0"/>
              <w:spacing w:after="0" w:line="240" w:lineRule="auto"/>
              <w:jc w:val="center"/>
              <w:rPr>
                <w:rFonts w:ascii="Times New Roman" w:eastAsia="Times New Roman" w:hAnsi="Times New Roman" w:cs="Times New Roman"/>
                <w:color w:val="000000"/>
                <w:sz w:val="24"/>
                <w:szCs w:val="24"/>
                <w:lang w:eastAsia="ru-RU" w:bidi="ru-RU"/>
              </w:rPr>
            </w:pPr>
            <w:r w:rsidRPr="00C0334D">
              <w:rPr>
                <w:rFonts w:ascii="Times New Roman" w:eastAsia="Times New Roman" w:hAnsi="Times New Roman" w:cs="Times New Roman"/>
                <w:color w:val="000000"/>
                <w:sz w:val="24"/>
                <w:szCs w:val="24"/>
                <w:lang w:eastAsia="ru-RU" w:bidi="ru-RU"/>
              </w:rPr>
              <w:t>н</w:t>
            </w:r>
            <w:proofErr w:type="gramStart"/>
            <w:r w:rsidRPr="00C0334D">
              <w:rPr>
                <w:rFonts w:ascii="Times New Roman" w:eastAsia="Times New Roman" w:hAnsi="Times New Roman" w:cs="Times New Roman"/>
                <w:color w:val="000000"/>
                <w:sz w:val="24"/>
                <w:szCs w:val="24"/>
                <w:lang w:eastAsia="ru-RU" w:bidi="ru-RU"/>
              </w:rPr>
              <w:t>4</w:t>
            </w:r>
            <w:proofErr w:type="gramEnd"/>
          </w:p>
        </w:tc>
        <w:tc>
          <w:tcPr>
            <w:tcW w:w="1555" w:type="dxa"/>
            <w:tcBorders>
              <w:top w:val="single" w:sz="4" w:space="0" w:color="auto"/>
              <w:left w:val="single" w:sz="4" w:space="0" w:color="auto"/>
            </w:tcBorders>
            <w:shd w:val="clear" w:color="auto" w:fill="FFFFFF"/>
            <w:vAlign w:val="bottom"/>
          </w:tcPr>
          <w:p w:rsidR="00C0334D" w:rsidRPr="00C0334D" w:rsidRDefault="00C0334D" w:rsidP="00C0334D">
            <w:pPr>
              <w:widowControl w:val="0"/>
              <w:spacing w:after="0" w:line="240" w:lineRule="auto"/>
              <w:ind w:firstLine="500"/>
              <w:rPr>
                <w:rFonts w:ascii="Times New Roman" w:eastAsia="Times New Roman" w:hAnsi="Times New Roman" w:cs="Times New Roman"/>
                <w:color w:val="000000"/>
                <w:sz w:val="24"/>
                <w:szCs w:val="24"/>
                <w:lang w:eastAsia="ru-RU" w:bidi="ru-RU"/>
              </w:rPr>
            </w:pPr>
            <w:r w:rsidRPr="00C0334D">
              <w:rPr>
                <w:rFonts w:ascii="Times New Roman" w:eastAsia="Times New Roman" w:hAnsi="Times New Roman" w:cs="Times New Roman"/>
                <w:color w:val="000000"/>
                <w:sz w:val="24"/>
                <w:szCs w:val="24"/>
                <w:lang w:eastAsia="ru-RU" w:bidi="ru-RU"/>
              </w:rPr>
              <w:t>560758,27</w:t>
            </w:r>
          </w:p>
        </w:tc>
        <w:tc>
          <w:tcPr>
            <w:tcW w:w="1699" w:type="dxa"/>
            <w:tcBorders>
              <w:top w:val="single" w:sz="4" w:space="0" w:color="auto"/>
              <w:left w:val="single" w:sz="4" w:space="0" w:color="auto"/>
            </w:tcBorders>
            <w:shd w:val="clear" w:color="auto" w:fill="FFFFFF"/>
            <w:vAlign w:val="bottom"/>
          </w:tcPr>
          <w:p w:rsidR="00C0334D" w:rsidRPr="00C0334D" w:rsidRDefault="00C0334D" w:rsidP="00C0334D">
            <w:pPr>
              <w:widowControl w:val="0"/>
              <w:spacing w:after="0" w:line="240" w:lineRule="auto"/>
              <w:ind w:firstLine="520"/>
              <w:rPr>
                <w:rFonts w:ascii="Times New Roman" w:eastAsia="Times New Roman" w:hAnsi="Times New Roman" w:cs="Times New Roman"/>
                <w:color w:val="000000"/>
                <w:sz w:val="24"/>
                <w:szCs w:val="24"/>
                <w:lang w:eastAsia="ru-RU" w:bidi="ru-RU"/>
              </w:rPr>
            </w:pPr>
            <w:r w:rsidRPr="00C0334D">
              <w:rPr>
                <w:rFonts w:ascii="Times New Roman" w:eastAsia="Times New Roman" w:hAnsi="Times New Roman" w:cs="Times New Roman"/>
                <w:color w:val="000000"/>
                <w:sz w:val="24"/>
                <w:szCs w:val="24"/>
                <w:lang w:eastAsia="ru-RU" w:bidi="ru-RU"/>
              </w:rPr>
              <w:t>3293807,45</w:t>
            </w:r>
          </w:p>
        </w:tc>
        <w:tc>
          <w:tcPr>
            <w:tcW w:w="2833" w:type="dxa"/>
            <w:tcBorders>
              <w:top w:val="single" w:sz="4" w:space="0" w:color="auto"/>
              <w:left w:val="single" w:sz="4" w:space="0" w:color="auto"/>
            </w:tcBorders>
            <w:shd w:val="clear" w:color="auto" w:fill="FFFFFF"/>
            <w:vAlign w:val="bottom"/>
          </w:tcPr>
          <w:p w:rsidR="00C0334D" w:rsidRPr="00C0334D" w:rsidRDefault="00C0334D" w:rsidP="00C0334D">
            <w:pPr>
              <w:widowControl w:val="0"/>
              <w:spacing w:after="0" w:line="240" w:lineRule="auto"/>
              <w:jc w:val="right"/>
              <w:rPr>
                <w:rFonts w:ascii="Times New Roman" w:eastAsia="Times New Roman" w:hAnsi="Times New Roman" w:cs="Times New Roman"/>
                <w:color w:val="000000"/>
                <w:sz w:val="24"/>
                <w:szCs w:val="24"/>
                <w:lang w:eastAsia="ru-RU" w:bidi="ru-RU"/>
              </w:rPr>
            </w:pPr>
            <w:r w:rsidRPr="00C0334D">
              <w:rPr>
                <w:rFonts w:ascii="Times New Roman" w:eastAsia="Times New Roman" w:hAnsi="Times New Roman" w:cs="Times New Roman"/>
                <w:color w:val="000000"/>
                <w:sz w:val="24"/>
                <w:szCs w:val="24"/>
                <w:lang w:eastAsia="ru-RU" w:bidi="ru-RU"/>
              </w:rPr>
              <w:t>0,10</w:t>
            </w:r>
          </w:p>
        </w:tc>
        <w:tc>
          <w:tcPr>
            <w:tcW w:w="1037" w:type="dxa"/>
            <w:tcBorders>
              <w:top w:val="single" w:sz="4" w:space="0" w:color="auto"/>
              <w:left w:val="single" w:sz="4" w:space="0" w:color="auto"/>
              <w:right w:val="single" w:sz="4" w:space="0" w:color="auto"/>
            </w:tcBorders>
            <w:shd w:val="clear" w:color="auto" w:fill="FFFFFF"/>
            <w:vAlign w:val="bottom"/>
          </w:tcPr>
          <w:p w:rsidR="00C0334D" w:rsidRPr="00C0334D" w:rsidRDefault="00C0334D" w:rsidP="00C0334D">
            <w:pPr>
              <w:widowControl w:val="0"/>
              <w:spacing w:after="0" w:line="240" w:lineRule="auto"/>
              <w:ind w:firstLine="280"/>
              <w:jc w:val="both"/>
              <w:rPr>
                <w:rFonts w:ascii="Times New Roman" w:eastAsia="Times New Roman" w:hAnsi="Times New Roman" w:cs="Times New Roman"/>
                <w:color w:val="000000"/>
                <w:sz w:val="24"/>
                <w:szCs w:val="24"/>
                <w:lang w:eastAsia="ru-RU" w:bidi="ru-RU"/>
              </w:rPr>
            </w:pPr>
            <w:r w:rsidRPr="00C0334D">
              <w:rPr>
                <w:rFonts w:ascii="Times New Roman" w:eastAsia="Times New Roman" w:hAnsi="Times New Roman" w:cs="Times New Roman"/>
                <w:color w:val="000000"/>
                <w:sz w:val="24"/>
                <w:szCs w:val="24"/>
                <w:lang w:eastAsia="ru-RU" w:bidi="ru-RU"/>
              </w:rPr>
              <w:t>410,90</w:t>
            </w:r>
          </w:p>
        </w:tc>
      </w:tr>
      <w:tr w:rsidR="00C0334D" w:rsidRPr="00C0334D" w:rsidTr="00204051">
        <w:trPr>
          <w:trHeight w:hRule="exact" w:val="324"/>
          <w:jc w:val="center"/>
        </w:trPr>
        <w:tc>
          <w:tcPr>
            <w:tcW w:w="1958" w:type="dxa"/>
            <w:tcBorders>
              <w:top w:val="single" w:sz="4" w:space="0" w:color="auto"/>
              <w:left w:val="single" w:sz="4" w:space="0" w:color="auto"/>
              <w:bottom w:val="single" w:sz="4" w:space="0" w:color="auto"/>
            </w:tcBorders>
            <w:shd w:val="clear" w:color="auto" w:fill="FFFFFF"/>
            <w:vAlign w:val="bottom"/>
          </w:tcPr>
          <w:p w:rsidR="00C0334D" w:rsidRPr="00C0334D" w:rsidRDefault="00C0334D" w:rsidP="00C0334D">
            <w:pPr>
              <w:widowControl w:val="0"/>
              <w:spacing w:after="0" w:line="240" w:lineRule="auto"/>
              <w:jc w:val="center"/>
              <w:rPr>
                <w:rFonts w:ascii="Times New Roman" w:eastAsia="Times New Roman" w:hAnsi="Times New Roman" w:cs="Times New Roman"/>
                <w:color w:val="000000"/>
                <w:sz w:val="24"/>
                <w:szCs w:val="24"/>
                <w:lang w:eastAsia="ru-RU" w:bidi="ru-RU"/>
              </w:rPr>
            </w:pPr>
            <w:r w:rsidRPr="00C0334D">
              <w:rPr>
                <w:rFonts w:ascii="Times New Roman" w:eastAsia="Times New Roman" w:hAnsi="Times New Roman" w:cs="Times New Roman"/>
                <w:color w:val="000000"/>
                <w:sz w:val="24"/>
                <w:szCs w:val="24"/>
                <w:lang w:eastAsia="ru-RU" w:bidi="ru-RU"/>
              </w:rPr>
              <w:t>Н</w:t>
            </w:r>
            <w:proofErr w:type="gramStart"/>
            <w:r w:rsidRPr="00C0334D">
              <w:rPr>
                <w:rFonts w:ascii="Times New Roman" w:eastAsia="Times New Roman" w:hAnsi="Times New Roman" w:cs="Times New Roman"/>
                <w:color w:val="000000"/>
                <w:sz w:val="24"/>
                <w:szCs w:val="24"/>
                <w:lang w:eastAsia="ru-RU" w:bidi="ru-RU"/>
              </w:rPr>
              <w:t>1</w:t>
            </w:r>
            <w:proofErr w:type="gramEnd"/>
          </w:p>
        </w:tc>
        <w:tc>
          <w:tcPr>
            <w:tcW w:w="1555" w:type="dxa"/>
            <w:tcBorders>
              <w:top w:val="single" w:sz="4" w:space="0" w:color="auto"/>
              <w:left w:val="single" w:sz="4" w:space="0" w:color="auto"/>
              <w:bottom w:val="single" w:sz="4" w:space="0" w:color="auto"/>
            </w:tcBorders>
            <w:shd w:val="clear" w:color="auto" w:fill="FFFFFF"/>
            <w:vAlign w:val="bottom"/>
          </w:tcPr>
          <w:p w:rsidR="00C0334D" w:rsidRPr="00C0334D" w:rsidRDefault="00C0334D" w:rsidP="00C0334D">
            <w:pPr>
              <w:widowControl w:val="0"/>
              <w:spacing w:after="0" w:line="240" w:lineRule="auto"/>
              <w:ind w:firstLine="500"/>
              <w:rPr>
                <w:rFonts w:ascii="Times New Roman" w:eastAsia="Times New Roman" w:hAnsi="Times New Roman" w:cs="Times New Roman"/>
                <w:color w:val="000000"/>
                <w:sz w:val="24"/>
                <w:szCs w:val="24"/>
                <w:lang w:eastAsia="ru-RU" w:bidi="ru-RU"/>
              </w:rPr>
            </w:pPr>
            <w:r w:rsidRPr="00C0334D">
              <w:rPr>
                <w:rFonts w:ascii="Times New Roman" w:eastAsia="Times New Roman" w:hAnsi="Times New Roman" w:cs="Times New Roman"/>
                <w:color w:val="000000"/>
                <w:sz w:val="24"/>
                <w:szCs w:val="24"/>
                <w:lang w:eastAsia="ru-RU" w:bidi="ru-RU"/>
              </w:rPr>
              <w:t>561169,17</w:t>
            </w:r>
          </w:p>
        </w:tc>
        <w:tc>
          <w:tcPr>
            <w:tcW w:w="1699" w:type="dxa"/>
            <w:tcBorders>
              <w:top w:val="single" w:sz="4" w:space="0" w:color="auto"/>
              <w:left w:val="single" w:sz="4" w:space="0" w:color="auto"/>
              <w:bottom w:val="single" w:sz="4" w:space="0" w:color="auto"/>
            </w:tcBorders>
            <w:shd w:val="clear" w:color="auto" w:fill="FFFFFF"/>
            <w:vAlign w:val="bottom"/>
          </w:tcPr>
          <w:p w:rsidR="00C0334D" w:rsidRPr="00C0334D" w:rsidRDefault="00C0334D" w:rsidP="00C0334D">
            <w:pPr>
              <w:widowControl w:val="0"/>
              <w:spacing w:after="0" w:line="240" w:lineRule="auto"/>
              <w:ind w:firstLine="520"/>
              <w:rPr>
                <w:rFonts w:ascii="Times New Roman" w:eastAsia="Times New Roman" w:hAnsi="Times New Roman" w:cs="Times New Roman"/>
                <w:color w:val="000000"/>
                <w:sz w:val="24"/>
                <w:szCs w:val="24"/>
                <w:lang w:eastAsia="ru-RU" w:bidi="ru-RU"/>
              </w:rPr>
            </w:pPr>
            <w:r w:rsidRPr="00C0334D">
              <w:rPr>
                <w:rFonts w:ascii="Times New Roman" w:eastAsia="Times New Roman" w:hAnsi="Times New Roman" w:cs="Times New Roman"/>
                <w:color w:val="000000"/>
                <w:sz w:val="24"/>
                <w:szCs w:val="24"/>
                <w:lang w:eastAsia="ru-RU" w:bidi="ru-RU"/>
              </w:rPr>
              <w:t>3293807,30</w:t>
            </w:r>
          </w:p>
        </w:tc>
        <w:tc>
          <w:tcPr>
            <w:tcW w:w="2833" w:type="dxa"/>
            <w:tcBorders>
              <w:top w:val="single" w:sz="4" w:space="0" w:color="auto"/>
              <w:left w:val="single" w:sz="4" w:space="0" w:color="auto"/>
              <w:bottom w:val="single" w:sz="4" w:space="0" w:color="auto"/>
            </w:tcBorders>
            <w:shd w:val="clear" w:color="auto" w:fill="FFFFFF"/>
            <w:vAlign w:val="bottom"/>
          </w:tcPr>
          <w:p w:rsidR="00C0334D" w:rsidRPr="00C0334D" w:rsidRDefault="00C0334D" w:rsidP="00C0334D">
            <w:pPr>
              <w:widowControl w:val="0"/>
              <w:spacing w:after="0" w:line="240" w:lineRule="auto"/>
              <w:jc w:val="right"/>
              <w:rPr>
                <w:rFonts w:ascii="Times New Roman" w:eastAsia="Times New Roman" w:hAnsi="Times New Roman" w:cs="Times New Roman"/>
                <w:color w:val="000000"/>
                <w:sz w:val="24"/>
                <w:szCs w:val="24"/>
                <w:lang w:eastAsia="ru-RU" w:bidi="ru-RU"/>
              </w:rPr>
            </w:pPr>
            <w:r w:rsidRPr="00C0334D">
              <w:rPr>
                <w:rFonts w:ascii="Times New Roman" w:eastAsia="Times New Roman" w:hAnsi="Times New Roman" w:cs="Times New Roman"/>
                <w:color w:val="000000"/>
                <w:sz w:val="24"/>
                <w:szCs w:val="24"/>
                <w:lang w:eastAsia="ru-RU" w:bidi="ru-RU"/>
              </w:rPr>
              <w:t>0,10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C0334D" w:rsidRPr="00C0334D" w:rsidRDefault="00C0334D" w:rsidP="00C0334D">
            <w:pPr>
              <w:widowControl w:val="0"/>
              <w:spacing w:after="0" w:line="240" w:lineRule="auto"/>
              <w:rPr>
                <w:rFonts w:ascii="Courier New" w:eastAsia="Courier New" w:hAnsi="Courier New" w:cs="Courier New"/>
                <w:color w:val="000000"/>
                <w:sz w:val="24"/>
                <w:szCs w:val="24"/>
                <w:lang w:eastAsia="ru-RU" w:bidi="ru-RU"/>
              </w:rPr>
            </w:pPr>
          </w:p>
        </w:tc>
      </w:tr>
    </w:tbl>
    <w:p w:rsidR="00C0334D" w:rsidRPr="00C0334D" w:rsidRDefault="00C0334D" w:rsidP="00C0334D">
      <w:pPr>
        <w:widowControl w:val="0"/>
        <w:spacing w:after="459" w:line="1" w:lineRule="exact"/>
        <w:rPr>
          <w:rFonts w:ascii="Courier New" w:eastAsia="Courier New" w:hAnsi="Courier New" w:cs="Courier New"/>
          <w:color w:val="000000"/>
          <w:sz w:val="24"/>
          <w:szCs w:val="24"/>
          <w:lang w:eastAsia="ru-RU" w:bidi="ru-RU"/>
        </w:rPr>
      </w:pPr>
    </w:p>
    <w:p w:rsidR="00C0334D" w:rsidRPr="00C0334D" w:rsidRDefault="00C0334D" w:rsidP="00C0334D">
      <w:pPr>
        <w:widowControl w:val="0"/>
        <w:spacing w:after="220" w:line="240" w:lineRule="auto"/>
        <w:rPr>
          <w:rFonts w:ascii="Times New Roman" w:eastAsia="Times New Roman" w:hAnsi="Times New Roman" w:cs="Times New Roman"/>
          <w:color w:val="000000"/>
          <w:sz w:val="20"/>
          <w:szCs w:val="20"/>
          <w:lang w:eastAsia="ru-RU" w:bidi="ru-RU"/>
        </w:rPr>
      </w:pPr>
      <w:r w:rsidRPr="00C0334D">
        <w:rPr>
          <w:rFonts w:ascii="Times New Roman" w:eastAsia="Times New Roman" w:hAnsi="Times New Roman" w:cs="Times New Roman"/>
          <w:color w:val="000000"/>
          <w:sz w:val="20"/>
          <w:szCs w:val="20"/>
          <w:lang w:eastAsia="ru-RU" w:bidi="ru-RU"/>
        </w:rPr>
        <w:t>Условные обозначения:</w:t>
      </w:r>
    </w:p>
    <w:p w:rsidR="00C0334D" w:rsidRPr="00C0334D" w:rsidRDefault="00C0334D" w:rsidP="00C0334D">
      <w:pPr>
        <w:widowControl w:val="0"/>
        <w:tabs>
          <w:tab w:val="left" w:pos="688"/>
        </w:tabs>
        <w:spacing w:after="0" w:line="240" w:lineRule="auto"/>
        <w:rPr>
          <w:rFonts w:ascii="Times New Roman" w:eastAsia="Times New Roman" w:hAnsi="Times New Roman" w:cs="Times New Roman"/>
          <w:color w:val="000000"/>
          <w:sz w:val="20"/>
          <w:szCs w:val="20"/>
          <w:lang w:eastAsia="ru-RU" w:bidi="ru-RU"/>
        </w:rPr>
      </w:pPr>
      <w:r w:rsidRPr="00C0334D">
        <w:rPr>
          <w:rFonts w:ascii="Times New Roman" w:eastAsia="Times New Roman" w:hAnsi="Times New Roman" w:cs="Times New Roman"/>
          <w:color w:val="000000"/>
          <w:sz w:val="20"/>
          <w:szCs w:val="20"/>
          <w:lang w:eastAsia="ru-RU" w:bidi="ru-RU"/>
        </w:rPr>
        <w:t>:428</w:t>
      </w:r>
      <w:r w:rsidRPr="00C0334D">
        <w:rPr>
          <w:rFonts w:ascii="Times New Roman" w:eastAsia="Times New Roman" w:hAnsi="Times New Roman" w:cs="Times New Roman"/>
          <w:color w:val="000000"/>
          <w:sz w:val="20"/>
          <w:szCs w:val="20"/>
          <w:lang w:eastAsia="ru-RU" w:bidi="ru-RU"/>
        </w:rPr>
        <w:tab/>
        <w:t>- обозначение уточняемого земельного участка</w:t>
      </w:r>
    </w:p>
    <w:p w:rsidR="00C0334D" w:rsidRPr="00C0334D" w:rsidRDefault="00C0334D" w:rsidP="00C0334D">
      <w:pPr>
        <w:widowControl w:val="0"/>
        <w:tabs>
          <w:tab w:val="left" w:leader="hyphen" w:pos="464"/>
          <w:tab w:val="left" w:pos="688"/>
        </w:tabs>
        <w:spacing w:after="0" w:line="240" w:lineRule="auto"/>
        <w:rPr>
          <w:rFonts w:ascii="Times New Roman" w:eastAsia="Times New Roman" w:hAnsi="Times New Roman" w:cs="Times New Roman"/>
          <w:color w:val="000000"/>
          <w:sz w:val="20"/>
          <w:szCs w:val="20"/>
          <w:lang w:eastAsia="ru-RU" w:bidi="ru-RU"/>
        </w:rPr>
      </w:pPr>
      <w:r w:rsidRPr="00C0334D">
        <w:rPr>
          <w:rFonts w:ascii="Times New Roman" w:eastAsia="Times New Roman" w:hAnsi="Times New Roman" w:cs="Times New Roman"/>
          <w:color w:val="761D3B"/>
          <w:sz w:val="20"/>
          <w:szCs w:val="20"/>
          <w:lang w:eastAsia="ru-RU" w:bidi="ru-RU"/>
        </w:rPr>
        <w:tab/>
      </w:r>
      <w:r w:rsidRPr="00C0334D">
        <w:rPr>
          <w:rFonts w:ascii="Times New Roman" w:eastAsia="Times New Roman" w:hAnsi="Times New Roman" w:cs="Times New Roman"/>
          <w:color w:val="761D3B"/>
          <w:sz w:val="20"/>
          <w:szCs w:val="20"/>
          <w:lang w:eastAsia="ru-RU" w:bidi="ru-RU"/>
        </w:rPr>
        <w:tab/>
      </w:r>
      <w:r w:rsidRPr="00C0334D">
        <w:rPr>
          <w:rFonts w:ascii="Times New Roman" w:eastAsia="Times New Roman" w:hAnsi="Times New Roman" w:cs="Times New Roman"/>
          <w:color w:val="000000"/>
          <w:sz w:val="20"/>
          <w:szCs w:val="20"/>
          <w:lang w:eastAsia="ru-RU" w:bidi="ru-RU"/>
        </w:rPr>
        <w:t xml:space="preserve">- граница уточняемо! </w:t>
      </w:r>
      <w:proofErr w:type="gramStart"/>
      <w:r w:rsidRPr="00C0334D">
        <w:rPr>
          <w:rFonts w:ascii="Times New Roman" w:eastAsia="Times New Roman" w:hAnsi="Times New Roman" w:cs="Times New Roman"/>
          <w:color w:val="000000"/>
          <w:sz w:val="20"/>
          <w:szCs w:val="20"/>
          <w:lang w:eastAsia="ru-RU" w:bidi="ru-RU"/>
        </w:rPr>
        <w:t>о</w:t>
      </w:r>
      <w:proofErr w:type="gramEnd"/>
      <w:r w:rsidRPr="00C0334D">
        <w:rPr>
          <w:rFonts w:ascii="Times New Roman" w:eastAsia="Times New Roman" w:hAnsi="Times New Roman" w:cs="Times New Roman"/>
          <w:color w:val="000000"/>
          <w:sz w:val="20"/>
          <w:szCs w:val="20"/>
          <w:lang w:eastAsia="ru-RU" w:bidi="ru-RU"/>
        </w:rPr>
        <w:t xml:space="preserve"> земельного участка</w:t>
      </w:r>
    </w:p>
    <w:p w:rsidR="00C0334D" w:rsidRPr="00C0334D" w:rsidRDefault="00C0334D" w:rsidP="00C0334D">
      <w:pPr>
        <w:widowControl w:val="0"/>
        <w:spacing w:after="0" w:line="240" w:lineRule="auto"/>
        <w:ind w:left="820" w:hanging="820"/>
        <w:rPr>
          <w:rFonts w:ascii="Times New Roman" w:eastAsia="Times New Roman" w:hAnsi="Times New Roman" w:cs="Times New Roman"/>
          <w:color w:val="000000"/>
          <w:sz w:val="20"/>
          <w:szCs w:val="20"/>
          <w:lang w:eastAsia="ru-RU" w:bidi="ru-RU"/>
        </w:rPr>
      </w:pPr>
      <w:r w:rsidRPr="00C0334D">
        <w:rPr>
          <w:rFonts w:ascii="Times New Roman" w:eastAsia="Times New Roman" w:hAnsi="Times New Roman" w:cs="Times New Roman"/>
          <w:color w:val="000000"/>
          <w:sz w:val="20"/>
          <w:szCs w:val="20"/>
          <w:lang w:eastAsia="ru-RU" w:bidi="ru-RU"/>
        </w:rPr>
        <w:t>• н</w:t>
      </w:r>
      <w:proofErr w:type="gramStart"/>
      <w:r w:rsidRPr="00C0334D">
        <w:rPr>
          <w:rFonts w:ascii="Times New Roman" w:eastAsia="Times New Roman" w:hAnsi="Times New Roman" w:cs="Times New Roman"/>
          <w:color w:val="000000"/>
          <w:sz w:val="20"/>
          <w:szCs w:val="20"/>
          <w:lang w:eastAsia="ru-RU" w:bidi="ru-RU"/>
        </w:rPr>
        <w:t>1</w:t>
      </w:r>
      <w:proofErr w:type="gramEnd"/>
      <w:r w:rsidRPr="00C0334D">
        <w:rPr>
          <w:rFonts w:ascii="Times New Roman" w:eastAsia="Times New Roman" w:hAnsi="Times New Roman" w:cs="Times New Roman"/>
          <w:color w:val="000000"/>
          <w:sz w:val="20"/>
          <w:szCs w:val="20"/>
          <w:lang w:eastAsia="ru-RU" w:bidi="ru-RU"/>
        </w:rPr>
        <w:t xml:space="preserve"> - надпись номеров характерных точек границы земельного участка</w:t>
      </w:r>
    </w:p>
    <w:p w:rsidR="00C0334D" w:rsidRPr="00C0334D" w:rsidRDefault="00C0334D" w:rsidP="00C0334D">
      <w:pPr>
        <w:widowControl w:val="0"/>
        <w:spacing w:after="280" w:line="240" w:lineRule="auto"/>
        <w:rPr>
          <w:rFonts w:ascii="Times New Roman" w:eastAsia="Times New Roman" w:hAnsi="Times New Roman" w:cs="Times New Roman"/>
          <w:color w:val="000000"/>
          <w:sz w:val="20"/>
          <w:szCs w:val="20"/>
          <w:lang w:eastAsia="ru-RU" w:bidi="ru-RU"/>
        </w:rPr>
      </w:pPr>
      <w:r w:rsidRPr="00C0334D">
        <w:rPr>
          <w:rFonts w:ascii="Times New Roman" w:eastAsia="Times New Roman" w:hAnsi="Times New Roman" w:cs="Times New Roman"/>
          <w:color w:val="000000"/>
          <w:sz w:val="20"/>
          <w:szCs w:val="20"/>
          <w:lang w:eastAsia="ru-RU" w:bidi="ru-RU"/>
        </w:rPr>
        <w:t>27:09:0001801 - обозначение номера кадастрового квартала</w:t>
      </w:r>
    </w:p>
    <w:p w:rsidR="00C0334D" w:rsidRDefault="00C0334D" w:rsidP="00C0334D">
      <w:pPr>
        <w:spacing w:after="0" w:line="240" w:lineRule="auto"/>
        <w:ind w:right="61"/>
        <w:jc w:val="center"/>
        <w:rPr>
          <w:rFonts w:ascii="Times New Roman" w:hAnsi="Times New Roman" w:cs="Times New Roman"/>
          <w:sz w:val="24"/>
          <w:szCs w:val="24"/>
        </w:rPr>
      </w:pPr>
      <w:r>
        <w:rPr>
          <w:rFonts w:ascii="Times New Roman" w:hAnsi="Times New Roman" w:cs="Times New Roman"/>
          <w:sz w:val="24"/>
          <w:szCs w:val="24"/>
        </w:rPr>
        <w:t>____________</w:t>
      </w:r>
    </w:p>
    <w:p w:rsidR="007F363E" w:rsidRDefault="007F363E" w:rsidP="00C0334D">
      <w:pPr>
        <w:spacing w:after="120" w:line="240" w:lineRule="exact"/>
        <w:ind w:left="5041" w:right="-119"/>
        <w:jc w:val="center"/>
        <w:rPr>
          <w:rFonts w:ascii="Times New Roman" w:eastAsia="Calibri" w:hAnsi="Times New Roman" w:cs="Times New Roman"/>
          <w:sz w:val="24"/>
          <w:szCs w:val="24"/>
        </w:rPr>
      </w:pPr>
    </w:p>
    <w:p w:rsidR="007F363E" w:rsidRDefault="004410F8" w:rsidP="00C0334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3A15C7" w:rsidRDefault="003A15C7" w:rsidP="00732F7C">
      <w:pPr>
        <w:spacing w:after="0" w:line="240" w:lineRule="auto"/>
        <w:jc w:val="center"/>
        <w:rPr>
          <w:rFonts w:ascii="Times New Roman" w:hAnsi="Times New Roman" w:cs="Times New Roman"/>
          <w:color w:val="000000"/>
          <w:sz w:val="24"/>
          <w:szCs w:val="24"/>
        </w:rPr>
      </w:pPr>
    </w:p>
    <w:p w:rsidR="00732F7C" w:rsidRPr="009C4AF6" w:rsidRDefault="00732F7C" w:rsidP="00732F7C">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lastRenderedPageBreak/>
        <w:t>ПОСТАНОВЛЕНИЕ</w:t>
      </w:r>
    </w:p>
    <w:p w:rsidR="00732F7C" w:rsidRPr="009C4AF6" w:rsidRDefault="00732F7C" w:rsidP="00732F7C">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79054E" w:rsidRDefault="007B6D90" w:rsidP="00415E3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09 марта</w:t>
      </w:r>
      <w:r w:rsidR="002043B3">
        <w:rPr>
          <w:rFonts w:ascii="Times New Roman" w:hAnsi="Times New Roman" w:cs="Times New Roman"/>
          <w:color w:val="000000"/>
          <w:sz w:val="24"/>
          <w:szCs w:val="24"/>
        </w:rPr>
        <w:t xml:space="preserve"> 2022</w:t>
      </w:r>
      <w:r w:rsidR="00732F7C" w:rsidRPr="009C4AF6">
        <w:rPr>
          <w:rFonts w:ascii="Times New Roman" w:hAnsi="Times New Roman" w:cs="Times New Roman"/>
          <w:color w:val="000000"/>
          <w:sz w:val="24"/>
          <w:szCs w:val="24"/>
        </w:rPr>
        <w:t xml:space="preserve"> г.</w:t>
      </w:r>
      <w:r w:rsidR="00732F7C" w:rsidRPr="009C4AF6">
        <w:rPr>
          <w:rFonts w:ascii="Times New Roman" w:hAnsi="Times New Roman" w:cs="Times New Roman"/>
          <w:color w:val="000000"/>
          <w:sz w:val="24"/>
          <w:szCs w:val="24"/>
        </w:rPr>
        <w:tab/>
      </w:r>
      <w:r w:rsidR="00732F7C" w:rsidRPr="009C4AF6">
        <w:rPr>
          <w:rFonts w:ascii="Times New Roman" w:hAnsi="Times New Roman" w:cs="Times New Roman"/>
          <w:color w:val="000000"/>
          <w:sz w:val="24"/>
          <w:szCs w:val="24"/>
        </w:rPr>
        <w:tab/>
      </w:r>
      <w:r w:rsidR="00732F7C" w:rsidRPr="009C4AF6">
        <w:rPr>
          <w:rFonts w:ascii="Times New Roman" w:hAnsi="Times New Roman" w:cs="Times New Roman"/>
          <w:color w:val="000000"/>
          <w:sz w:val="24"/>
          <w:szCs w:val="24"/>
        </w:rPr>
        <w:tab/>
      </w:r>
      <w:r w:rsidR="00732F7C" w:rsidRPr="009C4AF6">
        <w:rPr>
          <w:rFonts w:ascii="Times New Roman" w:hAnsi="Times New Roman" w:cs="Times New Roman"/>
          <w:color w:val="000000"/>
          <w:sz w:val="24"/>
          <w:szCs w:val="24"/>
        </w:rPr>
        <w:tab/>
      </w:r>
      <w:r w:rsidR="00732F7C" w:rsidRPr="009C4AF6">
        <w:rPr>
          <w:rFonts w:ascii="Times New Roman" w:hAnsi="Times New Roman" w:cs="Times New Roman"/>
          <w:color w:val="000000"/>
          <w:sz w:val="24"/>
          <w:szCs w:val="24"/>
        </w:rPr>
        <w:tab/>
      </w:r>
      <w:r w:rsidR="00732F7C" w:rsidRPr="009C4AF6">
        <w:rPr>
          <w:rFonts w:ascii="Times New Roman" w:hAnsi="Times New Roman" w:cs="Times New Roman"/>
          <w:color w:val="000000"/>
          <w:sz w:val="24"/>
          <w:szCs w:val="24"/>
        </w:rPr>
        <w:tab/>
      </w:r>
      <w:r w:rsidR="00732F7C" w:rsidRPr="009C4AF6">
        <w:rPr>
          <w:rFonts w:ascii="Times New Roman" w:hAnsi="Times New Roman" w:cs="Times New Roman"/>
          <w:color w:val="000000"/>
          <w:sz w:val="24"/>
          <w:szCs w:val="24"/>
        </w:rPr>
        <w:tab/>
      </w:r>
      <w:r w:rsidR="00732F7C" w:rsidRPr="009C4AF6">
        <w:rPr>
          <w:rFonts w:ascii="Times New Roman" w:hAnsi="Times New Roman" w:cs="Times New Roman"/>
          <w:color w:val="000000"/>
          <w:sz w:val="24"/>
          <w:szCs w:val="24"/>
        </w:rPr>
        <w:tab/>
      </w:r>
      <w:bookmarkStart w:id="61" w:name="post1023"/>
      <w:bookmarkStart w:id="62" w:name="post112"/>
      <w:bookmarkStart w:id="63" w:name="post10"/>
      <w:bookmarkStart w:id="64" w:name="post1174"/>
      <w:bookmarkStart w:id="65" w:name="post445"/>
      <w:bookmarkStart w:id="66" w:name="post499"/>
      <w:bookmarkStart w:id="67" w:name="post143"/>
      <w:r w:rsidR="00732F7C" w:rsidRPr="009C4AF6">
        <w:rPr>
          <w:rFonts w:ascii="Times New Roman" w:hAnsi="Times New Roman" w:cs="Times New Roman"/>
          <w:color w:val="000000"/>
          <w:sz w:val="24"/>
          <w:szCs w:val="24"/>
        </w:rPr>
        <w:t xml:space="preserve">  </w:t>
      </w:r>
      <w:r w:rsidR="00732F7C">
        <w:rPr>
          <w:rFonts w:ascii="Times New Roman" w:hAnsi="Times New Roman" w:cs="Times New Roman"/>
          <w:color w:val="000000"/>
          <w:sz w:val="24"/>
          <w:szCs w:val="24"/>
        </w:rPr>
        <w:t xml:space="preserve">                   </w:t>
      </w:r>
      <w:r w:rsidR="00732F7C" w:rsidRPr="009C4AF6">
        <w:rPr>
          <w:rFonts w:ascii="Times New Roman" w:hAnsi="Times New Roman" w:cs="Times New Roman"/>
          <w:color w:val="000000"/>
          <w:sz w:val="24"/>
          <w:szCs w:val="24"/>
        </w:rPr>
        <w:t xml:space="preserve">    </w:t>
      </w:r>
      <w:r w:rsidR="002043B3">
        <w:rPr>
          <w:rFonts w:ascii="Times New Roman" w:hAnsi="Times New Roman" w:cs="Times New Roman"/>
          <w:color w:val="000000"/>
          <w:sz w:val="24"/>
          <w:szCs w:val="24"/>
        </w:rPr>
        <w:t xml:space="preserve">    </w:t>
      </w:r>
      <w:bookmarkStart w:id="68" w:name="post841"/>
      <w:r w:rsidR="004410F8">
        <w:rPr>
          <w:rFonts w:ascii="Times New Roman" w:hAnsi="Times New Roman" w:cs="Times New Roman"/>
          <w:color w:val="000000"/>
          <w:sz w:val="24"/>
          <w:szCs w:val="24"/>
        </w:rPr>
        <w:t xml:space="preserve">  </w:t>
      </w:r>
      <w:r w:rsidR="00732F7C" w:rsidRPr="009C4AF6">
        <w:rPr>
          <w:rFonts w:ascii="Times New Roman" w:hAnsi="Times New Roman" w:cs="Times New Roman"/>
          <w:color w:val="000000"/>
          <w:sz w:val="24"/>
          <w:szCs w:val="24"/>
        </w:rPr>
        <w:t xml:space="preserve">№ </w:t>
      </w:r>
      <w:bookmarkEnd w:id="61"/>
      <w:bookmarkEnd w:id="68"/>
      <w:r w:rsidR="004410F8">
        <w:rPr>
          <w:rFonts w:ascii="Times New Roman" w:hAnsi="Times New Roman" w:cs="Times New Roman"/>
          <w:color w:val="000000"/>
          <w:sz w:val="24"/>
          <w:szCs w:val="24"/>
        </w:rPr>
        <w:t>1</w:t>
      </w:r>
      <w:bookmarkEnd w:id="62"/>
      <w:r>
        <w:rPr>
          <w:rFonts w:ascii="Times New Roman" w:hAnsi="Times New Roman" w:cs="Times New Roman"/>
          <w:color w:val="000000"/>
          <w:sz w:val="24"/>
          <w:szCs w:val="24"/>
        </w:rPr>
        <w:t>43</w:t>
      </w:r>
      <w:bookmarkEnd w:id="67"/>
    </w:p>
    <w:p w:rsidR="007B6D90" w:rsidRDefault="007B6D90" w:rsidP="007B6D90">
      <w:pPr>
        <w:spacing w:after="0" w:line="240" w:lineRule="exact"/>
        <w:jc w:val="center"/>
        <w:rPr>
          <w:rFonts w:ascii="Times New Roman" w:eastAsia="Times New Roman" w:hAnsi="Times New Roman" w:cs="Times New Roman"/>
          <w:b/>
          <w:sz w:val="24"/>
          <w:szCs w:val="24"/>
          <w:lang w:eastAsia="ru-RU"/>
        </w:rPr>
      </w:pPr>
    </w:p>
    <w:p w:rsidR="007B6D90" w:rsidRPr="007B6D90" w:rsidRDefault="007B6D90" w:rsidP="007B6D90">
      <w:pPr>
        <w:spacing w:after="0" w:line="240" w:lineRule="exact"/>
        <w:jc w:val="center"/>
        <w:rPr>
          <w:rFonts w:ascii="Times New Roman" w:eastAsia="Times New Roman" w:hAnsi="Times New Roman" w:cs="Times New Roman"/>
          <w:b/>
          <w:sz w:val="24"/>
          <w:szCs w:val="24"/>
          <w:lang w:eastAsia="ru-RU"/>
        </w:rPr>
      </w:pPr>
      <w:r w:rsidRPr="007B6D90">
        <w:rPr>
          <w:rFonts w:ascii="Times New Roman" w:eastAsia="Times New Roman" w:hAnsi="Times New Roman" w:cs="Times New Roman"/>
          <w:b/>
          <w:sz w:val="24"/>
          <w:szCs w:val="24"/>
          <w:lang w:eastAsia="ru-RU"/>
        </w:rPr>
        <w:t xml:space="preserve">О признании </w:t>
      </w:r>
      <w:proofErr w:type="gramStart"/>
      <w:r w:rsidRPr="007B6D90">
        <w:rPr>
          <w:rFonts w:ascii="Times New Roman" w:eastAsia="Times New Roman" w:hAnsi="Times New Roman" w:cs="Times New Roman"/>
          <w:b/>
          <w:sz w:val="24"/>
          <w:szCs w:val="24"/>
          <w:lang w:eastAsia="ru-RU"/>
        </w:rPr>
        <w:t>утратившими</w:t>
      </w:r>
      <w:proofErr w:type="gramEnd"/>
      <w:r w:rsidRPr="007B6D90">
        <w:rPr>
          <w:rFonts w:ascii="Times New Roman" w:eastAsia="Times New Roman" w:hAnsi="Times New Roman" w:cs="Times New Roman"/>
          <w:b/>
          <w:sz w:val="24"/>
          <w:szCs w:val="24"/>
          <w:lang w:eastAsia="ru-RU"/>
        </w:rPr>
        <w:t xml:space="preserve"> силу отдельных постановлений администрации Нанайского муниципального района Хабаровского края</w:t>
      </w:r>
    </w:p>
    <w:p w:rsidR="007B6D90" w:rsidRPr="007B6D90" w:rsidRDefault="007B6D90" w:rsidP="007B6D90">
      <w:pPr>
        <w:spacing w:after="0" w:line="240" w:lineRule="exact"/>
        <w:jc w:val="center"/>
        <w:rPr>
          <w:rFonts w:ascii="Times New Roman" w:eastAsia="Times New Roman" w:hAnsi="Times New Roman" w:cs="Times New Roman"/>
          <w:b/>
          <w:sz w:val="24"/>
          <w:szCs w:val="24"/>
          <w:lang w:eastAsia="ru-RU"/>
        </w:rPr>
      </w:pPr>
    </w:p>
    <w:p w:rsidR="007B6D90" w:rsidRPr="007B6D90" w:rsidRDefault="007B6D90" w:rsidP="007B6D90">
      <w:pPr>
        <w:spacing w:after="0" w:line="240" w:lineRule="auto"/>
        <w:ind w:firstLine="709"/>
        <w:jc w:val="both"/>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В соответствии с Федеральным законом от 31 июля 2020 г. № 248-ФЗ «О государственном контроле (надзоре) и муниципальном контроле в Российской Федерации» и в целях совершенствования нормативной правовой базы администрации Нанайского муниципального района Хабаровского края администрация Нанайского муниципального района Хабаровского края</w:t>
      </w:r>
    </w:p>
    <w:p w:rsidR="007B6D90" w:rsidRPr="007B6D90" w:rsidRDefault="007B6D90" w:rsidP="007B6D90">
      <w:pPr>
        <w:spacing w:after="0" w:line="240" w:lineRule="auto"/>
        <w:jc w:val="both"/>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 xml:space="preserve">ПОСТАНОВЛЯЕТ: </w:t>
      </w:r>
    </w:p>
    <w:p w:rsidR="007B6D90" w:rsidRPr="007B6D90" w:rsidRDefault="007B6D90" w:rsidP="007B6D90">
      <w:pPr>
        <w:spacing w:after="0" w:line="240" w:lineRule="auto"/>
        <w:ind w:firstLine="709"/>
        <w:jc w:val="both"/>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1. Признать утратившими силу отдельные постановления администрации Нанайского муниципального района Хабаровского края:</w:t>
      </w:r>
    </w:p>
    <w:p w:rsidR="007B6D90" w:rsidRPr="007B6D90" w:rsidRDefault="007B6D90" w:rsidP="007B6D90">
      <w:pPr>
        <w:tabs>
          <w:tab w:val="left" w:pos="9355"/>
        </w:tabs>
        <w:spacing w:after="0" w:line="240" w:lineRule="auto"/>
        <w:ind w:right="-5" w:firstLine="709"/>
        <w:jc w:val="both"/>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 от 12 сентября 2016 г. № 576 «Об утверждении Административного регламента проведения проверок при осуществлении муниципального контроля на территории Нанайского муниципального района Хабаровского края»;</w:t>
      </w:r>
    </w:p>
    <w:p w:rsidR="007B6D90" w:rsidRPr="007B6D90" w:rsidRDefault="007B6D90" w:rsidP="007B6D90">
      <w:pPr>
        <w:tabs>
          <w:tab w:val="left" w:pos="9355"/>
        </w:tabs>
        <w:spacing w:after="0" w:line="240" w:lineRule="auto"/>
        <w:ind w:right="-5" w:firstLine="709"/>
        <w:jc w:val="both"/>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 xml:space="preserve">- от 28 декабря 2016 г. № 817 «Об утверждении Административного регламента осуществления муниципального контроля в области использования и </w:t>
      </w:r>
      <w:proofErr w:type="gramStart"/>
      <w:r w:rsidRPr="007B6D90">
        <w:rPr>
          <w:rFonts w:ascii="Times New Roman" w:eastAsia="Times New Roman" w:hAnsi="Times New Roman" w:cs="Times New Roman"/>
          <w:sz w:val="24"/>
          <w:szCs w:val="24"/>
          <w:lang w:eastAsia="ru-RU"/>
        </w:rPr>
        <w:t>охраны</w:t>
      </w:r>
      <w:proofErr w:type="gramEnd"/>
      <w:r w:rsidRPr="007B6D90">
        <w:rPr>
          <w:rFonts w:ascii="Times New Roman" w:eastAsia="Times New Roman" w:hAnsi="Times New Roman" w:cs="Times New Roman"/>
          <w:sz w:val="24"/>
          <w:szCs w:val="24"/>
          <w:lang w:eastAsia="ru-RU"/>
        </w:rPr>
        <w:t xml:space="preserve"> особо охраняемых природных территорий местного значения Нанайского муниципального района Хабаровского края»;</w:t>
      </w:r>
    </w:p>
    <w:p w:rsidR="007B6D90" w:rsidRPr="007B6D90" w:rsidRDefault="007B6D90" w:rsidP="007B6D90">
      <w:pPr>
        <w:spacing w:after="0" w:line="240" w:lineRule="auto"/>
        <w:ind w:firstLine="709"/>
        <w:jc w:val="both"/>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 xml:space="preserve">- от 14 декабря 2017 г. № 1566 «Об утверждении административного регламента по осуществлению муниципального контроля в области использования и </w:t>
      </w:r>
      <w:proofErr w:type="gramStart"/>
      <w:r w:rsidRPr="007B6D90">
        <w:rPr>
          <w:rFonts w:ascii="Times New Roman" w:eastAsia="Times New Roman" w:hAnsi="Times New Roman" w:cs="Times New Roman"/>
          <w:sz w:val="24"/>
          <w:szCs w:val="24"/>
          <w:lang w:eastAsia="ru-RU"/>
        </w:rPr>
        <w:t>охраны</w:t>
      </w:r>
      <w:proofErr w:type="gramEnd"/>
      <w:r w:rsidRPr="007B6D90">
        <w:rPr>
          <w:rFonts w:ascii="Times New Roman" w:eastAsia="Times New Roman" w:hAnsi="Times New Roman" w:cs="Times New Roman"/>
          <w:sz w:val="24"/>
          <w:szCs w:val="24"/>
          <w:lang w:eastAsia="ru-RU"/>
        </w:rPr>
        <w:t xml:space="preserve"> особо охраняемых природных территорий местного значения Нанайского муниципального района Хабаровского края, в новой редакции»;</w:t>
      </w:r>
    </w:p>
    <w:p w:rsidR="007B6D90" w:rsidRPr="007B6D90" w:rsidRDefault="007B6D90" w:rsidP="007B6D90">
      <w:pPr>
        <w:spacing w:after="0" w:line="240" w:lineRule="auto"/>
        <w:ind w:firstLine="709"/>
        <w:jc w:val="both"/>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 от 27 июля 2018 г. № 904 «Об утверждении Административного регламента проведения проверок при осуществлении муниципального земельного контроля в отношении граждан на территории Нанайского муниципального района Хабаровского края»;</w:t>
      </w:r>
    </w:p>
    <w:p w:rsidR="007B6D90" w:rsidRPr="007B6D90" w:rsidRDefault="007B6D90" w:rsidP="007B6D90">
      <w:pPr>
        <w:spacing w:after="0" w:line="240" w:lineRule="auto"/>
        <w:ind w:firstLine="709"/>
        <w:jc w:val="both"/>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 от 29 декабря 2018 г. № 1548 «О внесении изменений в  Административный регламент проведения проверок при осуществлении муниципального земельного контроля в отношении граждан на территории Нанайского муниципального района Хабаровского края, утвержденный постановлением администрации Нанайского муниципального района Хабаровского края от 27 июля 2018 г. № 904»;</w:t>
      </w:r>
    </w:p>
    <w:p w:rsidR="007B6D90" w:rsidRPr="007B6D90" w:rsidRDefault="007B6D90" w:rsidP="007B6D90">
      <w:pPr>
        <w:spacing w:after="0" w:line="240" w:lineRule="auto"/>
        <w:ind w:firstLine="709"/>
        <w:jc w:val="both"/>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 xml:space="preserve">- от 20 февраля 2019 г. № 156 «Об утверждении Положения о порядке осуществления муниципального контроля в области использования и </w:t>
      </w:r>
      <w:proofErr w:type="gramStart"/>
      <w:r w:rsidRPr="007B6D90">
        <w:rPr>
          <w:rFonts w:ascii="Times New Roman" w:eastAsia="Times New Roman" w:hAnsi="Times New Roman" w:cs="Times New Roman"/>
          <w:sz w:val="24"/>
          <w:szCs w:val="24"/>
          <w:lang w:eastAsia="ru-RU"/>
        </w:rPr>
        <w:t>охраны</w:t>
      </w:r>
      <w:proofErr w:type="gramEnd"/>
      <w:r w:rsidRPr="007B6D90">
        <w:rPr>
          <w:rFonts w:ascii="Times New Roman" w:eastAsia="Times New Roman" w:hAnsi="Times New Roman" w:cs="Times New Roman"/>
          <w:sz w:val="24"/>
          <w:szCs w:val="24"/>
          <w:lang w:eastAsia="ru-RU"/>
        </w:rPr>
        <w:t xml:space="preserve"> особо охраняемых природных территорий местного значения Нанайского муниципального района Хабаровского края»;</w:t>
      </w:r>
    </w:p>
    <w:p w:rsidR="007B6D90" w:rsidRPr="007B6D90" w:rsidRDefault="007B6D90" w:rsidP="007B6D90">
      <w:pPr>
        <w:spacing w:after="0" w:line="240" w:lineRule="auto"/>
        <w:ind w:firstLine="709"/>
        <w:jc w:val="both"/>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 от 26 апреля 2019 г. № 439 «Об утверждении Административного регламента исполнения муниципальной функции по порядку организации и осуществления муниципального земельного контроля на территории Нанайского муниципального района Хабаровского края в отношении юридических лиц и индивидуальных предпринимателей»;</w:t>
      </w:r>
    </w:p>
    <w:p w:rsidR="007B6D90" w:rsidRPr="007B6D90" w:rsidRDefault="007B6D90" w:rsidP="007B6D90">
      <w:pPr>
        <w:spacing w:after="0" w:line="240" w:lineRule="auto"/>
        <w:ind w:firstLine="709"/>
        <w:jc w:val="both"/>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 xml:space="preserve">- от 13 мая 2019 г. № 482 «Об утверждении Положения о порядке организации и осуществления муниципального земельного контроля на территории Нанайского муниципального района Хабаровского края»; </w:t>
      </w:r>
    </w:p>
    <w:p w:rsidR="007B6D90" w:rsidRPr="007B6D90" w:rsidRDefault="007B6D90" w:rsidP="007B6D90">
      <w:pPr>
        <w:spacing w:after="0" w:line="240" w:lineRule="auto"/>
        <w:ind w:firstLine="709"/>
        <w:jc w:val="both"/>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 от 10 июня 2019 г. № 609 «Об утверждении Порядка оформления и содержания плановых (рейдовых) заданий на осмотр, обследование земельных участков, а также оформления результатов таких осмотров, обследований земельных участков при осуществлении земельного контроля на территории Нанайского  муниципального района Хабаровского края»;</w:t>
      </w:r>
    </w:p>
    <w:p w:rsidR="007B6D90" w:rsidRPr="007B6D90" w:rsidRDefault="007B6D90" w:rsidP="007B6D90">
      <w:pPr>
        <w:tabs>
          <w:tab w:val="left" w:pos="9355"/>
        </w:tabs>
        <w:spacing w:after="0" w:line="240" w:lineRule="auto"/>
        <w:ind w:right="-5" w:firstLine="709"/>
        <w:jc w:val="both"/>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 xml:space="preserve">- от 15 августа 2019 г. № 816 «О внесении изменений в Положение о порядке осуществления муниципального контроля в области использования и </w:t>
      </w:r>
      <w:proofErr w:type="gramStart"/>
      <w:r w:rsidRPr="007B6D90">
        <w:rPr>
          <w:rFonts w:ascii="Times New Roman" w:eastAsia="Times New Roman" w:hAnsi="Times New Roman" w:cs="Times New Roman"/>
          <w:sz w:val="24"/>
          <w:szCs w:val="24"/>
          <w:lang w:eastAsia="ru-RU"/>
        </w:rPr>
        <w:t>охраны</w:t>
      </w:r>
      <w:proofErr w:type="gramEnd"/>
      <w:r w:rsidRPr="007B6D90">
        <w:rPr>
          <w:rFonts w:ascii="Times New Roman" w:eastAsia="Times New Roman" w:hAnsi="Times New Roman" w:cs="Times New Roman"/>
          <w:sz w:val="24"/>
          <w:szCs w:val="24"/>
          <w:lang w:eastAsia="ru-RU"/>
        </w:rPr>
        <w:t xml:space="preserve"> особо охраняемых природных территорий местного значения Нанайского муниципального района </w:t>
      </w:r>
      <w:r w:rsidRPr="007B6D90">
        <w:rPr>
          <w:rFonts w:ascii="Times New Roman" w:eastAsia="Times New Roman" w:hAnsi="Times New Roman" w:cs="Times New Roman"/>
          <w:sz w:val="24"/>
          <w:szCs w:val="24"/>
          <w:lang w:eastAsia="ru-RU"/>
        </w:rPr>
        <w:lastRenderedPageBreak/>
        <w:t>Хабаровского края, утвержденного постановлением администрации Нанайского муниципального района Хабаровского кр</w:t>
      </w:r>
      <w:r w:rsidR="000F7F68">
        <w:rPr>
          <w:rFonts w:ascii="Times New Roman" w:eastAsia="Times New Roman" w:hAnsi="Times New Roman" w:cs="Times New Roman"/>
          <w:sz w:val="24"/>
          <w:szCs w:val="24"/>
          <w:lang w:eastAsia="ru-RU"/>
        </w:rPr>
        <w:t>ая от 20 февраля 2019 г. № 156»;</w:t>
      </w:r>
    </w:p>
    <w:p w:rsidR="007B6D90" w:rsidRPr="007B6D90" w:rsidRDefault="007B6D90" w:rsidP="007B6D90">
      <w:pPr>
        <w:spacing w:after="0" w:line="240" w:lineRule="auto"/>
        <w:ind w:firstLine="709"/>
        <w:jc w:val="both"/>
        <w:rPr>
          <w:rFonts w:ascii="Times New Roman" w:eastAsia="Times New Roman" w:hAnsi="Times New Roman" w:cs="Times New Roman"/>
          <w:sz w:val="24"/>
          <w:szCs w:val="24"/>
          <w:lang w:eastAsia="ru-RU"/>
        </w:rPr>
      </w:pPr>
      <w:proofErr w:type="gramStart"/>
      <w:r w:rsidRPr="007B6D90">
        <w:rPr>
          <w:rFonts w:ascii="Times New Roman" w:eastAsia="Times New Roman" w:hAnsi="Times New Roman" w:cs="Times New Roman"/>
          <w:sz w:val="24"/>
          <w:szCs w:val="24"/>
          <w:lang w:eastAsia="ru-RU"/>
        </w:rPr>
        <w:t>- от 17 сентября 2019 г. № 912 «О внесении изменений в Административный регламент исполнения муниципальной функции по порядку организации и осуществлению муниципального земельного контроля на территории Нанайского муниципального района Хабаровского края в отношении юридических лиц и индивидуальных предпринимателей, утвержденный постановлением администрации Нанайского муниципального района Хабаровского края от 26 апреля 2019 г. № 439»;</w:t>
      </w:r>
      <w:proofErr w:type="gramEnd"/>
    </w:p>
    <w:p w:rsidR="007B6D90" w:rsidRPr="007B6D90" w:rsidRDefault="007B6D90" w:rsidP="007B6D90">
      <w:pPr>
        <w:spacing w:after="0" w:line="240" w:lineRule="auto"/>
        <w:ind w:firstLine="709"/>
        <w:jc w:val="both"/>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 xml:space="preserve">- от 15 мая 2020 г. № 444 «О внесении изменений в постановление администрации Нанайского муниципального района от 14 декабря 2017 г. № 1566 «Об утверждении Административного регламента по осуществлению муниципального контроля в области использования и </w:t>
      </w:r>
      <w:proofErr w:type="gramStart"/>
      <w:r w:rsidRPr="007B6D90">
        <w:rPr>
          <w:rFonts w:ascii="Times New Roman" w:eastAsia="Times New Roman" w:hAnsi="Times New Roman" w:cs="Times New Roman"/>
          <w:sz w:val="24"/>
          <w:szCs w:val="24"/>
          <w:lang w:eastAsia="ru-RU"/>
        </w:rPr>
        <w:t>охраны</w:t>
      </w:r>
      <w:proofErr w:type="gramEnd"/>
      <w:r w:rsidRPr="007B6D90">
        <w:rPr>
          <w:rFonts w:ascii="Times New Roman" w:eastAsia="Times New Roman" w:hAnsi="Times New Roman" w:cs="Times New Roman"/>
          <w:sz w:val="24"/>
          <w:szCs w:val="24"/>
          <w:lang w:eastAsia="ru-RU"/>
        </w:rPr>
        <w:t xml:space="preserve"> особо охраняемых природных территорий местного значения Нанайского муниципального района Хабаровского края, в новой редакции»;</w:t>
      </w:r>
    </w:p>
    <w:p w:rsidR="007B6D90" w:rsidRPr="007B6D90" w:rsidRDefault="007B6D90" w:rsidP="007B6D90">
      <w:pPr>
        <w:tabs>
          <w:tab w:val="left" w:pos="9355"/>
        </w:tabs>
        <w:spacing w:after="0" w:line="240" w:lineRule="auto"/>
        <w:ind w:right="-5" w:firstLine="709"/>
        <w:jc w:val="both"/>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 xml:space="preserve">- от 08 июня 2020 г. № 525 «Об утверждении Административного регламента осуществления муниципального </w:t>
      </w:r>
      <w:proofErr w:type="gramStart"/>
      <w:r w:rsidRPr="007B6D90">
        <w:rPr>
          <w:rFonts w:ascii="Times New Roman" w:eastAsia="Times New Roman" w:hAnsi="Times New Roman" w:cs="Times New Roman"/>
          <w:sz w:val="24"/>
          <w:szCs w:val="24"/>
          <w:lang w:eastAsia="ru-RU"/>
        </w:rPr>
        <w:t>контроля за</w:t>
      </w:r>
      <w:proofErr w:type="gramEnd"/>
      <w:r w:rsidRPr="007B6D90">
        <w:rPr>
          <w:rFonts w:ascii="Times New Roman" w:eastAsia="Times New Roman" w:hAnsi="Times New Roman" w:cs="Times New Roman"/>
          <w:sz w:val="24"/>
          <w:szCs w:val="24"/>
          <w:lang w:eastAsia="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Нанайского муниципального района Хабаровского края»;</w:t>
      </w:r>
    </w:p>
    <w:p w:rsidR="007B6D90" w:rsidRPr="007B6D90" w:rsidRDefault="007B6D90" w:rsidP="007B6D90">
      <w:pPr>
        <w:spacing w:after="0" w:line="240" w:lineRule="auto"/>
        <w:ind w:firstLine="709"/>
        <w:jc w:val="both"/>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 от 19 июня 2020 г. № 554 «Об утверждении Административного регламента осуществления муниципального жилищного контроля на территории Нанайского муниципального района Хабаровского края».</w:t>
      </w:r>
    </w:p>
    <w:p w:rsidR="007B6D90" w:rsidRPr="007B6D90" w:rsidRDefault="007B6D90" w:rsidP="007B6D90">
      <w:pPr>
        <w:tabs>
          <w:tab w:val="left" w:pos="9355"/>
        </w:tabs>
        <w:spacing w:after="0" w:line="240" w:lineRule="auto"/>
        <w:ind w:right="-5" w:firstLine="709"/>
        <w:jc w:val="both"/>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2. Настоящее постановление вступает в силу после его официального опубликования (обнародования).</w:t>
      </w:r>
    </w:p>
    <w:bookmarkEnd w:id="63"/>
    <w:bookmarkEnd w:id="64"/>
    <w:bookmarkEnd w:id="65"/>
    <w:bookmarkEnd w:id="66"/>
    <w:p w:rsidR="00AA217A" w:rsidRDefault="00FE1761" w:rsidP="00164829">
      <w:pPr>
        <w:spacing w:after="0" w:line="240" w:lineRule="auto"/>
        <w:ind w:left="360"/>
        <w:jc w:val="right"/>
        <w:rPr>
          <w:rFonts w:ascii="Times New Roman" w:hAnsi="Times New Roman" w:cs="Times New Roman"/>
          <w:sz w:val="24"/>
          <w:szCs w:val="24"/>
        </w:rPr>
      </w:pPr>
      <w:r w:rsidRPr="00D87D2E">
        <w:rPr>
          <w:rFonts w:ascii="Times New Roman" w:hAnsi="Times New Roman" w:cs="Times New Roman"/>
          <w:sz w:val="24"/>
          <w:szCs w:val="24"/>
        </w:rPr>
        <w:t>Глава муниципального района Н.Г. Сафронов</w:t>
      </w:r>
    </w:p>
    <w:p w:rsidR="00EF6635" w:rsidRDefault="00EF6635" w:rsidP="00E66EFC">
      <w:pPr>
        <w:spacing w:after="0" w:line="240" w:lineRule="exact"/>
        <w:ind w:left="5103"/>
        <w:jc w:val="center"/>
        <w:rPr>
          <w:rFonts w:ascii="Times New Roman" w:eastAsia="Times New Roman" w:hAnsi="Times New Roman" w:cs="Times New Roman"/>
          <w:sz w:val="24"/>
          <w:szCs w:val="24"/>
          <w:lang w:eastAsia="ru-RU"/>
        </w:rPr>
      </w:pPr>
    </w:p>
    <w:p w:rsidR="001235A7" w:rsidRDefault="009C2085" w:rsidP="003569E6">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3569E6">
        <w:rPr>
          <w:rFonts w:ascii="Times New Roman" w:hAnsi="Times New Roman" w:cs="Times New Roman"/>
          <w:sz w:val="24"/>
          <w:szCs w:val="24"/>
        </w:rPr>
        <w:t xml:space="preserve">   </w:t>
      </w:r>
      <w:r w:rsidR="00C7562E">
        <w:rPr>
          <w:rFonts w:ascii="Times New Roman" w:hAnsi="Times New Roman" w:cs="Times New Roman"/>
          <w:sz w:val="24"/>
          <w:szCs w:val="24"/>
        </w:rPr>
        <w:t>***</w:t>
      </w:r>
    </w:p>
    <w:p w:rsidR="003669BC" w:rsidRPr="001235A7" w:rsidRDefault="003669BC" w:rsidP="003569E6">
      <w:pPr>
        <w:spacing w:after="0" w:line="240" w:lineRule="auto"/>
        <w:ind w:left="360"/>
        <w:rPr>
          <w:rFonts w:ascii="Times New Roman" w:hAnsi="Times New Roman" w:cs="Times New Roman"/>
          <w:sz w:val="24"/>
          <w:szCs w:val="24"/>
        </w:rPr>
      </w:pPr>
    </w:p>
    <w:p w:rsidR="000F1C48" w:rsidRPr="00740E8E" w:rsidRDefault="00F52EF8" w:rsidP="00F52EF8">
      <w:pPr>
        <w:widowControl w:val="0"/>
        <w:autoSpaceDE w:val="0"/>
        <w:autoSpaceDN w:val="0"/>
        <w:adjustRightInd w:val="0"/>
        <w:spacing w:after="0" w:line="240" w:lineRule="exact"/>
        <w:jc w:val="center"/>
        <w:rPr>
          <w:rFonts w:ascii="Times New Roman" w:hAnsi="Times New Roman" w:cs="Times New Roman"/>
          <w:color w:val="000000"/>
          <w:sz w:val="10"/>
          <w:szCs w:val="10"/>
        </w:rPr>
      </w:pPr>
      <w:r>
        <w:rPr>
          <w:rFonts w:ascii="Times New Roman" w:eastAsia="Times New Roman" w:hAnsi="Times New Roman" w:cs="Times New Roman"/>
          <w:sz w:val="28"/>
          <w:szCs w:val="28"/>
          <w:lang w:eastAsia="ru-RU"/>
        </w:rPr>
        <w:t>_</w:t>
      </w:r>
      <w:r w:rsidRPr="00F52EF8">
        <w:rPr>
          <w:rFonts w:ascii="Times New Roman" w:eastAsia="Times New Roman" w:hAnsi="Times New Roman" w:cs="Times New Roman"/>
          <w:sz w:val="28"/>
          <w:szCs w:val="28"/>
          <w:lang w:eastAsia="ru-RU"/>
        </w:rPr>
        <w:t>_</w:t>
      </w:r>
      <w:r w:rsidR="000F1C48" w:rsidRPr="009C4AF6">
        <w:rPr>
          <w:rFonts w:ascii="Times New Roman" w:hAnsi="Times New Roman" w:cs="Times New Roman"/>
          <w:color w:val="000000"/>
          <w:sz w:val="24"/>
          <w:szCs w:val="24"/>
        </w:rPr>
        <w:t>ПОСТАНОВЛЕНИЕ</w:t>
      </w:r>
    </w:p>
    <w:p w:rsidR="000F1C48" w:rsidRPr="009C4AF6" w:rsidRDefault="000F1C48" w:rsidP="00F707FB">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6D6443" w:rsidRDefault="007B6D90" w:rsidP="00F707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 марта</w:t>
      </w:r>
      <w:r w:rsidR="00807523">
        <w:rPr>
          <w:rFonts w:ascii="Times New Roman" w:hAnsi="Times New Roman" w:cs="Times New Roman"/>
          <w:color w:val="000000"/>
          <w:sz w:val="24"/>
          <w:szCs w:val="24"/>
        </w:rPr>
        <w:t xml:space="preserve"> </w:t>
      </w:r>
      <w:r w:rsidR="00E66EFC">
        <w:rPr>
          <w:rFonts w:ascii="Times New Roman" w:hAnsi="Times New Roman" w:cs="Times New Roman"/>
          <w:color w:val="000000"/>
          <w:sz w:val="24"/>
          <w:szCs w:val="24"/>
        </w:rPr>
        <w:t>2022</w:t>
      </w:r>
      <w:r w:rsidR="000F1C48" w:rsidRPr="009C4AF6">
        <w:rPr>
          <w:rFonts w:ascii="Times New Roman" w:hAnsi="Times New Roman" w:cs="Times New Roman"/>
          <w:color w:val="000000"/>
          <w:sz w:val="24"/>
          <w:szCs w:val="24"/>
        </w:rPr>
        <w:t xml:space="preserve"> г.</w:t>
      </w:r>
      <w:r w:rsidR="000F1C48" w:rsidRPr="009C4AF6">
        <w:rPr>
          <w:rFonts w:ascii="Times New Roman" w:hAnsi="Times New Roman" w:cs="Times New Roman"/>
          <w:color w:val="000000"/>
          <w:sz w:val="24"/>
          <w:szCs w:val="24"/>
        </w:rPr>
        <w:tab/>
      </w:r>
      <w:r w:rsidR="000F1C48" w:rsidRPr="009C4AF6">
        <w:rPr>
          <w:rFonts w:ascii="Times New Roman" w:hAnsi="Times New Roman" w:cs="Times New Roman"/>
          <w:color w:val="000000"/>
          <w:sz w:val="24"/>
          <w:szCs w:val="24"/>
        </w:rPr>
        <w:tab/>
      </w:r>
      <w:r w:rsidR="000F1C48" w:rsidRPr="009C4AF6">
        <w:rPr>
          <w:rFonts w:ascii="Times New Roman" w:hAnsi="Times New Roman" w:cs="Times New Roman"/>
          <w:color w:val="000000"/>
          <w:sz w:val="24"/>
          <w:szCs w:val="24"/>
        </w:rPr>
        <w:tab/>
      </w:r>
      <w:r w:rsidR="000F1C48" w:rsidRPr="009C4AF6">
        <w:rPr>
          <w:rFonts w:ascii="Times New Roman" w:hAnsi="Times New Roman" w:cs="Times New Roman"/>
          <w:color w:val="000000"/>
          <w:sz w:val="24"/>
          <w:szCs w:val="24"/>
        </w:rPr>
        <w:tab/>
      </w:r>
      <w:r w:rsidR="000F1C48" w:rsidRPr="009C4AF6">
        <w:rPr>
          <w:rFonts w:ascii="Times New Roman" w:hAnsi="Times New Roman" w:cs="Times New Roman"/>
          <w:color w:val="000000"/>
          <w:sz w:val="24"/>
          <w:szCs w:val="24"/>
        </w:rPr>
        <w:tab/>
      </w:r>
      <w:r w:rsidR="000F1C48" w:rsidRPr="009C4AF6">
        <w:rPr>
          <w:rFonts w:ascii="Times New Roman" w:hAnsi="Times New Roman" w:cs="Times New Roman"/>
          <w:color w:val="000000"/>
          <w:sz w:val="24"/>
          <w:szCs w:val="24"/>
        </w:rPr>
        <w:tab/>
      </w:r>
      <w:r w:rsidR="000F1C48" w:rsidRPr="009C4AF6">
        <w:rPr>
          <w:rFonts w:ascii="Times New Roman" w:hAnsi="Times New Roman" w:cs="Times New Roman"/>
          <w:color w:val="000000"/>
          <w:sz w:val="24"/>
          <w:szCs w:val="24"/>
        </w:rPr>
        <w:tab/>
      </w:r>
      <w:r w:rsidR="000F1C48" w:rsidRPr="009C4AF6">
        <w:rPr>
          <w:rFonts w:ascii="Times New Roman" w:hAnsi="Times New Roman" w:cs="Times New Roman"/>
          <w:color w:val="000000"/>
          <w:sz w:val="24"/>
          <w:szCs w:val="24"/>
        </w:rPr>
        <w:tab/>
      </w:r>
      <w:bookmarkStart w:id="69" w:name="post113"/>
      <w:bookmarkStart w:id="70" w:name="post842"/>
      <w:bookmarkStart w:id="71" w:name="post500"/>
      <w:bookmarkStart w:id="72" w:name="post145"/>
      <w:r w:rsidR="000F1C48" w:rsidRPr="009C4AF6">
        <w:rPr>
          <w:rFonts w:ascii="Times New Roman" w:hAnsi="Times New Roman" w:cs="Times New Roman"/>
          <w:color w:val="000000"/>
          <w:sz w:val="24"/>
          <w:szCs w:val="24"/>
        </w:rPr>
        <w:t xml:space="preserve">  </w:t>
      </w:r>
      <w:r w:rsidR="000F1C48">
        <w:rPr>
          <w:rFonts w:ascii="Times New Roman" w:hAnsi="Times New Roman" w:cs="Times New Roman"/>
          <w:color w:val="000000"/>
          <w:sz w:val="24"/>
          <w:szCs w:val="24"/>
        </w:rPr>
        <w:t xml:space="preserve">                   </w:t>
      </w:r>
      <w:r w:rsidR="000F1C48" w:rsidRPr="009C4AF6">
        <w:rPr>
          <w:rFonts w:ascii="Times New Roman" w:hAnsi="Times New Roman" w:cs="Times New Roman"/>
          <w:color w:val="000000"/>
          <w:sz w:val="24"/>
          <w:szCs w:val="24"/>
        </w:rPr>
        <w:t xml:space="preserve"> </w:t>
      </w:r>
      <w:r w:rsidR="00E66EFC">
        <w:rPr>
          <w:rFonts w:ascii="Times New Roman" w:hAnsi="Times New Roman" w:cs="Times New Roman"/>
          <w:color w:val="000000"/>
          <w:sz w:val="24"/>
          <w:szCs w:val="24"/>
        </w:rPr>
        <w:t xml:space="preserve">    </w:t>
      </w:r>
      <w:r w:rsidR="000F1C48" w:rsidRPr="009C4AF6">
        <w:rPr>
          <w:rFonts w:ascii="Times New Roman" w:hAnsi="Times New Roman" w:cs="Times New Roman"/>
          <w:color w:val="000000"/>
          <w:sz w:val="24"/>
          <w:szCs w:val="24"/>
        </w:rPr>
        <w:t xml:space="preserve">   </w:t>
      </w:r>
      <w:bookmarkStart w:id="73" w:name="post446"/>
      <w:r w:rsidR="004410F8">
        <w:rPr>
          <w:rFonts w:ascii="Times New Roman" w:hAnsi="Times New Roman" w:cs="Times New Roman"/>
          <w:color w:val="000000"/>
          <w:sz w:val="24"/>
          <w:szCs w:val="24"/>
        </w:rPr>
        <w:t xml:space="preserve"> </w:t>
      </w:r>
      <w:r w:rsidR="00630AF6">
        <w:rPr>
          <w:rFonts w:ascii="Times New Roman" w:hAnsi="Times New Roman" w:cs="Times New Roman"/>
          <w:color w:val="000000"/>
          <w:sz w:val="24"/>
          <w:szCs w:val="24"/>
        </w:rPr>
        <w:t xml:space="preserve"> </w:t>
      </w:r>
      <w:bookmarkStart w:id="74" w:name="post11"/>
      <w:bookmarkStart w:id="75" w:name="post1175"/>
      <w:bookmarkStart w:id="76" w:name="post1025"/>
      <w:r w:rsidR="000F1C48" w:rsidRPr="009C4AF6">
        <w:rPr>
          <w:rFonts w:ascii="Times New Roman" w:hAnsi="Times New Roman" w:cs="Times New Roman"/>
          <w:color w:val="000000"/>
          <w:sz w:val="24"/>
          <w:szCs w:val="24"/>
        </w:rPr>
        <w:t xml:space="preserve">№ </w:t>
      </w:r>
      <w:r w:rsidR="004410F8">
        <w:rPr>
          <w:rFonts w:ascii="Times New Roman" w:hAnsi="Times New Roman" w:cs="Times New Roman"/>
          <w:color w:val="000000"/>
          <w:sz w:val="24"/>
          <w:szCs w:val="24"/>
        </w:rPr>
        <w:t>1</w:t>
      </w:r>
      <w:bookmarkEnd w:id="69"/>
      <w:r>
        <w:rPr>
          <w:rFonts w:ascii="Times New Roman" w:hAnsi="Times New Roman" w:cs="Times New Roman"/>
          <w:color w:val="000000"/>
          <w:sz w:val="24"/>
          <w:szCs w:val="24"/>
        </w:rPr>
        <w:t>45</w:t>
      </w:r>
      <w:bookmarkEnd w:id="72"/>
    </w:p>
    <w:p w:rsidR="007B6D90" w:rsidRDefault="007B6D90" w:rsidP="007B6D90">
      <w:pPr>
        <w:spacing w:after="0" w:line="240" w:lineRule="exact"/>
        <w:jc w:val="center"/>
        <w:rPr>
          <w:rFonts w:ascii="Times New Roman" w:eastAsia="Times New Roman" w:hAnsi="Times New Roman" w:cs="Times New Roman"/>
          <w:b/>
          <w:sz w:val="24"/>
          <w:szCs w:val="24"/>
          <w:lang w:eastAsia="ru-RU"/>
        </w:rPr>
      </w:pPr>
    </w:p>
    <w:p w:rsidR="007B6D90" w:rsidRPr="007B6D90" w:rsidRDefault="007B6D90" w:rsidP="007B6D90">
      <w:pPr>
        <w:spacing w:after="0" w:line="240" w:lineRule="exact"/>
        <w:jc w:val="center"/>
        <w:rPr>
          <w:rFonts w:ascii="Times New Roman" w:eastAsia="Times New Roman" w:hAnsi="Times New Roman" w:cs="Times New Roman"/>
          <w:b/>
          <w:sz w:val="24"/>
          <w:szCs w:val="24"/>
          <w:lang w:eastAsia="ru-RU"/>
        </w:rPr>
      </w:pPr>
      <w:r w:rsidRPr="007B6D90">
        <w:rPr>
          <w:rFonts w:ascii="Times New Roman" w:eastAsia="Times New Roman" w:hAnsi="Times New Roman" w:cs="Times New Roman"/>
          <w:b/>
          <w:sz w:val="24"/>
          <w:szCs w:val="24"/>
          <w:lang w:eastAsia="ru-RU"/>
        </w:rPr>
        <w:t xml:space="preserve">Об утверждении прогнозного </w:t>
      </w:r>
      <w:proofErr w:type="gramStart"/>
      <w:r w:rsidRPr="007B6D90">
        <w:rPr>
          <w:rFonts w:ascii="Times New Roman" w:eastAsia="Times New Roman" w:hAnsi="Times New Roman" w:cs="Times New Roman"/>
          <w:b/>
          <w:sz w:val="24"/>
          <w:szCs w:val="24"/>
          <w:lang w:eastAsia="ru-RU"/>
        </w:rPr>
        <w:t>плана приватизации муниципального имущества Нанайского муниципального района Хабаровского края</w:t>
      </w:r>
      <w:proofErr w:type="gramEnd"/>
      <w:r w:rsidRPr="007B6D90">
        <w:rPr>
          <w:rFonts w:ascii="Times New Roman" w:eastAsia="Times New Roman" w:hAnsi="Times New Roman" w:cs="Times New Roman"/>
          <w:b/>
          <w:sz w:val="24"/>
          <w:szCs w:val="24"/>
          <w:lang w:eastAsia="ru-RU"/>
        </w:rPr>
        <w:t xml:space="preserve"> на 2022 год</w:t>
      </w:r>
    </w:p>
    <w:p w:rsidR="007B6D90" w:rsidRPr="007B6D90" w:rsidRDefault="007B6D90" w:rsidP="007B6D90">
      <w:pPr>
        <w:spacing w:after="0" w:line="240" w:lineRule="exact"/>
        <w:jc w:val="center"/>
        <w:rPr>
          <w:rFonts w:ascii="Times New Roman" w:eastAsia="Times New Roman" w:hAnsi="Times New Roman" w:cs="Times New Roman"/>
          <w:b/>
          <w:sz w:val="24"/>
          <w:szCs w:val="24"/>
          <w:lang w:eastAsia="ru-RU"/>
        </w:rPr>
      </w:pPr>
    </w:p>
    <w:p w:rsidR="007B6D90" w:rsidRPr="007B6D90" w:rsidRDefault="007B6D90" w:rsidP="007B6D90">
      <w:pPr>
        <w:spacing w:after="0" w:line="240" w:lineRule="auto"/>
        <w:ind w:firstLine="709"/>
        <w:jc w:val="both"/>
        <w:rPr>
          <w:rFonts w:ascii="Times New Roman" w:eastAsia="Times New Roman" w:hAnsi="Times New Roman" w:cs="Times New Roman"/>
          <w:sz w:val="24"/>
          <w:szCs w:val="24"/>
          <w:lang w:eastAsia="ru-RU"/>
        </w:rPr>
      </w:pPr>
      <w:proofErr w:type="gramStart"/>
      <w:r w:rsidRPr="007B6D90">
        <w:rPr>
          <w:rFonts w:ascii="Times New Roman" w:eastAsia="Times New Roman" w:hAnsi="Times New Roman" w:cs="Times New Roman"/>
          <w:sz w:val="24"/>
          <w:szCs w:val="24"/>
          <w:lang w:eastAsia="ru-RU"/>
        </w:rPr>
        <w:t>В соответствии с Федеральным законом от 21 декабря 2001 г № 178-ФЗ «О приватизации государственного и муниципального имущества», решениями Собрания депутатов Нанайского муниципального района Хабаровского края от 29 июня 2016 г. № 128 «Об утверждении Положения о порядке управления имуществом, находящимся в собственности Нанайского муниципального района Хабаровского края», от 31 января 2018 г. № 275 «Об утверждении Положения о порядке и условиях приватизации</w:t>
      </w:r>
      <w:proofErr w:type="gramEnd"/>
      <w:r w:rsidRPr="007B6D90">
        <w:rPr>
          <w:rFonts w:ascii="Times New Roman" w:eastAsia="Times New Roman" w:hAnsi="Times New Roman" w:cs="Times New Roman"/>
          <w:sz w:val="24"/>
          <w:szCs w:val="24"/>
          <w:lang w:eastAsia="ru-RU"/>
        </w:rPr>
        <w:t xml:space="preserve"> муниципального имущества, находящегося в муниципальной собственности Нанайского муниципального района Хабаровского края»,  в целях увеличения доходов бюджета Нанайского муниципального района за счет приватизации объектов муниципальной собственности, администрация Нанайского муниципального района Хабаровского края </w:t>
      </w:r>
    </w:p>
    <w:p w:rsidR="007B6D90" w:rsidRPr="007B6D90" w:rsidRDefault="007B6D90" w:rsidP="007B6D90">
      <w:pPr>
        <w:spacing w:after="0" w:line="240" w:lineRule="auto"/>
        <w:jc w:val="both"/>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ПОСТАНОВЛЯЕТ:</w:t>
      </w:r>
    </w:p>
    <w:p w:rsidR="007B6D90" w:rsidRPr="007B6D90" w:rsidRDefault="007B6D90" w:rsidP="007B6D90">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7B6D90">
        <w:rPr>
          <w:rFonts w:ascii="Times New Roman" w:eastAsia="Times New Roman" w:hAnsi="Times New Roman" w:cs="Times New Roman"/>
          <w:bCs/>
          <w:sz w:val="24"/>
          <w:szCs w:val="24"/>
          <w:lang w:eastAsia="ru-RU"/>
        </w:rPr>
        <w:t>1.</w:t>
      </w:r>
      <w:r w:rsidRPr="007B6D90">
        <w:rPr>
          <w:rFonts w:ascii="Times New Roman" w:eastAsia="Times New Roman" w:hAnsi="Times New Roman" w:cs="Times New Roman"/>
          <w:b/>
          <w:bCs/>
          <w:color w:val="000000"/>
          <w:sz w:val="24"/>
          <w:szCs w:val="24"/>
          <w:lang w:eastAsia="ru-RU"/>
        </w:rPr>
        <w:t xml:space="preserve"> </w:t>
      </w:r>
      <w:r w:rsidRPr="007B6D90">
        <w:rPr>
          <w:rFonts w:ascii="Times New Roman" w:eastAsia="Times New Roman" w:hAnsi="Times New Roman" w:cs="Times New Roman"/>
          <w:bCs/>
          <w:color w:val="000000"/>
          <w:sz w:val="24"/>
          <w:szCs w:val="24"/>
          <w:lang w:eastAsia="ru-RU"/>
        </w:rPr>
        <w:t>Утвердить прилагаемый</w:t>
      </w:r>
      <w:r w:rsidRPr="007B6D90">
        <w:rPr>
          <w:rFonts w:ascii="Times New Roman" w:eastAsia="Times New Roman" w:hAnsi="Times New Roman" w:cs="Times New Roman"/>
          <w:b/>
          <w:bCs/>
          <w:color w:val="000000"/>
          <w:sz w:val="24"/>
          <w:szCs w:val="24"/>
          <w:lang w:eastAsia="ru-RU"/>
        </w:rPr>
        <w:t xml:space="preserve"> </w:t>
      </w:r>
      <w:r w:rsidRPr="007B6D90">
        <w:rPr>
          <w:rFonts w:ascii="Times New Roman" w:eastAsia="Times New Roman" w:hAnsi="Times New Roman" w:cs="Times New Roman"/>
          <w:bCs/>
          <w:sz w:val="24"/>
          <w:szCs w:val="24"/>
          <w:lang w:eastAsia="ru-RU"/>
        </w:rPr>
        <w:t>прогнозный план приватизации муниципального имущества Нанайского муниципального района Хабаровского края на 2022 год.</w:t>
      </w:r>
    </w:p>
    <w:p w:rsidR="007B6D90" w:rsidRPr="007B6D90" w:rsidRDefault="007B6D90" w:rsidP="007B6D90">
      <w:pPr>
        <w:spacing w:after="0" w:line="240" w:lineRule="auto"/>
        <w:ind w:firstLine="709"/>
        <w:jc w:val="both"/>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2. Признать утратившими силу постановления администрации Нанайского муниципального района Хабаровского края:</w:t>
      </w:r>
    </w:p>
    <w:p w:rsidR="007B6D90" w:rsidRPr="007B6D90" w:rsidRDefault="007B6D90" w:rsidP="007B6D90">
      <w:pPr>
        <w:spacing w:after="0" w:line="240" w:lineRule="auto"/>
        <w:ind w:firstLine="709"/>
        <w:jc w:val="both"/>
        <w:rPr>
          <w:rFonts w:ascii="Times New Roman" w:eastAsia="Calibri" w:hAnsi="Times New Roman" w:cs="Times New Roman"/>
          <w:sz w:val="24"/>
          <w:szCs w:val="24"/>
        </w:rPr>
      </w:pPr>
      <w:r w:rsidRPr="007B6D90">
        <w:rPr>
          <w:rFonts w:ascii="Times New Roman" w:eastAsia="Times New Roman" w:hAnsi="Times New Roman" w:cs="Times New Roman"/>
          <w:sz w:val="24"/>
          <w:szCs w:val="24"/>
          <w:lang w:eastAsia="ru-RU"/>
        </w:rPr>
        <w:t xml:space="preserve">-  </w:t>
      </w:r>
      <w:r w:rsidRPr="007B6D90">
        <w:rPr>
          <w:rFonts w:ascii="Times New Roman" w:eastAsia="Calibri" w:hAnsi="Times New Roman" w:cs="Times New Roman"/>
          <w:sz w:val="24"/>
          <w:szCs w:val="24"/>
        </w:rPr>
        <w:t xml:space="preserve">от 04 марта 2021 г. № 182 «Об утверждении прогнозного </w:t>
      </w:r>
      <w:proofErr w:type="gramStart"/>
      <w:r w:rsidRPr="007B6D90">
        <w:rPr>
          <w:rFonts w:ascii="Times New Roman" w:eastAsia="Calibri" w:hAnsi="Times New Roman" w:cs="Times New Roman"/>
          <w:sz w:val="24"/>
          <w:szCs w:val="24"/>
        </w:rPr>
        <w:t>плана приватизации муниципального имущества Нанайского муниципального района Хабаровского края</w:t>
      </w:r>
      <w:proofErr w:type="gramEnd"/>
      <w:r w:rsidRPr="007B6D90">
        <w:rPr>
          <w:rFonts w:ascii="Times New Roman" w:eastAsia="Calibri" w:hAnsi="Times New Roman" w:cs="Times New Roman"/>
          <w:sz w:val="24"/>
          <w:szCs w:val="24"/>
        </w:rPr>
        <w:t xml:space="preserve"> на 2021 год»;</w:t>
      </w:r>
    </w:p>
    <w:p w:rsidR="007B6D90" w:rsidRPr="007B6D90" w:rsidRDefault="007B6D90" w:rsidP="007B6D90">
      <w:pPr>
        <w:spacing w:after="0" w:line="240" w:lineRule="auto"/>
        <w:ind w:firstLine="709"/>
        <w:jc w:val="both"/>
        <w:rPr>
          <w:rFonts w:ascii="Times New Roman" w:eastAsia="Times New Roman" w:hAnsi="Times New Roman" w:cs="Times New Roman"/>
          <w:sz w:val="24"/>
          <w:szCs w:val="24"/>
          <w:lang w:eastAsia="ru-RU"/>
        </w:rPr>
      </w:pPr>
      <w:r w:rsidRPr="007B6D90">
        <w:rPr>
          <w:rFonts w:ascii="Times New Roman" w:eastAsia="Calibri" w:hAnsi="Times New Roman" w:cs="Times New Roman"/>
          <w:sz w:val="24"/>
          <w:szCs w:val="24"/>
        </w:rPr>
        <w:lastRenderedPageBreak/>
        <w:t>- от 02 июня 2021 г. № 500 «О внесении изменения в постановление администрации Нанайского муниципального района Хабаровского края от 04 марта 2021 г. № 182».</w:t>
      </w:r>
    </w:p>
    <w:p w:rsidR="007B6D90" w:rsidRPr="007B6D90" w:rsidRDefault="007B6D90" w:rsidP="007B6D90">
      <w:pPr>
        <w:suppressAutoHyphens/>
        <w:spacing w:after="0" w:line="240" w:lineRule="auto"/>
        <w:ind w:firstLine="709"/>
        <w:jc w:val="both"/>
        <w:rPr>
          <w:rFonts w:ascii="Times New Roman" w:eastAsia="Calibri" w:hAnsi="Times New Roman" w:cs="Times New Roman"/>
          <w:color w:val="000000"/>
          <w:sz w:val="24"/>
          <w:szCs w:val="24"/>
        </w:rPr>
      </w:pPr>
      <w:r w:rsidRPr="007B6D90">
        <w:rPr>
          <w:rFonts w:ascii="Times New Roman" w:eastAsia="Calibri" w:hAnsi="Times New Roman" w:cs="Times New Roman"/>
          <w:color w:val="000000"/>
          <w:sz w:val="24"/>
          <w:szCs w:val="24"/>
        </w:rPr>
        <w:t>3. Настоящее постановление опубликовать в районной газете «</w:t>
      </w:r>
      <w:proofErr w:type="spellStart"/>
      <w:r w:rsidRPr="007B6D90">
        <w:rPr>
          <w:rFonts w:ascii="Times New Roman" w:eastAsia="Calibri" w:hAnsi="Times New Roman" w:cs="Times New Roman"/>
          <w:color w:val="000000"/>
          <w:sz w:val="24"/>
          <w:szCs w:val="24"/>
        </w:rPr>
        <w:t>Анюйские</w:t>
      </w:r>
      <w:proofErr w:type="spellEnd"/>
      <w:r w:rsidRPr="007B6D90">
        <w:rPr>
          <w:rFonts w:ascii="Times New Roman" w:eastAsia="Calibri" w:hAnsi="Times New Roman" w:cs="Times New Roman"/>
          <w:color w:val="000000"/>
          <w:sz w:val="24"/>
          <w:szCs w:val="24"/>
        </w:rPr>
        <w:t xml:space="preserve"> перекаты», разместить на официальном сайте</w:t>
      </w:r>
      <w:r w:rsidRPr="007B6D90">
        <w:rPr>
          <w:rFonts w:ascii="Times New Roman" w:eastAsia="Times New Roman" w:hAnsi="Times New Roman" w:cs="Times New Roman"/>
          <w:color w:val="000000"/>
          <w:sz w:val="24"/>
          <w:szCs w:val="24"/>
          <w:lang w:eastAsia="ru-RU"/>
        </w:rPr>
        <w:t xml:space="preserve"> Российской Федерации в информационно-телекоммуникационной сети «Интернет» для размещения информации о проведении торгов www.torgi.gov.ru,</w:t>
      </w:r>
      <w:r w:rsidRPr="007B6D90">
        <w:rPr>
          <w:rFonts w:ascii="Times New Roman" w:eastAsia="Calibri" w:hAnsi="Times New Roman" w:cs="Times New Roman"/>
          <w:color w:val="000000"/>
          <w:sz w:val="24"/>
          <w:szCs w:val="24"/>
        </w:rPr>
        <w:t xml:space="preserve"> официальном сайте</w:t>
      </w:r>
      <w:r w:rsidRPr="007B6D90">
        <w:rPr>
          <w:rFonts w:ascii="Times New Roman" w:eastAsia="Times New Roman" w:hAnsi="Times New Roman" w:cs="Times New Roman"/>
          <w:color w:val="000000"/>
          <w:sz w:val="24"/>
          <w:szCs w:val="24"/>
          <w:lang w:eastAsia="ru-RU"/>
        </w:rPr>
        <w:t xml:space="preserve"> </w:t>
      </w:r>
      <w:r w:rsidRPr="007B6D90">
        <w:rPr>
          <w:rFonts w:ascii="Times New Roman" w:eastAsia="Calibri" w:hAnsi="Times New Roman" w:cs="Times New Roman"/>
          <w:color w:val="000000"/>
          <w:sz w:val="24"/>
          <w:szCs w:val="24"/>
        </w:rPr>
        <w:t xml:space="preserve">администрации Нанайского муниципального района  Хабаровского края в </w:t>
      </w:r>
      <w:r w:rsidRPr="007B6D90">
        <w:rPr>
          <w:rFonts w:ascii="Times New Roman" w:eastAsia="Times New Roman" w:hAnsi="Times New Roman" w:cs="Times New Roman"/>
          <w:color w:val="000000"/>
          <w:sz w:val="24"/>
          <w:szCs w:val="24"/>
          <w:lang w:eastAsia="ru-RU"/>
        </w:rPr>
        <w:t>информационно-телекоммуникационной</w:t>
      </w:r>
      <w:r w:rsidRPr="007B6D90">
        <w:rPr>
          <w:rFonts w:ascii="Times New Roman" w:eastAsia="Calibri" w:hAnsi="Times New Roman" w:cs="Times New Roman"/>
          <w:color w:val="000000"/>
          <w:sz w:val="24"/>
          <w:szCs w:val="24"/>
        </w:rPr>
        <w:t xml:space="preserve"> сети Интернет.</w:t>
      </w:r>
    </w:p>
    <w:p w:rsidR="007B6D90" w:rsidRPr="007B6D90" w:rsidRDefault="007B6D90" w:rsidP="007B6D9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B6D90">
        <w:rPr>
          <w:rFonts w:ascii="Times New Roman" w:eastAsia="Times New Roman" w:hAnsi="Times New Roman" w:cs="Times New Roman"/>
          <w:bCs/>
          <w:sz w:val="24"/>
          <w:szCs w:val="24"/>
          <w:lang w:eastAsia="ru-RU"/>
        </w:rPr>
        <w:t xml:space="preserve">4. </w:t>
      </w:r>
      <w:proofErr w:type="gramStart"/>
      <w:r w:rsidRPr="007B6D90">
        <w:rPr>
          <w:rFonts w:ascii="Times New Roman" w:eastAsia="Times New Roman" w:hAnsi="Times New Roman" w:cs="Times New Roman"/>
          <w:bCs/>
          <w:sz w:val="24"/>
          <w:szCs w:val="24"/>
          <w:lang w:eastAsia="ru-RU"/>
        </w:rPr>
        <w:t>Контроль за</w:t>
      </w:r>
      <w:proofErr w:type="gramEnd"/>
      <w:r w:rsidRPr="007B6D90">
        <w:rPr>
          <w:rFonts w:ascii="Times New Roman" w:eastAsia="Times New Roman" w:hAnsi="Times New Roman" w:cs="Times New Roman"/>
          <w:bCs/>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bookmarkEnd w:id="70"/>
    <w:bookmarkEnd w:id="71"/>
    <w:bookmarkEnd w:id="73"/>
    <w:bookmarkEnd w:id="74"/>
    <w:bookmarkEnd w:id="75"/>
    <w:bookmarkEnd w:id="76"/>
    <w:p w:rsidR="002159FE" w:rsidRDefault="000F1C48" w:rsidP="002159FE">
      <w:pPr>
        <w:spacing w:after="0" w:line="240" w:lineRule="auto"/>
        <w:ind w:left="360"/>
        <w:jc w:val="right"/>
        <w:rPr>
          <w:rFonts w:ascii="Times New Roman" w:hAnsi="Times New Roman" w:cs="Times New Roman"/>
          <w:sz w:val="24"/>
          <w:szCs w:val="24"/>
        </w:rPr>
      </w:pPr>
      <w:r w:rsidRPr="00D87D2E">
        <w:rPr>
          <w:rFonts w:ascii="Times New Roman" w:hAnsi="Times New Roman" w:cs="Times New Roman"/>
          <w:sz w:val="24"/>
          <w:szCs w:val="24"/>
        </w:rPr>
        <w:t>Глава мун</w:t>
      </w:r>
      <w:r w:rsidR="002159FE">
        <w:rPr>
          <w:rFonts w:ascii="Times New Roman" w:hAnsi="Times New Roman" w:cs="Times New Roman"/>
          <w:sz w:val="24"/>
          <w:szCs w:val="24"/>
        </w:rPr>
        <w:t>иципального района Н.Г. Сафронов</w:t>
      </w:r>
    </w:p>
    <w:p w:rsidR="00582AD7" w:rsidRDefault="00582AD7" w:rsidP="00582AD7">
      <w:pPr>
        <w:shd w:val="clear" w:color="auto" w:fill="FFFFFF"/>
        <w:autoSpaceDE w:val="0"/>
        <w:autoSpaceDN w:val="0"/>
        <w:adjustRightInd w:val="0"/>
        <w:spacing w:after="0" w:line="240" w:lineRule="exact"/>
        <w:ind w:left="5103"/>
        <w:jc w:val="center"/>
        <w:rPr>
          <w:rFonts w:ascii="Times New Roman" w:eastAsia="Calibri" w:hAnsi="Times New Roman" w:cs="Times New Roman"/>
          <w:color w:val="000000"/>
          <w:sz w:val="24"/>
          <w:szCs w:val="24"/>
        </w:rPr>
      </w:pPr>
    </w:p>
    <w:p w:rsidR="002B2D1B" w:rsidRDefault="002C6FE3" w:rsidP="002C6F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p>
    <w:p w:rsidR="007B6D90" w:rsidRDefault="007B6D90" w:rsidP="002C6FE3">
      <w:pPr>
        <w:spacing w:after="0" w:line="240" w:lineRule="auto"/>
        <w:ind w:firstLine="709"/>
        <w:rPr>
          <w:rFonts w:ascii="Times New Roman" w:hAnsi="Times New Roman" w:cs="Times New Roman"/>
          <w:sz w:val="24"/>
          <w:szCs w:val="24"/>
        </w:rPr>
      </w:pPr>
    </w:p>
    <w:p w:rsidR="007B6D90" w:rsidRDefault="007B6D90" w:rsidP="002C6FE3">
      <w:pPr>
        <w:spacing w:after="0" w:line="240" w:lineRule="auto"/>
        <w:ind w:firstLine="709"/>
        <w:rPr>
          <w:rFonts w:ascii="Times New Roman" w:hAnsi="Times New Roman" w:cs="Times New Roman"/>
          <w:sz w:val="24"/>
          <w:szCs w:val="24"/>
        </w:rPr>
      </w:pPr>
    </w:p>
    <w:p w:rsidR="007B6D90" w:rsidRDefault="007B6D90" w:rsidP="002C6FE3">
      <w:pPr>
        <w:spacing w:after="0" w:line="240" w:lineRule="auto"/>
        <w:ind w:firstLine="709"/>
        <w:rPr>
          <w:rFonts w:ascii="Times New Roman" w:hAnsi="Times New Roman" w:cs="Times New Roman"/>
          <w:sz w:val="24"/>
          <w:szCs w:val="24"/>
        </w:rPr>
      </w:pPr>
    </w:p>
    <w:p w:rsidR="007B6D90" w:rsidRDefault="007B6D90" w:rsidP="002C6FE3">
      <w:pPr>
        <w:spacing w:after="0" w:line="240" w:lineRule="auto"/>
        <w:ind w:firstLine="709"/>
        <w:rPr>
          <w:rFonts w:ascii="Times New Roman" w:hAnsi="Times New Roman" w:cs="Times New Roman"/>
          <w:sz w:val="24"/>
          <w:szCs w:val="24"/>
        </w:rPr>
      </w:pPr>
    </w:p>
    <w:p w:rsidR="007B6D90" w:rsidRDefault="007B6D90" w:rsidP="002C6FE3">
      <w:pPr>
        <w:spacing w:after="0" w:line="240" w:lineRule="auto"/>
        <w:ind w:firstLine="709"/>
        <w:rPr>
          <w:rFonts w:ascii="Times New Roman" w:hAnsi="Times New Roman" w:cs="Times New Roman"/>
          <w:sz w:val="24"/>
          <w:szCs w:val="24"/>
        </w:rPr>
        <w:sectPr w:rsidR="007B6D90" w:rsidSect="006F2D57">
          <w:headerReference w:type="default" r:id="rId10"/>
          <w:footerReference w:type="default" r:id="rId11"/>
          <w:pgSz w:w="11906" w:h="16838"/>
          <w:pgMar w:top="444" w:right="567" w:bottom="709" w:left="1701" w:header="709" w:footer="709" w:gutter="0"/>
          <w:pgNumType w:start="3"/>
          <w:cols w:space="708"/>
          <w:docGrid w:linePitch="360"/>
        </w:sectPr>
      </w:pPr>
    </w:p>
    <w:p w:rsidR="00E6274F" w:rsidRPr="00582AD7" w:rsidRDefault="00E6274F" w:rsidP="00E6274F">
      <w:pPr>
        <w:shd w:val="clear" w:color="auto" w:fill="FFFFFF"/>
        <w:autoSpaceDE w:val="0"/>
        <w:autoSpaceDN w:val="0"/>
        <w:adjustRightInd w:val="0"/>
        <w:spacing w:after="0" w:line="240" w:lineRule="exact"/>
        <w:ind w:left="5103"/>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                                                                                                        УТВЕРЖДЕН</w:t>
      </w:r>
    </w:p>
    <w:p w:rsidR="00E6274F" w:rsidRDefault="00E6274F" w:rsidP="00E6274F">
      <w:pPr>
        <w:shd w:val="clear" w:color="auto" w:fill="FFFFFF"/>
        <w:autoSpaceDE w:val="0"/>
        <w:autoSpaceDN w:val="0"/>
        <w:adjustRightInd w:val="0"/>
        <w:spacing w:before="120" w:after="0" w:line="240" w:lineRule="exact"/>
        <w:ind w:left="5103"/>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582AD7">
        <w:rPr>
          <w:rFonts w:ascii="Times New Roman" w:eastAsia="Calibri" w:hAnsi="Times New Roman" w:cs="Times New Roman"/>
          <w:color w:val="000000"/>
          <w:sz w:val="24"/>
          <w:szCs w:val="24"/>
        </w:rPr>
        <w:t>постановлением администрации</w:t>
      </w:r>
    </w:p>
    <w:p w:rsidR="00E6274F" w:rsidRPr="00582AD7" w:rsidRDefault="00E6274F" w:rsidP="00E6274F">
      <w:pPr>
        <w:shd w:val="clear" w:color="auto" w:fill="FFFFFF"/>
        <w:autoSpaceDE w:val="0"/>
        <w:autoSpaceDN w:val="0"/>
        <w:adjustRightInd w:val="0"/>
        <w:spacing w:after="0" w:line="240" w:lineRule="exact"/>
        <w:ind w:left="5103"/>
        <w:jc w:val="right"/>
        <w:rPr>
          <w:rFonts w:ascii="Times New Roman" w:eastAsia="Calibri" w:hAnsi="Times New Roman" w:cs="Times New Roman"/>
          <w:color w:val="000000"/>
          <w:sz w:val="24"/>
          <w:szCs w:val="24"/>
        </w:rPr>
      </w:pPr>
      <w:r w:rsidRPr="00582AD7">
        <w:rPr>
          <w:rFonts w:ascii="Times New Roman" w:eastAsia="Calibri" w:hAnsi="Times New Roman" w:cs="Times New Roman"/>
          <w:color w:val="000000"/>
          <w:sz w:val="24"/>
          <w:szCs w:val="24"/>
        </w:rPr>
        <w:t xml:space="preserve"> Нанайского муниципального района</w:t>
      </w:r>
    </w:p>
    <w:p w:rsidR="00E6274F" w:rsidRPr="00582AD7" w:rsidRDefault="00E6274F" w:rsidP="00E6274F">
      <w:pPr>
        <w:shd w:val="clear" w:color="auto" w:fill="FFFFFF"/>
        <w:autoSpaceDE w:val="0"/>
        <w:autoSpaceDN w:val="0"/>
        <w:adjustRightInd w:val="0"/>
        <w:spacing w:before="120" w:after="0" w:line="240" w:lineRule="exact"/>
        <w:ind w:left="5103"/>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                                                                                                          от 09.03.2022    № 145</w:t>
      </w:r>
    </w:p>
    <w:p w:rsidR="00E6274F" w:rsidRDefault="00E6274F" w:rsidP="007B6D90">
      <w:pPr>
        <w:spacing w:after="0" w:line="240" w:lineRule="exact"/>
        <w:contextualSpacing/>
        <w:jc w:val="center"/>
        <w:rPr>
          <w:rFonts w:ascii="Times New Roman" w:eastAsia="Times New Roman" w:hAnsi="Times New Roman" w:cs="Times New Roman"/>
          <w:sz w:val="24"/>
          <w:szCs w:val="24"/>
          <w:lang w:eastAsia="ru-RU"/>
        </w:rPr>
      </w:pPr>
    </w:p>
    <w:p w:rsidR="00E6274F" w:rsidRDefault="00E6274F" w:rsidP="007B6D90">
      <w:pPr>
        <w:spacing w:after="0" w:line="240" w:lineRule="exact"/>
        <w:contextualSpacing/>
        <w:jc w:val="center"/>
        <w:rPr>
          <w:rFonts w:ascii="Times New Roman" w:eastAsia="Times New Roman" w:hAnsi="Times New Roman" w:cs="Times New Roman"/>
          <w:sz w:val="24"/>
          <w:szCs w:val="24"/>
          <w:lang w:eastAsia="ru-RU"/>
        </w:rPr>
      </w:pPr>
    </w:p>
    <w:p w:rsidR="007B6D90" w:rsidRPr="007B6D90" w:rsidRDefault="007B6D90" w:rsidP="007B6D90">
      <w:pPr>
        <w:spacing w:after="0" w:line="240" w:lineRule="exact"/>
        <w:contextualSpacing/>
        <w:jc w:val="center"/>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 xml:space="preserve">ПРОГНОЗНЫЙ ПЛАН </w:t>
      </w:r>
    </w:p>
    <w:p w:rsidR="007B6D90" w:rsidRPr="007B6D90" w:rsidRDefault="007B6D90" w:rsidP="007B6D90">
      <w:pPr>
        <w:spacing w:before="120" w:after="0" w:line="240" w:lineRule="exact"/>
        <w:jc w:val="center"/>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 xml:space="preserve">приватизации муниципального имущества Нанайского муниципального района </w:t>
      </w:r>
    </w:p>
    <w:p w:rsidR="007B6D90" w:rsidRPr="007B6D90" w:rsidRDefault="007B6D90" w:rsidP="007B6D90">
      <w:pPr>
        <w:spacing w:after="0" w:line="240" w:lineRule="exact"/>
        <w:jc w:val="center"/>
        <w:rPr>
          <w:rFonts w:ascii="Times New Roman" w:eastAsia="Times New Roman" w:hAnsi="Times New Roman" w:cs="Times New Roman"/>
          <w:bCs/>
          <w:sz w:val="24"/>
          <w:szCs w:val="24"/>
          <w:lang w:eastAsia="ru-RU"/>
        </w:rPr>
      </w:pPr>
      <w:r w:rsidRPr="007B6D90">
        <w:rPr>
          <w:rFonts w:ascii="Times New Roman" w:eastAsia="Times New Roman" w:hAnsi="Times New Roman" w:cs="Times New Roman"/>
          <w:sz w:val="24"/>
          <w:szCs w:val="24"/>
          <w:lang w:eastAsia="ru-RU"/>
        </w:rPr>
        <w:t>Хабаровского края</w:t>
      </w:r>
      <w:r w:rsidRPr="007B6D90">
        <w:rPr>
          <w:rFonts w:ascii="Times New Roman" w:eastAsia="Times New Roman" w:hAnsi="Times New Roman" w:cs="Times New Roman"/>
          <w:b/>
          <w:sz w:val="24"/>
          <w:szCs w:val="24"/>
          <w:lang w:eastAsia="ru-RU"/>
        </w:rPr>
        <w:t xml:space="preserve"> </w:t>
      </w:r>
      <w:r w:rsidRPr="007B6D90">
        <w:rPr>
          <w:rFonts w:ascii="Times New Roman" w:eastAsia="Times New Roman" w:hAnsi="Times New Roman" w:cs="Times New Roman"/>
          <w:sz w:val="24"/>
          <w:szCs w:val="24"/>
          <w:lang w:eastAsia="ru-RU"/>
        </w:rPr>
        <w:t>на 2022 год</w:t>
      </w:r>
    </w:p>
    <w:p w:rsidR="007B6D90" w:rsidRPr="00AB286F" w:rsidRDefault="007B6D90" w:rsidP="007B6D90">
      <w:pPr>
        <w:tabs>
          <w:tab w:val="left" w:pos="708"/>
          <w:tab w:val="center" w:pos="4677"/>
          <w:tab w:val="right" w:pos="9355"/>
        </w:tabs>
        <w:spacing w:after="0" w:line="240" w:lineRule="exact"/>
        <w:jc w:val="both"/>
        <w:rPr>
          <w:rFonts w:ascii="Times New Roman" w:eastAsia="Times New Roman" w:hAnsi="Times New Roman" w:cs="Times New Roman"/>
          <w:bCs/>
          <w:sz w:val="28"/>
          <w:szCs w:val="28"/>
          <w:lang w:eastAsia="ru-RU"/>
        </w:rPr>
      </w:pPr>
    </w:p>
    <w:tbl>
      <w:tblPr>
        <w:tblW w:w="14432" w:type="dxa"/>
        <w:jc w:val="center"/>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3096"/>
        <w:gridCol w:w="3141"/>
        <w:gridCol w:w="2268"/>
        <w:gridCol w:w="1480"/>
        <w:gridCol w:w="3713"/>
      </w:tblGrid>
      <w:tr w:rsidR="007B6D90" w:rsidRPr="007B6D90" w:rsidTr="00824CF5">
        <w:trPr>
          <w:trHeight w:val="733"/>
          <w:jc w:val="center"/>
        </w:trPr>
        <w:tc>
          <w:tcPr>
            <w:tcW w:w="734" w:type="dxa"/>
          </w:tcPr>
          <w:p w:rsidR="007B6D90" w:rsidRPr="007B6D90" w:rsidRDefault="007B6D90" w:rsidP="00E6274F">
            <w:pPr>
              <w:spacing w:after="0" w:line="240" w:lineRule="auto"/>
              <w:jc w:val="center"/>
              <w:rPr>
                <w:rFonts w:ascii="Times New Roman" w:eastAsia="Times New Roman" w:hAnsi="Times New Roman" w:cs="Times New Roman"/>
                <w:bCs/>
                <w:sz w:val="24"/>
                <w:szCs w:val="24"/>
                <w:lang w:eastAsia="ru-RU"/>
              </w:rPr>
            </w:pPr>
            <w:r w:rsidRPr="007B6D90">
              <w:rPr>
                <w:rFonts w:ascii="Times New Roman" w:eastAsia="Times New Roman" w:hAnsi="Times New Roman" w:cs="Times New Roman"/>
                <w:bCs/>
                <w:sz w:val="24"/>
                <w:szCs w:val="24"/>
                <w:lang w:eastAsia="ru-RU"/>
              </w:rPr>
              <w:t>№</w:t>
            </w:r>
          </w:p>
          <w:p w:rsidR="007B6D90" w:rsidRPr="007B6D90" w:rsidRDefault="007B6D90" w:rsidP="00E6274F">
            <w:pPr>
              <w:spacing w:after="0" w:line="240" w:lineRule="auto"/>
              <w:jc w:val="center"/>
              <w:rPr>
                <w:rFonts w:ascii="Times New Roman" w:eastAsia="Times New Roman" w:hAnsi="Times New Roman" w:cs="Times New Roman"/>
                <w:bCs/>
                <w:sz w:val="24"/>
                <w:szCs w:val="24"/>
                <w:lang w:eastAsia="ru-RU"/>
              </w:rPr>
            </w:pPr>
            <w:proofErr w:type="gramStart"/>
            <w:r w:rsidRPr="007B6D90">
              <w:rPr>
                <w:rFonts w:ascii="Times New Roman" w:eastAsia="Times New Roman" w:hAnsi="Times New Roman" w:cs="Times New Roman"/>
                <w:bCs/>
                <w:sz w:val="24"/>
                <w:szCs w:val="24"/>
                <w:lang w:eastAsia="ru-RU"/>
              </w:rPr>
              <w:t>п</w:t>
            </w:r>
            <w:proofErr w:type="gramEnd"/>
            <w:r w:rsidRPr="007B6D90">
              <w:rPr>
                <w:rFonts w:ascii="Times New Roman" w:eastAsia="Times New Roman" w:hAnsi="Times New Roman" w:cs="Times New Roman"/>
                <w:bCs/>
                <w:sz w:val="24"/>
                <w:szCs w:val="24"/>
                <w:lang w:eastAsia="ru-RU"/>
              </w:rPr>
              <w:t>/п</w:t>
            </w:r>
          </w:p>
        </w:tc>
        <w:tc>
          <w:tcPr>
            <w:tcW w:w="3096" w:type="dxa"/>
          </w:tcPr>
          <w:p w:rsidR="007B6D90" w:rsidRPr="007B6D90" w:rsidRDefault="007B6D90" w:rsidP="00E6274F">
            <w:pPr>
              <w:spacing w:after="0" w:line="240" w:lineRule="auto"/>
              <w:jc w:val="center"/>
              <w:rPr>
                <w:rFonts w:ascii="Times New Roman" w:eastAsia="Times New Roman" w:hAnsi="Times New Roman" w:cs="Times New Roman"/>
                <w:bCs/>
                <w:sz w:val="24"/>
                <w:szCs w:val="24"/>
                <w:lang w:eastAsia="ru-RU"/>
              </w:rPr>
            </w:pPr>
          </w:p>
          <w:p w:rsidR="007B6D90" w:rsidRPr="007B6D90" w:rsidRDefault="007B6D90" w:rsidP="00E6274F">
            <w:pPr>
              <w:spacing w:after="0" w:line="240" w:lineRule="auto"/>
              <w:jc w:val="center"/>
              <w:rPr>
                <w:rFonts w:ascii="Times New Roman" w:eastAsia="Times New Roman" w:hAnsi="Times New Roman" w:cs="Times New Roman"/>
                <w:bCs/>
                <w:sz w:val="24"/>
                <w:szCs w:val="24"/>
                <w:lang w:eastAsia="ru-RU"/>
              </w:rPr>
            </w:pPr>
            <w:r w:rsidRPr="007B6D90">
              <w:rPr>
                <w:rFonts w:ascii="Times New Roman" w:eastAsia="Times New Roman" w:hAnsi="Times New Roman" w:cs="Times New Roman"/>
                <w:bCs/>
                <w:sz w:val="24"/>
                <w:szCs w:val="24"/>
                <w:lang w:eastAsia="ru-RU"/>
              </w:rPr>
              <w:t>Наименование объекта</w:t>
            </w:r>
          </w:p>
        </w:tc>
        <w:tc>
          <w:tcPr>
            <w:tcW w:w="3141" w:type="dxa"/>
          </w:tcPr>
          <w:p w:rsidR="007B6D90" w:rsidRPr="007B6D90" w:rsidRDefault="007B6D90" w:rsidP="00E6274F">
            <w:pPr>
              <w:spacing w:after="0" w:line="240" w:lineRule="auto"/>
              <w:jc w:val="center"/>
              <w:rPr>
                <w:rFonts w:ascii="Times New Roman" w:eastAsia="Times New Roman" w:hAnsi="Times New Roman" w:cs="Times New Roman"/>
                <w:bCs/>
                <w:sz w:val="24"/>
                <w:szCs w:val="24"/>
                <w:lang w:eastAsia="ru-RU"/>
              </w:rPr>
            </w:pPr>
          </w:p>
          <w:p w:rsidR="007B6D90" w:rsidRPr="007B6D90" w:rsidRDefault="007B6D90" w:rsidP="00E6274F">
            <w:pPr>
              <w:spacing w:after="0" w:line="240" w:lineRule="auto"/>
              <w:jc w:val="center"/>
              <w:rPr>
                <w:rFonts w:ascii="Times New Roman" w:eastAsia="Times New Roman" w:hAnsi="Times New Roman" w:cs="Times New Roman"/>
                <w:bCs/>
                <w:sz w:val="24"/>
                <w:szCs w:val="24"/>
                <w:lang w:eastAsia="ru-RU"/>
              </w:rPr>
            </w:pPr>
            <w:r w:rsidRPr="007B6D90">
              <w:rPr>
                <w:rFonts w:ascii="Times New Roman" w:eastAsia="Times New Roman" w:hAnsi="Times New Roman" w:cs="Times New Roman"/>
                <w:bCs/>
                <w:sz w:val="24"/>
                <w:szCs w:val="24"/>
                <w:lang w:eastAsia="ru-RU"/>
              </w:rPr>
              <w:t>Местонахождение</w:t>
            </w:r>
          </w:p>
        </w:tc>
        <w:tc>
          <w:tcPr>
            <w:tcW w:w="2268" w:type="dxa"/>
          </w:tcPr>
          <w:p w:rsidR="007B6D90" w:rsidRPr="007B6D90" w:rsidRDefault="007B6D90" w:rsidP="00E6274F">
            <w:pPr>
              <w:spacing w:after="0" w:line="240" w:lineRule="auto"/>
              <w:jc w:val="center"/>
              <w:rPr>
                <w:rFonts w:ascii="Times New Roman" w:eastAsia="Times New Roman" w:hAnsi="Times New Roman" w:cs="Times New Roman"/>
                <w:sz w:val="24"/>
                <w:szCs w:val="24"/>
                <w:lang w:eastAsia="ru-RU"/>
              </w:rPr>
            </w:pPr>
          </w:p>
          <w:p w:rsidR="007B6D90" w:rsidRPr="007B6D90" w:rsidRDefault="007B6D90" w:rsidP="00E6274F">
            <w:pPr>
              <w:spacing w:after="0" w:line="240" w:lineRule="auto"/>
              <w:jc w:val="center"/>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Пользователь</w:t>
            </w:r>
          </w:p>
        </w:tc>
        <w:tc>
          <w:tcPr>
            <w:tcW w:w="1480" w:type="dxa"/>
          </w:tcPr>
          <w:p w:rsidR="007B6D90" w:rsidRPr="007B6D90" w:rsidRDefault="007B6D90" w:rsidP="00E6274F">
            <w:pPr>
              <w:spacing w:after="0" w:line="240" w:lineRule="auto"/>
              <w:jc w:val="center"/>
              <w:rPr>
                <w:rFonts w:ascii="Times New Roman" w:eastAsia="Times New Roman" w:hAnsi="Times New Roman" w:cs="Times New Roman"/>
                <w:sz w:val="24"/>
                <w:szCs w:val="24"/>
                <w:lang w:eastAsia="ru-RU"/>
              </w:rPr>
            </w:pPr>
          </w:p>
          <w:p w:rsidR="007B6D90" w:rsidRPr="007B6D90" w:rsidRDefault="007B6D90" w:rsidP="00E6274F">
            <w:pPr>
              <w:spacing w:after="0" w:line="240" w:lineRule="auto"/>
              <w:jc w:val="center"/>
              <w:rPr>
                <w:rFonts w:ascii="Times New Roman" w:eastAsia="Times New Roman" w:hAnsi="Times New Roman" w:cs="Times New Roman"/>
                <w:bCs/>
                <w:sz w:val="24"/>
                <w:szCs w:val="24"/>
                <w:lang w:eastAsia="ru-RU"/>
              </w:rPr>
            </w:pPr>
            <w:r w:rsidRPr="007B6D90">
              <w:rPr>
                <w:rFonts w:ascii="Times New Roman" w:eastAsia="Times New Roman" w:hAnsi="Times New Roman" w:cs="Times New Roman"/>
                <w:sz w:val="24"/>
                <w:szCs w:val="24"/>
                <w:lang w:eastAsia="ru-RU"/>
              </w:rPr>
              <w:t>Площадь (</w:t>
            </w:r>
            <w:proofErr w:type="spellStart"/>
            <w:r w:rsidRPr="007B6D90">
              <w:rPr>
                <w:rFonts w:ascii="Times New Roman" w:eastAsia="Times New Roman" w:hAnsi="Times New Roman" w:cs="Times New Roman"/>
                <w:sz w:val="24"/>
                <w:szCs w:val="24"/>
                <w:lang w:eastAsia="ru-RU"/>
              </w:rPr>
              <w:t>кв</w:t>
            </w:r>
            <w:proofErr w:type="gramStart"/>
            <w:r w:rsidRPr="007B6D90">
              <w:rPr>
                <w:rFonts w:ascii="Times New Roman" w:eastAsia="Times New Roman" w:hAnsi="Times New Roman" w:cs="Times New Roman"/>
                <w:sz w:val="24"/>
                <w:szCs w:val="24"/>
                <w:lang w:eastAsia="ru-RU"/>
              </w:rPr>
              <w:t>.м</w:t>
            </w:r>
            <w:proofErr w:type="spellEnd"/>
            <w:proofErr w:type="gramEnd"/>
            <w:r w:rsidRPr="007B6D90">
              <w:rPr>
                <w:rFonts w:ascii="Times New Roman" w:eastAsia="Times New Roman" w:hAnsi="Times New Roman" w:cs="Times New Roman"/>
                <w:sz w:val="24"/>
                <w:szCs w:val="24"/>
                <w:lang w:eastAsia="ru-RU"/>
              </w:rPr>
              <w:t>)</w:t>
            </w:r>
          </w:p>
        </w:tc>
        <w:tc>
          <w:tcPr>
            <w:tcW w:w="3713" w:type="dxa"/>
          </w:tcPr>
          <w:p w:rsidR="007B6D90" w:rsidRPr="007B6D90" w:rsidRDefault="007B6D90" w:rsidP="00E6274F">
            <w:pPr>
              <w:spacing w:after="0" w:line="240" w:lineRule="auto"/>
              <w:jc w:val="center"/>
              <w:rPr>
                <w:rFonts w:ascii="Times New Roman" w:eastAsia="Times New Roman" w:hAnsi="Times New Roman" w:cs="Times New Roman"/>
                <w:bCs/>
                <w:sz w:val="24"/>
                <w:szCs w:val="24"/>
                <w:lang w:eastAsia="ru-RU"/>
              </w:rPr>
            </w:pPr>
          </w:p>
          <w:p w:rsidR="007B6D90" w:rsidRPr="007B6D90" w:rsidRDefault="007B6D90" w:rsidP="00E6274F">
            <w:pPr>
              <w:spacing w:after="0" w:line="240" w:lineRule="auto"/>
              <w:jc w:val="center"/>
              <w:rPr>
                <w:rFonts w:ascii="Times New Roman" w:eastAsia="Times New Roman" w:hAnsi="Times New Roman" w:cs="Times New Roman"/>
                <w:bCs/>
                <w:sz w:val="24"/>
                <w:szCs w:val="24"/>
                <w:lang w:eastAsia="ru-RU"/>
              </w:rPr>
            </w:pPr>
            <w:r w:rsidRPr="007B6D90">
              <w:rPr>
                <w:rFonts w:ascii="Times New Roman" w:eastAsia="Times New Roman" w:hAnsi="Times New Roman" w:cs="Times New Roman"/>
                <w:bCs/>
                <w:sz w:val="24"/>
                <w:szCs w:val="24"/>
                <w:lang w:eastAsia="ru-RU"/>
              </w:rPr>
              <w:t>Предполагаемые сроки приватизации</w:t>
            </w:r>
          </w:p>
        </w:tc>
      </w:tr>
      <w:tr w:rsidR="007B6D90" w:rsidRPr="007B6D90" w:rsidTr="00824CF5">
        <w:trPr>
          <w:jc w:val="center"/>
        </w:trPr>
        <w:tc>
          <w:tcPr>
            <w:tcW w:w="734" w:type="dxa"/>
          </w:tcPr>
          <w:p w:rsidR="007B6D90" w:rsidRPr="007B6D90" w:rsidRDefault="007B6D90" w:rsidP="00E6274F">
            <w:pPr>
              <w:spacing w:after="0" w:line="240" w:lineRule="auto"/>
              <w:rPr>
                <w:rFonts w:ascii="Times New Roman" w:eastAsia="Times New Roman" w:hAnsi="Times New Roman" w:cs="Times New Roman"/>
                <w:bCs/>
                <w:sz w:val="24"/>
                <w:szCs w:val="24"/>
                <w:lang w:eastAsia="ru-RU"/>
              </w:rPr>
            </w:pPr>
            <w:r w:rsidRPr="007B6D90">
              <w:rPr>
                <w:rFonts w:ascii="Times New Roman" w:eastAsia="Times New Roman" w:hAnsi="Times New Roman" w:cs="Times New Roman"/>
                <w:bCs/>
                <w:sz w:val="24"/>
                <w:szCs w:val="24"/>
                <w:lang w:eastAsia="ru-RU"/>
              </w:rPr>
              <w:t>1.</w:t>
            </w:r>
          </w:p>
        </w:tc>
        <w:tc>
          <w:tcPr>
            <w:tcW w:w="3096" w:type="dxa"/>
          </w:tcPr>
          <w:p w:rsidR="007B6D90" w:rsidRPr="007B6D90" w:rsidRDefault="007B6D90" w:rsidP="00E6274F">
            <w:pPr>
              <w:spacing w:after="0" w:line="240" w:lineRule="auto"/>
              <w:rPr>
                <w:rFonts w:ascii="Times New Roman" w:eastAsia="Times New Roman" w:hAnsi="Times New Roman" w:cs="Times New Roman"/>
                <w:bCs/>
                <w:sz w:val="24"/>
                <w:szCs w:val="24"/>
                <w:lang w:eastAsia="ru-RU"/>
              </w:rPr>
            </w:pPr>
            <w:r w:rsidRPr="007B6D90">
              <w:rPr>
                <w:rFonts w:ascii="Times New Roman" w:eastAsia="Times New Roman" w:hAnsi="Times New Roman" w:cs="Times New Roman"/>
                <w:bCs/>
                <w:sz w:val="24"/>
                <w:szCs w:val="24"/>
                <w:lang w:eastAsia="ru-RU"/>
              </w:rPr>
              <w:t xml:space="preserve">Административное </w:t>
            </w:r>
          </w:p>
          <w:p w:rsidR="007B6D90" w:rsidRPr="007B6D90" w:rsidRDefault="007B6D90" w:rsidP="00E6274F">
            <w:pPr>
              <w:spacing w:after="0" w:line="240" w:lineRule="auto"/>
              <w:rPr>
                <w:rFonts w:ascii="Times New Roman" w:eastAsia="Times New Roman" w:hAnsi="Times New Roman" w:cs="Times New Roman"/>
                <w:bCs/>
                <w:sz w:val="24"/>
                <w:szCs w:val="24"/>
                <w:lang w:eastAsia="ru-RU"/>
              </w:rPr>
            </w:pPr>
            <w:r w:rsidRPr="007B6D90">
              <w:rPr>
                <w:rFonts w:ascii="Times New Roman" w:eastAsia="Times New Roman" w:hAnsi="Times New Roman" w:cs="Times New Roman"/>
                <w:bCs/>
                <w:sz w:val="24"/>
                <w:szCs w:val="24"/>
                <w:lang w:eastAsia="ru-RU"/>
              </w:rPr>
              <w:t>здание с земельным участком</w:t>
            </w:r>
          </w:p>
        </w:tc>
        <w:tc>
          <w:tcPr>
            <w:tcW w:w="3141" w:type="dxa"/>
          </w:tcPr>
          <w:p w:rsidR="007B6D90" w:rsidRPr="007B6D90" w:rsidRDefault="007B6D90" w:rsidP="00E6274F">
            <w:pPr>
              <w:spacing w:after="0" w:line="240" w:lineRule="auto"/>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 xml:space="preserve">с. Нижняя </w:t>
            </w:r>
            <w:proofErr w:type="spellStart"/>
            <w:r w:rsidRPr="007B6D90">
              <w:rPr>
                <w:rFonts w:ascii="Times New Roman" w:eastAsia="Times New Roman" w:hAnsi="Times New Roman" w:cs="Times New Roman"/>
                <w:sz w:val="24"/>
                <w:szCs w:val="24"/>
                <w:lang w:eastAsia="ru-RU"/>
              </w:rPr>
              <w:t>Манома</w:t>
            </w:r>
            <w:proofErr w:type="spellEnd"/>
            <w:r w:rsidRPr="007B6D90">
              <w:rPr>
                <w:rFonts w:ascii="Times New Roman" w:eastAsia="Times New Roman" w:hAnsi="Times New Roman" w:cs="Times New Roman"/>
                <w:sz w:val="24"/>
                <w:szCs w:val="24"/>
                <w:lang w:eastAsia="ru-RU"/>
              </w:rPr>
              <w:t>,</w:t>
            </w:r>
          </w:p>
          <w:p w:rsidR="007B6D90" w:rsidRPr="007B6D90" w:rsidRDefault="007B6D90" w:rsidP="00E6274F">
            <w:pPr>
              <w:spacing w:after="0" w:line="240" w:lineRule="auto"/>
              <w:rPr>
                <w:rFonts w:ascii="Times New Roman" w:eastAsia="Times New Roman" w:hAnsi="Times New Roman" w:cs="Times New Roman"/>
                <w:bCs/>
                <w:sz w:val="24"/>
                <w:szCs w:val="24"/>
                <w:lang w:eastAsia="ru-RU"/>
              </w:rPr>
            </w:pPr>
            <w:r w:rsidRPr="007B6D90">
              <w:rPr>
                <w:rFonts w:ascii="Times New Roman" w:eastAsia="Times New Roman" w:hAnsi="Times New Roman" w:cs="Times New Roman"/>
                <w:sz w:val="24"/>
                <w:szCs w:val="24"/>
                <w:lang w:eastAsia="ru-RU"/>
              </w:rPr>
              <w:t>ул. Центральная, д.15</w:t>
            </w:r>
          </w:p>
        </w:tc>
        <w:tc>
          <w:tcPr>
            <w:tcW w:w="2268" w:type="dxa"/>
          </w:tcPr>
          <w:p w:rsidR="007B6D90" w:rsidRPr="007B6D90" w:rsidRDefault="007B6D90" w:rsidP="00E6274F">
            <w:pPr>
              <w:spacing w:after="0" w:line="240" w:lineRule="auto"/>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казна Нанайского муниципального района</w:t>
            </w:r>
          </w:p>
        </w:tc>
        <w:tc>
          <w:tcPr>
            <w:tcW w:w="1480" w:type="dxa"/>
          </w:tcPr>
          <w:p w:rsidR="007B6D90" w:rsidRPr="007B6D90" w:rsidRDefault="007B6D90" w:rsidP="00E6274F">
            <w:pPr>
              <w:spacing w:after="0" w:line="240" w:lineRule="auto"/>
              <w:jc w:val="center"/>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135,9</w:t>
            </w:r>
          </w:p>
          <w:p w:rsidR="007B6D90" w:rsidRPr="007B6D90" w:rsidRDefault="007B6D90" w:rsidP="00E6274F">
            <w:pPr>
              <w:spacing w:after="0" w:line="240" w:lineRule="auto"/>
              <w:jc w:val="center"/>
              <w:rPr>
                <w:rFonts w:ascii="Times New Roman" w:eastAsia="Times New Roman" w:hAnsi="Times New Roman" w:cs="Times New Roman"/>
                <w:sz w:val="24"/>
                <w:szCs w:val="24"/>
                <w:lang w:eastAsia="ru-RU"/>
              </w:rPr>
            </w:pPr>
          </w:p>
          <w:p w:rsidR="007B6D90" w:rsidRPr="007B6D90" w:rsidRDefault="007B6D90" w:rsidP="00E6274F">
            <w:pPr>
              <w:spacing w:after="0" w:line="240" w:lineRule="auto"/>
              <w:jc w:val="center"/>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1400,0</w:t>
            </w:r>
          </w:p>
        </w:tc>
        <w:tc>
          <w:tcPr>
            <w:tcW w:w="3713" w:type="dxa"/>
          </w:tcPr>
          <w:p w:rsidR="007B6D90" w:rsidRPr="007B6D90" w:rsidRDefault="007B6D90" w:rsidP="00E6274F">
            <w:pPr>
              <w:spacing w:after="0" w:line="240" w:lineRule="auto"/>
              <w:rPr>
                <w:rFonts w:ascii="Times New Roman" w:eastAsia="Times New Roman" w:hAnsi="Times New Roman" w:cs="Times New Roman"/>
                <w:bCs/>
                <w:sz w:val="24"/>
                <w:szCs w:val="24"/>
                <w:lang w:eastAsia="ru-RU"/>
              </w:rPr>
            </w:pPr>
            <w:r w:rsidRPr="007B6D90">
              <w:rPr>
                <w:rFonts w:ascii="Times New Roman" w:eastAsia="Times New Roman" w:hAnsi="Times New Roman" w:cs="Times New Roman"/>
                <w:bCs/>
                <w:sz w:val="24"/>
                <w:szCs w:val="24"/>
                <w:lang w:eastAsia="ru-RU"/>
              </w:rPr>
              <w:t>Четвертый квартал 2022 г.</w:t>
            </w:r>
          </w:p>
        </w:tc>
      </w:tr>
      <w:tr w:rsidR="007B6D90" w:rsidRPr="007B6D90" w:rsidTr="00824CF5">
        <w:trPr>
          <w:jc w:val="center"/>
        </w:trPr>
        <w:tc>
          <w:tcPr>
            <w:tcW w:w="734" w:type="dxa"/>
            <w:tcBorders>
              <w:top w:val="single" w:sz="4" w:space="0" w:color="auto"/>
              <w:left w:val="single" w:sz="4" w:space="0" w:color="auto"/>
              <w:bottom w:val="single" w:sz="4" w:space="0" w:color="auto"/>
              <w:right w:val="single" w:sz="4" w:space="0" w:color="auto"/>
            </w:tcBorders>
            <w:shd w:val="clear" w:color="auto" w:fill="auto"/>
          </w:tcPr>
          <w:p w:rsidR="007B6D90" w:rsidRPr="007B6D90" w:rsidRDefault="007B6D90" w:rsidP="00E6274F">
            <w:pPr>
              <w:spacing w:after="0" w:line="240" w:lineRule="auto"/>
              <w:rPr>
                <w:rFonts w:ascii="Times New Roman" w:eastAsia="Times New Roman" w:hAnsi="Times New Roman" w:cs="Times New Roman"/>
                <w:bCs/>
                <w:sz w:val="24"/>
                <w:szCs w:val="24"/>
                <w:lang w:eastAsia="ru-RU"/>
              </w:rPr>
            </w:pPr>
            <w:r w:rsidRPr="007B6D90">
              <w:rPr>
                <w:rFonts w:ascii="Times New Roman" w:eastAsia="Times New Roman" w:hAnsi="Times New Roman" w:cs="Times New Roman"/>
                <w:bCs/>
                <w:sz w:val="24"/>
                <w:szCs w:val="24"/>
                <w:lang w:eastAsia="ru-RU"/>
              </w:rPr>
              <w:t>2.</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7B6D90" w:rsidRPr="007B6D90" w:rsidRDefault="007B6D90" w:rsidP="00E6274F">
            <w:pPr>
              <w:spacing w:after="0" w:line="240" w:lineRule="auto"/>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 xml:space="preserve">Автобус ПАЗ -3205OR; </w:t>
            </w:r>
          </w:p>
          <w:p w:rsidR="007B6D90" w:rsidRPr="007B6D90" w:rsidRDefault="007B6D90" w:rsidP="00E6274F">
            <w:pPr>
              <w:spacing w:after="0" w:line="240" w:lineRule="auto"/>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 xml:space="preserve">модель, № двигателя ЗМЗ523400 21022779; </w:t>
            </w:r>
          </w:p>
          <w:p w:rsidR="007B6D90" w:rsidRPr="007B6D90" w:rsidRDefault="007B6D90" w:rsidP="00E6274F">
            <w:pPr>
              <w:spacing w:after="0" w:line="240" w:lineRule="auto"/>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 xml:space="preserve">кузов № 20006169; </w:t>
            </w:r>
          </w:p>
          <w:p w:rsidR="007B6D90" w:rsidRPr="007B6D90" w:rsidRDefault="007B6D90" w:rsidP="00E6274F">
            <w:pPr>
              <w:spacing w:after="0" w:line="240" w:lineRule="auto"/>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 xml:space="preserve">цвет кузова оранжевый </w:t>
            </w:r>
          </w:p>
        </w:tc>
        <w:tc>
          <w:tcPr>
            <w:tcW w:w="3141" w:type="dxa"/>
            <w:tcBorders>
              <w:top w:val="single" w:sz="4" w:space="0" w:color="auto"/>
              <w:left w:val="single" w:sz="4" w:space="0" w:color="auto"/>
              <w:bottom w:val="single" w:sz="4" w:space="0" w:color="auto"/>
              <w:right w:val="single" w:sz="4" w:space="0" w:color="auto"/>
            </w:tcBorders>
            <w:shd w:val="clear" w:color="auto" w:fill="auto"/>
          </w:tcPr>
          <w:p w:rsidR="007B6D90" w:rsidRPr="007B6D90" w:rsidRDefault="007B6D90" w:rsidP="00E6274F">
            <w:pPr>
              <w:spacing w:after="0" w:line="240" w:lineRule="auto"/>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с. Троицкое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B6D90" w:rsidRPr="007B6D90" w:rsidRDefault="007B6D90" w:rsidP="00E6274F">
            <w:pPr>
              <w:spacing w:after="0" w:line="240" w:lineRule="auto"/>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казна Нанайского муниципального района</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7B6D90" w:rsidRPr="007B6D90" w:rsidRDefault="007B6D90" w:rsidP="00E6274F">
            <w:pPr>
              <w:spacing w:after="0" w:line="240" w:lineRule="auto"/>
              <w:jc w:val="center"/>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2002 года выпуска</w:t>
            </w:r>
          </w:p>
        </w:tc>
        <w:tc>
          <w:tcPr>
            <w:tcW w:w="3713" w:type="dxa"/>
            <w:tcBorders>
              <w:top w:val="single" w:sz="4" w:space="0" w:color="auto"/>
              <w:left w:val="single" w:sz="4" w:space="0" w:color="auto"/>
              <w:bottom w:val="single" w:sz="4" w:space="0" w:color="auto"/>
              <w:right w:val="single" w:sz="4" w:space="0" w:color="auto"/>
            </w:tcBorders>
            <w:shd w:val="clear" w:color="auto" w:fill="auto"/>
          </w:tcPr>
          <w:p w:rsidR="007B6D90" w:rsidRPr="007B6D90" w:rsidRDefault="007B6D90" w:rsidP="00E6274F">
            <w:pPr>
              <w:spacing w:after="0" w:line="240" w:lineRule="auto"/>
              <w:rPr>
                <w:rFonts w:ascii="Times New Roman" w:eastAsia="Times New Roman" w:hAnsi="Times New Roman" w:cs="Times New Roman"/>
                <w:bCs/>
                <w:sz w:val="24"/>
                <w:szCs w:val="24"/>
                <w:lang w:eastAsia="ru-RU"/>
              </w:rPr>
            </w:pPr>
            <w:r w:rsidRPr="007B6D90">
              <w:rPr>
                <w:rFonts w:ascii="Times New Roman" w:eastAsia="Times New Roman" w:hAnsi="Times New Roman" w:cs="Times New Roman"/>
                <w:bCs/>
                <w:sz w:val="24"/>
                <w:szCs w:val="24"/>
                <w:lang w:eastAsia="ru-RU"/>
              </w:rPr>
              <w:t>Четвертый квартал 2022 г.</w:t>
            </w:r>
          </w:p>
        </w:tc>
      </w:tr>
      <w:tr w:rsidR="007B6D90" w:rsidRPr="007B6D90" w:rsidTr="00824CF5">
        <w:trPr>
          <w:jc w:val="center"/>
        </w:trPr>
        <w:tc>
          <w:tcPr>
            <w:tcW w:w="734" w:type="dxa"/>
            <w:tcBorders>
              <w:top w:val="single" w:sz="4" w:space="0" w:color="auto"/>
              <w:left w:val="single" w:sz="4" w:space="0" w:color="auto"/>
              <w:bottom w:val="single" w:sz="4" w:space="0" w:color="auto"/>
              <w:right w:val="single" w:sz="4" w:space="0" w:color="auto"/>
            </w:tcBorders>
            <w:shd w:val="clear" w:color="auto" w:fill="auto"/>
          </w:tcPr>
          <w:p w:rsidR="007B6D90" w:rsidRPr="007B6D90" w:rsidRDefault="007B6D90" w:rsidP="00E6274F">
            <w:pPr>
              <w:spacing w:after="0" w:line="240" w:lineRule="auto"/>
              <w:rPr>
                <w:rFonts w:ascii="Times New Roman" w:eastAsia="Times New Roman" w:hAnsi="Times New Roman" w:cs="Times New Roman"/>
                <w:bCs/>
                <w:sz w:val="24"/>
                <w:szCs w:val="24"/>
                <w:lang w:eastAsia="ru-RU"/>
              </w:rPr>
            </w:pPr>
            <w:r w:rsidRPr="007B6D90">
              <w:rPr>
                <w:rFonts w:ascii="Times New Roman" w:eastAsia="Times New Roman" w:hAnsi="Times New Roman" w:cs="Times New Roman"/>
                <w:bCs/>
                <w:sz w:val="24"/>
                <w:szCs w:val="24"/>
                <w:lang w:eastAsia="ru-RU"/>
              </w:rPr>
              <w:t>3.</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7B6D90" w:rsidRPr="007B6D90" w:rsidRDefault="007B6D90" w:rsidP="00E6274F">
            <w:pPr>
              <w:spacing w:after="0" w:line="240" w:lineRule="auto"/>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 xml:space="preserve">Автобус ПАЗ -32054; модель, </w:t>
            </w:r>
          </w:p>
          <w:p w:rsidR="007B6D90" w:rsidRPr="007B6D90" w:rsidRDefault="007B6D90" w:rsidP="00E6274F">
            <w:pPr>
              <w:spacing w:after="0" w:line="240" w:lineRule="auto"/>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 двигателя 523400, 61025201;</w:t>
            </w:r>
          </w:p>
          <w:p w:rsidR="007B6D90" w:rsidRPr="007B6D90" w:rsidRDefault="007B6D90" w:rsidP="00E6274F">
            <w:pPr>
              <w:spacing w:after="0" w:line="240" w:lineRule="auto"/>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кузов № 60010466;</w:t>
            </w:r>
          </w:p>
          <w:p w:rsidR="007B6D90" w:rsidRPr="007B6D90" w:rsidRDefault="007B6D90" w:rsidP="00E6274F">
            <w:pPr>
              <w:spacing w:after="0" w:line="240" w:lineRule="auto"/>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 xml:space="preserve">цвет кузова оранжевый </w:t>
            </w:r>
          </w:p>
        </w:tc>
        <w:tc>
          <w:tcPr>
            <w:tcW w:w="3141" w:type="dxa"/>
            <w:tcBorders>
              <w:top w:val="single" w:sz="4" w:space="0" w:color="auto"/>
              <w:left w:val="single" w:sz="4" w:space="0" w:color="auto"/>
              <w:bottom w:val="single" w:sz="4" w:space="0" w:color="auto"/>
              <w:right w:val="single" w:sz="4" w:space="0" w:color="auto"/>
            </w:tcBorders>
            <w:shd w:val="clear" w:color="auto" w:fill="auto"/>
          </w:tcPr>
          <w:p w:rsidR="007B6D90" w:rsidRPr="007B6D90" w:rsidRDefault="007B6D90" w:rsidP="00E6274F">
            <w:pPr>
              <w:spacing w:after="0" w:line="240" w:lineRule="auto"/>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с. Троицкое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B6D90" w:rsidRPr="007B6D90" w:rsidRDefault="007B6D90" w:rsidP="00E6274F">
            <w:pPr>
              <w:spacing w:after="0" w:line="240" w:lineRule="auto"/>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казна Нанайского муниципального района</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7B6D90" w:rsidRPr="007B6D90" w:rsidRDefault="007B6D90" w:rsidP="00E6274F">
            <w:pPr>
              <w:spacing w:after="0" w:line="240" w:lineRule="auto"/>
              <w:jc w:val="center"/>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2006 года выпуска</w:t>
            </w:r>
          </w:p>
        </w:tc>
        <w:tc>
          <w:tcPr>
            <w:tcW w:w="3713" w:type="dxa"/>
            <w:tcBorders>
              <w:top w:val="single" w:sz="4" w:space="0" w:color="auto"/>
              <w:left w:val="single" w:sz="4" w:space="0" w:color="auto"/>
              <w:bottom w:val="single" w:sz="4" w:space="0" w:color="auto"/>
              <w:right w:val="single" w:sz="4" w:space="0" w:color="auto"/>
            </w:tcBorders>
            <w:shd w:val="clear" w:color="auto" w:fill="auto"/>
          </w:tcPr>
          <w:p w:rsidR="007B6D90" w:rsidRPr="007B6D90" w:rsidRDefault="007B6D90" w:rsidP="00E6274F">
            <w:pPr>
              <w:spacing w:after="0" w:line="240" w:lineRule="auto"/>
              <w:rPr>
                <w:rFonts w:ascii="Times New Roman" w:eastAsia="Times New Roman" w:hAnsi="Times New Roman" w:cs="Times New Roman"/>
                <w:bCs/>
                <w:sz w:val="24"/>
                <w:szCs w:val="24"/>
                <w:lang w:eastAsia="ru-RU"/>
              </w:rPr>
            </w:pPr>
            <w:r w:rsidRPr="007B6D90">
              <w:rPr>
                <w:rFonts w:ascii="Times New Roman" w:eastAsia="Times New Roman" w:hAnsi="Times New Roman" w:cs="Times New Roman"/>
                <w:bCs/>
                <w:sz w:val="24"/>
                <w:szCs w:val="24"/>
                <w:lang w:eastAsia="ru-RU"/>
              </w:rPr>
              <w:t>Четвертый квартал 2022 г.</w:t>
            </w:r>
          </w:p>
        </w:tc>
      </w:tr>
      <w:tr w:rsidR="007B6D90" w:rsidRPr="007B6D90" w:rsidTr="00824CF5">
        <w:trPr>
          <w:trHeight w:val="1211"/>
          <w:jc w:val="center"/>
        </w:trPr>
        <w:tc>
          <w:tcPr>
            <w:tcW w:w="734" w:type="dxa"/>
            <w:tcBorders>
              <w:top w:val="single" w:sz="4" w:space="0" w:color="auto"/>
              <w:left w:val="single" w:sz="4" w:space="0" w:color="auto"/>
              <w:bottom w:val="single" w:sz="4" w:space="0" w:color="auto"/>
              <w:right w:val="single" w:sz="4" w:space="0" w:color="auto"/>
            </w:tcBorders>
            <w:shd w:val="clear" w:color="auto" w:fill="auto"/>
          </w:tcPr>
          <w:p w:rsidR="007B6D90" w:rsidRPr="007B6D90" w:rsidRDefault="007B6D90" w:rsidP="00E6274F">
            <w:pPr>
              <w:spacing w:after="0" w:line="240" w:lineRule="auto"/>
              <w:rPr>
                <w:rFonts w:ascii="Times New Roman" w:eastAsia="Times New Roman" w:hAnsi="Times New Roman" w:cs="Times New Roman"/>
                <w:bCs/>
                <w:sz w:val="24"/>
                <w:szCs w:val="24"/>
                <w:lang w:eastAsia="ru-RU"/>
              </w:rPr>
            </w:pPr>
            <w:r w:rsidRPr="007B6D90">
              <w:rPr>
                <w:rFonts w:ascii="Times New Roman" w:eastAsia="Times New Roman" w:hAnsi="Times New Roman" w:cs="Times New Roman"/>
                <w:bCs/>
                <w:sz w:val="24"/>
                <w:szCs w:val="24"/>
                <w:lang w:eastAsia="ru-RU"/>
              </w:rPr>
              <w:t>4.</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7B6D90" w:rsidRPr="007B6D90" w:rsidRDefault="007B6D90" w:rsidP="00E6274F">
            <w:pPr>
              <w:spacing w:after="0" w:line="240" w:lineRule="auto"/>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Здание Дома культуры с земельным участком (с условием сохранения назначения объекта в течение шести месяцев)</w:t>
            </w:r>
          </w:p>
        </w:tc>
        <w:tc>
          <w:tcPr>
            <w:tcW w:w="3141" w:type="dxa"/>
            <w:tcBorders>
              <w:top w:val="single" w:sz="4" w:space="0" w:color="auto"/>
              <w:left w:val="single" w:sz="4" w:space="0" w:color="auto"/>
              <w:bottom w:val="single" w:sz="4" w:space="0" w:color="auto"/>
              <w:right w:val="single" w:sz="4" w:space="0" w:color="auto"/>
            </w:tcBorders>
            <w:shd w:val="clear" w:color="auto" w:fill="auto"/>
          </w:tcPr>
          <w:p w:rsidR="007B6D90" w:rsidRPr="007B6D90" w:rsidRDefault="007B6D90" w:rsidP="00E6274F">
            <w:pPr>
              <w:spacing w:after="0" w:line="240" w:lineRule="auto"/>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 xml:space="preserve">с. Троицкое, </w:t>
            </w:r>
          </w:p>
          <w:p w:rsidR="007B6D90" w:rsidRPr="007B6D90" w:rsidRDefault="007B6D90" w:rsidP="00E6274F">
            <w:pPr>
              <w:spacing w:after="0" w:line="240" w:lineRule="auto"/>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ул. Центральная, д. 24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B6D90" w:rsidRPr="007B6D90" w:rsidRDefault="007B6D90" w:rsidP="00E6274F">
            <w:pPr>
              <w:spacing w:after="0" w:line="240" w:lineRule="auto"/>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казна Нанайского муниципального района</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7B6D90" w:rsidRPr="007B6D90" w:rsidRDefault="007B6D90" w:rsidP="00E6274F">
            <w:pPr>
              <w:spacing w:after="0" w:line="240" w:lineRule="auto"/>
              <w:jc w:val="center"/>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806,9</w:t>
            </w:r>
          </w:p>
          <w:p w:rsidR="007B6D90" w:rsidRPr="007B6D90" w:rsidRDefault="007B6D90" w:rsidP="00E6274F">
            <w:pPr>
              <w:spacing w:after="0" w:line="240" w:lineRule="auto"/>
              <w:jc w:val="center"/>
              <w:rPr>
                <w:rFonts w:ascii="Times New Roman" w:eastAsia="Times New Roman" w:hAnsi="Times New Roman" w:cs="Times New Roman"/>
                <w:sz w:val="24"/>
                <w:szCs w:val="24"/>
                <w:lang w:eastAsia="ru-RU"/>
              </w:rPr>
            </w:pPr>
          </w:p>
          <w:p w:rsidR="007B6D90" w:rsidRPr="007B6D90" w:rsidRDefault="007B6D90" w:rsidP="00E6274F">
            <w:pPr>
              <w:spacing w:after="0" w:line="240" w:lineRule="auto"/>
              <w:jc w:val="center"/>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528,0</w:t>
            </w:r>
          </w:p>
        </w:tc>
        <w:tc>
          <w:tcPr>
            <w:tcW w:w="3713" w:type="dxa"/>
            <w:tcBorders>
              <w:top w:val="single" w:sz="4" w:space="0" w:color="auto"/>
              <w:left w:val="single" w:sz="4" w:space="0" w:color="auto"/>
              <w:bottom w:val="single" w:sz="4" w:space="0" w:color="auto"/>
              <w:right w:val="single" w:sz="4" w:space="0" w:color="auto"/>
            </w:tcBorders>
            <w:shd w:val="clear" w:color="auto" w:fill="auto"/>
          </w:tcPr>
          <w:p w:rsidR="007B6D90" w:rsidRPr="007B6D90" w:rsidRDefault="007B6D90" w:rsidP="00E6274F">
            <w:pPr>
              <w:spacing w:after="0" w:line="240" w:lineRule="auto"/>
              <w:rPr>
                <w:rFonts w:ascii="Times New Roman" w:eastAsia="Times New Roman" w:hAnsi="Times New Roman" w:cs="Times New Roman"/>
                <w:bCs/>
                <w:sz w:val="24"/>
                <w:szCs w:val="24"/>
                <w:lang w:eastAsia="ru-RU"/>
              </w:rPr>
            </w:pPr>
            <w:r w:rsidRPr="007B6D90">
              <w:rPr>
                <w:rFonts w:ascii="Times New Roman" w:eastAsia="Times New Roman" w:hAnsi="Times New Roman" w:cs="Times New Roman"/>
                <w:bCs/>
                <w:sz w:val="24"/>
                <w:szCs w:val="24"/>
                <w:lang w:eastAsia="ru-RU"/>
              </w:rPr>
              <w:t>Четвертый квартал 2022 г.</w:t>
            </w:r>
          </w:p>
        </w:tc>
      </w:tr>
      <w:tr w:rsidR="007B6D90" w:rsidRPr="007B6D90" w:rsidTr="00824CF5">
        <w:trPr>
          <w:jc w:val="center"/>
        </w:trPr>
        <w:tc>
          <w:tcPr>
            <w:tcW w:w="734" w:type="dxa"/>
            <w:tcBorders>
              <w:top w:val="single" w:sz="4" w:space="0" w:color="auto"/>
              <w:left w:val="single" w:sz="4" w:space="0" w:color="auto"/>
              <w:bottom w:val="single" w:sz="4" w:space="0" w:color="auto"/>
              <w:right w:val="single" w:sz="4" w:space="0" w:color="auto"/>
            </w:tcBorders>
            <w:shd w:val="clear" w:color="auto" w:fill="auto"/>
          </w:tcPr>
          <w:p w:rsidR="007B6D90" w:rsidRPr="007B6D90" w:rsidRDefault="007B6D90" w:rsidP="00E6274F">
            <w:pPr>
              <w:spacing w:after="0" w:line="240" w:lineRule="auto"/>
              <w:rPr>
                <w:rFonts w:ascii="Times New Roman" w:eastAsia="Times New Roman" w:hAnsi="Times New Roman" w:cs="Times New Roman"/>
                <w:bCs/>
                <w:sz w:val="24"/>
                <w:szCs w:val="24"/>
                <w:lang w:eastAsia="ru-RU"/>
              </w:rPr>
            </w:pPr>
            <w:r w:rsidRPr="007B6D90">
              <w:rPr>
                <w:rFonts w:ascii="Times New Roman" w:eastAsia="Times New Roman" w:hAnsi="Times New Roman" w:cs="Times New Roman"/>
                <w:bCs/>
                <w:sz w:val="24"/>
                <w:szCs w:val="24"/>
                <w:lang w:eastAsia="ru-RU"/>
              </w:rPr>
              <w:t>5</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7B6D90" w:rsidRPr="007B6D90" w:rsidRDefault="007B6D90" w:rsidP="00E6274F">
            <w:pPr>
              <w:spacing w:after="0" w:line="240" w:lineRule="auto"/>
              <w:jc w:val="both"/>
              <w:rPr>
                <w:rFonts w:ascii="Times New Roman" w:eastAsia="Times New Roman" w:hAnsi="Times New Roman" w:cs="Times New Roman"/>
                <w:bCs/>
                <w:sz w:val="24"/>
                <w:szCs w:val="24"/>
                <w:lang w:eastAsia="ru-RU"/>
              </w:rPr>
            </w:pPr>
            <w:r w:rsidRPr="007B6D90">
              <w:rPr>
                <w:rFonts w:ascii="Times New Roman" w:eastAsia="Times New Roman" w:hAnsi="Times New Roman" w:cs="Times New Roman"/>
                <w:bCs/>
                <w:sz w:val="24"/>
                <w:szCs w:val="24"/>
                <w:lang w:eastAsia="ru-RU"/>
              </w:rPr>
              <w:t xml:space="preserve">Административное </w:t>
            </w:r>
          </w:p>
          <w:p w:rsidR="007B6D90" w:rsidRPr="007B6D90" w:rsidRDefault="007B6D90" w:rsidP="00E6274F">
            <w:pPr>
              <w:spacing w:after="0" w:line="240" w:lineRule="auto"/>
              <w:jc w:val="both"/>
              <w:rPr>
                <w:rFonts w:ascii="Times New Roman" w:eastAsia="Times New Roman" w:hAnsi="Times New Roman" w:cs="Times New Roman"/>
                <w:sz w:val="24"/>
                <w:szCs w:val="24"/>
                <w:lang w:eastAsia="ru-RU"/>
              </w:rPr>
            </w:pPr>
            <w:r w:rsidRPr="007B6D90">
              <w:rPr>
                <w:rFonts w:ascii="Times New Roman" w:eastAsia="Times New Roman" w:hAnsi="Times New Roman" w:cs="Times New Roman"/>
                <w:bCs/>
                <w:sz w:val="24"/>
                <w:szCs w:val="24"/>
                <w:lang w:eastAsia="ru-RU"/>
              </w:rPr>
              <w:lastRenderedPageBreak/>
              <w:t>здание с земельным участком</w:t>
            </w:r>
          </w:p>
        </w:tc>
        <w:tc>
          <w:tcPr>
            <w:tcW w:w="3141" w:type="dxa"/>
            <w:tcBorders>
              <w:top w:val="single" w:sz="4" w:space="0" w:color="auto"/>
              <w:left w:val="single" w:sz="4" w:space="0" w:color="auto"/>
              <w:bottom w:val="single" w:sz="4" w:space="0" w:color="auto"/>
              <w:right w:val="single" w:sz="4" w:space="0" w:color="auto"/>
            </w:tcBorders>
            <w:shd w:val="clear" w:color="auto" w:fill="auto"/>
          </w:tcPr>
          <w:p w:rsidR="007B6D90" w:rsidRPr="007B6D90" w:rsidRDefault="007B6D90" w:rsidP="00E6274F">
            <w:pPr>
              <w:spacing w:after="0" w:line="240" w:lineRule="auto"/>
              <w:rPr>
                <w:rFonts w:ascii="Times New Roman" w:eastAsia="Times New Roman" w:hAnsi="Times New Roman" w:cs="Times New Roman"/>
                <w:sz w:val="24"/>
                <w:szCs w:val="24"/>
                <w:lang w:eastAsia="ru-RU"/>
              </w:rPr>
            </w:pPr>
            <w:proofErr w:type="gramStart"/>
            <w:r w:rsidRPr="007B6D90">
              <w:rPr>
                <w:rFonts w:ascii="Times New Roman" w:eastAsia="Times New Roman" w:hAnsi="Times New Roman" w:cs="Times New Roman"/>
                <w:sz w:val="24"/>
                <w:szCs w:val="24"/>
                <w:lang w:eastAsia="ru-RU"/>
              </w:rPr>
              <w:lastRenderedPageBreak/>
              <w:t>с</w:t>
            </w:r>
            <w:proofErr w:type="gramEnd"/>
            <w:r w:rsidRPr="007B6D90">
              <w:rPr>
                <w:rFonts w:ascii="Times New Roman" w:eastAsia="Times New Roman" w:hAnsi="Times New Roman" w:cs="Times New Roman"/>
                <w:sz w:val="24"/>
                <w:szCs w:val="24"/>
                <w:lang w:eastAsia="ru-RU"/>
              </w:rPr>
              <w:t xml:space="preserve">. Славянка, </w:t>
            </w:r>
          </w:p>
          <w:p w:rsidR="007B6D90" w:rsidRPr="007B6D90" w:rsidRDefault="007B6D90" w:rsidP="00E6274F">
            <w:pPr>
              <w:spacing w:after="0" w:line="240" w:lineRule="auto"/>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lastRenderedPageBreak/>
              <w:t>ул. Набережная, д. 32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B6D90" w:rsidRPr="007B6D90" w:rsidRDefault="007B6D90" w:rsidP="00E6274F">
            <w:pPr>
              <w:spacing w:after="0" w:line="240" w:lineRule="auto"/>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lastRenderedPageBreak/>
              <w:t xml:space="preserve">казна Нанайского </w:t>
            </w:r>
            <w:r w:rsidRPr="007B6D90">
              <w:rPr>
                <w:rFonts w:ascii="Times New Roman" w:eastAsia="Times New Roman" w:hAnsi="Times New Roman" w:cs="Times New Roman"/>
                <w:sz w:val="24"/>
                <w:szCs w:val="24"/>
                <w:lang w:eastAsia="ru-RU"/>
              </w:rPr>
              <w:lastRenderedPageBreak/>
              <w:t>муниципального района</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7B6D90" w:rsidRPr="007B6D90" w:rsidRDefault="007B6D90" w:rsidP="00E6274F">
            <w:pPr>
              <w:spacing w:after="0" w:line="240" w:lineRule="auto"/>
              <w:jc w:val="center"/>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lastRenderedPageBreak/>
              <w:t>162,5</w:t>
            </w:r>
          </w:p>
          <w:p w:rsidR="007B6D90" w:rsidRPr="007B6D90" w:rsidRDefault="007B6D90" w:rsidP="00E6274F">
            <w:pPr>
              <w:spacing w:after="0" w:line="240" w:lineRule="auto"/>
              <w:jc w:val="center"/>
              <w:rPr>
                <w:rFonts w:ascii="Times New Roman" w:eastAsia="Times New Roman" w:hAnsi="Times New Roman" w:cs="Times New Roman"/>
                <w:sz w:val="24"/>
                <w:szCs w:val="24"/>
                <w:lang w:eastAsia="ru-RU"/>
              </w:rPr>
            </w:pPr>
          </w:p>
          <w:p w:rsidR="007B6D90" w:rsidRPr="007B6D90" w:rsidRDefault="007B6D90" w:rsidP="00E6274F">
            <w:pPr>
              <w:spacing w:after="0" w:line="240" w:lineRule="auto"/>
              <w:jc w:val="center"/>
              <w:rPr>
                <w:rFonts w:ascii="Times New Roman" w:eastAsia="Times New Roman" w:hAnsi="Times New Roman" w:cs="Times New Roman"/>
                <w:sz w:val="24"/>
                <w:szCs w:val="24"/>
                <w:lang w:eastAsia="ru-RU"/>
              </w:rPr>
            </w:pPr>
            <w:r w:rsidRPr="007B6D90">
              <w:rPr>
                <w:rFonts w:ascii="Times New Roman" w:eastAsia="Times New Roman" w:hAnsi="Times New Roman" w:cs="Times New Roman"/>
                <w:sz w:val="24"/>
                <w:szCs w:val="24"/>
                <w:lang w:eastAsia="ru-RU"/>
              </w:rPr>
              <w:t>4519,0</w:t>
            </w:r>
          </w:p>
        </w:tc>
        <w:tc>
          <w:tcPr>
            <w:tcW w:w="3713" w:type="dxa"/>
            <w:tcBorders>
              <w:top w:val="single" w:sz="4" w:space="0" w:color="auto"/>
              <w:left w:val="single" w:sz="4" w:space="0" w:color="auto"/>
              <w:bottom w:val="single" w:sz="4" w:space="0" w:color="auto"/>
              <w:right w:val="single" w:sz="4" w:space="0" w:color="auto"/>
            </w:tcBorders>
            <w:shd w:val="clear" w:color="auto" w:fill="auto"/>
          </w:tcPr>
          <w:p w:rsidR="007B6D90" w:rsidRPr="007B6D90" w:rsidRDefault="007B6D90" w:rsidP="00E6274F">
            <w:pPr>
              <w:spacing w:after="0" w:line="240" w:lineRule="auto"/>
              <w:rPr>
                <w:rFonts w:ascii="Times New Roman" w:eastAsia="Times New Roman" w:hAnsi="Times New Roman" w:cs="Times New Roman"/>
                <w:bCs/>
                <w:sz w:val="24"/>
                <w:szCs w:val="24"/>
                <w:lang w:eastAsia="ru-RU"/>
              </w:rPr>
            </w:pPr>
            <w:r w:rsidRPr="007B6D90">
              <w:rPr>
                <w:rFonts w:ascii="Times New Roman" w:eastAsia="Times New Roman" w:hAnsi="Times New Roman" w:cs="Times New Roman"/>
                <w:bCs/>
                <w:sz w:val="24"/>
                <w:szCs w:val="24"/>
                <w:lang w:eastAsia="ru-RU"/>
              </w:rPr>
              <w:lastRenderedPageBreak/>
              <w:t>Четвертый квартал 2022 г.</w:t>
            </w:r>
          </w:p>
        </w:tc>
      </w:tr>
    </w:tbl>
    <w:p w:rsidR="007B6D90" w:rsidRDefault="007B6D90" w:rsidP="007B6D90">
      <w:pPr>
        <w:spacing w:after="0" w:line="240" w:lineRule="auto"/>
        <w:jc w:val="center"/>
        <w:rPr>
          <w:rFonts w:ascii="Times New Roman" w:eastAsia="Times New Roman" w:hAnsi="Times New Roman" w:cs="Times New Roman"/>
          <w:sz w:val="28"/>
          <w:szCs w:val="28"/>
          <w:lang w:eastAsia="ru-RU"/>
        </w:rPr>
      </w:pPr>
    </w:p>
    <w:p w:rsidR="007B6D90" w:rsidRDefault="00E6274F" w:rsidP="007B6D9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w:t>
      </w:r>
    </w:p>
    <w:p w:rsidR="00E6274F" w:rsidRDefault="00E6274F" w:rsidP="002C6FE3">
      <w:pPr>
        <w:spacing w:after="0" w:line="240" w:lineRule="auto"/>
        <w:ind w:firstLine="709"/>
        <w:rPr>
          <w:rFonts w:ascii="Times New Roman" w:hAnsi="Times New Roman" w:cs="Times New Roman"/>
          <w:sz w:val="24"/>
          <w:szCs w:val="24"/>
        </w:rPr>
      </w:pPr>
    </w:p>
    <w:p w:rsidR="00E6274F" w:rsidRDefault="00E6274F" w:rsidP="00E6274F">
      <w:pPr>
        <w:jc w:val="center"/>
        <w:rPr>
          <w:rFonts w:ascii="Times New Roman" w:hAnsi="Times New Roman" w:cs="Times New Roman"/>
          <w:sz w:val="24"/>
          <w:szCs w:val="24"/>
        </w:rPr>
      </w:pPr>
      <w:r>
        <w:rPr>
          <w:rFonts w:ascii="Times New Roman" w:hAnsi="Times New Roman" w:cs="Times New Roman"/>
          <w:sz w:val="24"/>
          <w:szCs w:val="24"/>
        </w:rPr>
        <w:t>***</w:t>
      </w:r>
    </w:p>
    <w:p w:rsidR="00E6274F" w:rsidRDefault="00E6274F" w:rsidP="00E6274F">
      <w:pPr>
        <w:rPr>
          <w:rFonts w:ascii="Times New Roman" w:hAnsi="Times New Roman" w:cs="Times New Roman"/>
          <w:sz w:val="24"/>
          <w:szCs w:val="24"/>
        </w:rPr>
      </w:pPr>
    </w:p>
    <w:p w:rsidR="007B6D90" w:rsidRPr="00E6274F" w:rsidRDefault="007B6D90" w:rsidP="00E6274F">
      <w:pPr>
        <w:rPr>
          <w:rFonts w:ascii="Times New Roman" w:hAnsi="Times New Roman" w:cs="Times New Roman"/>
          <w:sz w:val="24"/>
          <w:szCs w:val="24"/>
        </w:rPr>
        <w:sectPr w:rsidR="007B6D90" w:rsidRPr="00E6274F" w:rsidSect="00AC6683">
          <w:pgSz w:w="16838" w:h="11906" w:orient="landscape"/>
          <w:pgMar w:top="1135" w:right="851" w:bottom="567" w:left="709" w:header="709" w:footer="709" w:gutter="0"/>
          <w:pgNumType w:start="20"/>
          <w:cols w:space="708"/>
          <w:docGrid w:linePitch="360"/>
        </w:sectPr>
      </w:pPr>
    </w:p>
    <w:p w:rsidR="000F1C48" w:rsidRPr="009C4AF6" w:rsidRDefault="00E6274F" w:rsidP="006E1833">
      <w:pPr>
        <w:spacing w:after="0" w:line="240" w:lineRule="auto"/>
        <w:ind w:firstLine="709"/>
        <w:rPr>
          <w:rFonts w:ascii="Times New Roman" w:hAnsi="Times New Roman" w:cs="Times New Roman"/>
          <w:color w:val="000000"/>
          <w:sz w:val="24"/>
          <w:szCs w:val="24"/>
        </w:rPr>
      </w:pPr>
      <w:r>
        <w:rPr>
          <w:rFonts w:ascii="Times New Roman" w:hAnsi="Times New Roman" w:cs="Times New Roman"/>
          <w:sz w:val="24"/>
          <w:szCs w:val="24"/>
        </w:rPr>
        <w:lastRenderedPageBreak/>
        <w:t xml:space="preserve"> </w:t>
      </w:r>
      <w:r w:rsidR="00FF7595">
        <w:rPr>
          <w:rFonts w:ascii="Times New Roman" w:hAnsi="Times New Roman" w:cs="Times New Roman"/>
          <w:sz w:val="24"/>
          <w:szCs w:val="24"/>
        </w:rPr>
        <w:t xml:space="preserve">                                          </w:t>
      </w:r>
      <w:r w:rsidR="00EF6635">
        <w:rPr>
          <w:rFonts w:ascii="Times New Roman" w:hAnsi="Times New Roman" w:cs="Times New Roman"/>
          <w:sz w:val="24"/>
          <w:szCs w:val="24"/>
        </w:rPr>
        <w:t xml:space="preserve">  </w:t>
      </w:r>
      <w:r w:rsidR="00FF7595">
        <w:rPr>
          <w:rFonts w:ascii="Times New Roman" w:hAnsi="Times New Roman" w:cs="Times New Roman"/>
          <w:sz w:val="24"/>
          <w:szCs w:val="24"/>
        </w:rPr>
        <w:t xml:space="preserve"> </w:t>
      </w:r>
      <w:r w:rsidR="00467E69">
        <w:rPr>
          <w:rFonts w:ascii="Times New Roman" w:hAnsi="Times New Roman" w:cs="Times New Roman"/>
          <w:sz w:val="24"/>
          <w:szCs w:val="24"/>
        </w:rPr>
        <w:t xml:space="preserve">   </w:t>
      </w:r>
      <w:r w:rsidR="000F1C48" w:rsidRPr="009C4AF6">
        <w:rPr>
          <w:rFonts w:ascii="Times New Roman" w:hAnsi="Times New Roman" w:cs="Times New Roman"/>
          <w:color w:val="000000"/>
          <w:sz w:val="24"/>
          <w:szCs w:val="24"/>
        </w:rPr>
        <w:t>ПОСТАНОВЛЕНИЕ</w:t>
      </w:r>
    </w:p>
    <w:p w:rsidR="000F1C48" w:rsidRPr="009C4AF6" w:rsidRDefault="000F1C48" w:rsidP="000F1C48">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0F1C48" w:rsidRDefault="000F7F68" w:rsidP="000F1C4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w:t>
      </w:r>
      <w:r w:rsidR="00E6274F">
        <w:rPr>
          <w:rFonts w:ascii="Times New Roman" w:hAnsi="Times New Roman" w:cs="Times New Roman"/>
          <w:color w:val="000000"/>
          <w:sz w:val="24"/>
          <w:szCs w:val="24"/>
        </w:rPr>
        <w:t xml:space="preserve"> марта</w:t>
      </w:r>
      <w:r w:rsidR="006E1833">
        <w:rPr>
          <w:rFonts w:ascii="Times New Roman" w:hAnsi="Times New Roman" w:cs="Times New Roman"/>
          <w:color w:val="000000"/>
          <w:sz w:val="24"/>
          <w:szCs w:val="24"/>
        </w:rPr>
        <w:t xml:space="preserve"> </w:t>
      </w:r>
      <w:r w:rsidR="00157578">
        <w:rPr>
          <w:rFonts w:ascii="Times New Roman" w:hAnsi="Times New Roman" w:cs="Times New Roman"/>
          <w:color w:val="000000"/>
          <w:sz w:val="24"/>
          <w:szCs w:val="24"/>
        </w:rPr>
        <w:t>2022</w:t>
      </w:r>
      <w:r w:rsidR="000F1C48" w:rsidRPr="009C4AF6">
        <w:rPr>
          <w:rFonts w:ascii="Times New Roman" w:hAnsi="Times New Roman" w:cs="Times New Roman"/>
          <w:color w:val="000000"/>
          <w:sz w:val="24"/>
          <w:szCs w:val="24"/>
        </w:rPr>
        <w:t xml:space="preserve"> г.</w:t>
      </w:r>
      <w:r w:rsidR="000F1C48" w:rsidRPr="009C4AF6">
        <w:rPr>
          <w:rFonts w:ascii="Times New Roman" w:hAnsi="Times New Roman" w:cs="Times New Roman"/>
          <w:color w:val="000000"/>
          <w:sz w:val="24"/>
          <w:szCs w:val="24"/>
        </w:rPr>
        <w:tab/>
      </w:r>
      <w:r w:rsidR="000F1C48" w:rsidRPr="009C4AF6">
        <w:rPr>
          <w:rFonts w:ascii="Times New Roman" w:hAnsi="Times New Roman" w:cs="Times New Roman"/>
          <w:color w:val="000000"/>
          <w:sz w:val="24"/>
          <w:szCs w:val="24"/>
        </w:rPr>
        <w:tab/>
      </w:r>
      <w:r w:rsidR="000F1C48" w:rsidRPr="009C4AF6">
        <w:rPr>
          <w:rFonts w:ascii="Times New Roman" w:hAnsi="Times New Roman" w:cs="Times New Roman"/>
          <w:color w:val="000000"/>
          <w:sz w:val="24"/>
          <w:szCs w:val="24"/>
        </w:rPr>
        <w:tab/>
      </w:r>
      <w:r w:rsidR="000F1C48" w:rsidRPr="009C4AF6">
        <w:rPr>
          <w:rFonts w:ascii="Times New Roman" w:hAnsi="Times New Roman" w:cs="Times New Roman"/>
          <w:color w:val="000000"/>
          <w:sz w:val="24"/>
          <w:szCs w:val="24"/>
        </w:rPr>
        <w:tab/>
      </w:r>
      <w:r w:rsidR="000F1C48" w:rsidRPr="009C4AF6">
        <w:rPr>
          <w:rFonts w:ascii="Times New Roman" w:hAnsi="Times New Roman" w:cs="Times New Roman"/>
          <w:color w:val="000000"/>
          <w:sz w:val="24"/>
          <w:szCs w:val="24"/>
        </w:rPr>
        <w:tab/>
      </w:r>
      <w:r w:rsidR="000F1C48" w:rsidRPr="009C4AF6">
        <w:rPr>
          <w:rFonts w:ascii="Times New Roman" w:hAnsi="Times New Roman" w:cs="Times New Roman"/>
          <w:color w:val="000000"/>
          <w:sz w:val="24"/>
          <w:szCs w:val="24"/>
        </w:rPr>
        <w:tab/>
      </w:r>
      <w:r w:rsidR="000F1C48" w:rsidRPr="009C4AF6">
        <w:rPr>
          <w:rFonts w:ascii="Times New Roman" w:hAnsi="Times New Roman" w:cs="Times New Roman"/>
          <w:color w:val="000000"/>
          <w:sz w:val="24"/>
          <w:szCs w:val="24"/>
        </w:rPr>
        <w:tab/>
      </w:r>
      <w:r w:rsidR="000F1C48" w:rsidRPr="009C4AF6">
        <w:rPr>
          <w:rFonts w:ascii="Times New Roman" w:hAnsi="Times New Roman" w:cs="Times New Roman"/>
          <w:color w:val="000000"/>
          <w:sz w:val="24"/>
          <w:szCs w:val="24"/>
        </w:rPr>
        <w:tab/>
      </w:r>
      <w:bookmarkStart w:id="77" w:name="post1176"/>
      <w:bookmarkStart w:id="78" w:name="post12"/>
      <w:bookmarkStart w:id="79" w:name="post114"/>
      <w:bookmarkStart w:id="80" w:name="post1026"/>
      <w:bookmarkStart w:id="81" w:name="post844"/>
      <w:bookmarkStart w:id="82" w:name="post501"/>
      <w:bookmarkStart w:id="83" w:name="post447"/>
      <w:r w:rsidR="000F1C48" w:rsidRPr="009C4AF6">
        <w:rPr>
          <w:rFonts w:ascii="Times New Roman" w:hAnsi="Times New Roman" w:cs="Times New Roman"/>
          <w:color w:val="000000"/>
          <w:sz w:val="24"/>
          <w:szCs w:val="24"/>
        </w:rPr>
        <w:t xml:space="preserve">  </w:t>
      </w:r>
      <w:r w:rsidR="000F1C48">
        <w:rPr>
          <w:rFonts w:ascii="Times New Roman" w:hAnsi="Times New Roman" w:cs="Times New Roman"/>
          <w:color w:val="000000"/>
          <w:sz w:val="24"/>
          <w:szCs w:val="24"/>
        </w:rPr>
        <w:t xml:space="preserve">                   </w:t>
      </w:r>
      <w:r w:rsidR="000F1C48" w:rsidRPr="009C4AF6">
        <w:rPr>
          <w:rFonts w:ascii="Times New Roman" w:hAnsi="Times New Roman" w:cs="Times New Roman"/>
          <w:color w:val="000000"/>
          <w:sz w:val="24"/>
          <w:szCs w:val="24"/>
        </w:rPr>
        <w:t xml:space="preserve">    </w:t>
      </w:r>
      <w:r w:rsidR="000F1C48">
        <w:rPr>
          <w:rFonts w:ascii="Times New Roman" w:hAnsi="Times New Roman" w:cs="Times New Roman"/>
          <w:color w:val="000000"/>
          <w:sz w:val="24"/>
          <w:szCs w:val="24"/>
        </w:rPr>
        <w:t xml:space="preserve">   </w:t>
      </w:r>
      <w:r w:rsidR="00582AD7">
        <w:rPr>
          <w:rFonts w:ascii="Times New Roman" w:hAnsi="Times New Roman" w:cs="Times New Roman"/>
          <w:color w:val="000000"/>
          <w:sz w:val="24"/>
          <w:szCs w:val="24"/>
        </w:rPr>
        <w:t xml:space="preserve">  </w:t>
      </w:r>
      <w:r w:rsidR="00157578">
        <w:rPr>
          <w:rFonts w:ascii="Times New Roman" w:hAnsi="Times New Roman" w:cs="Times New Roman"/>
          <w:color w:val="000000"/>
          <w:sz w:val="24"/>
          <w:szCs w:val="24"/>
        </w:rPr>
        <w:t xml:space="preserve"> </w:t>
      </w:r>
      <w:bookmarkStart w:id="84" w:name="post150"/>
      <w:r w:rsidR="000F1C48" w:rsidRPr="009C4AF6">
        <w:rPr>
          <w:rFonts w:ascii="Times New Roman" w:hAnsi="Times New Roman" w:cs="Times New Roman"/>
          <w:color w:val="000000"/>
          <w:sz w:val="24"/>
          <w:szCs w:val="24"/>
        </w:rPr>
        <w:t xml:space="preserve">№ </w:t>
      </w:r>
      <w:bookmarkEnd w:id="77"/>
      <w:bookmarkEnd w:id="78"/>
      <w:r w:rsidR="00E6274F">
        <w:rPr>
          <w:rFonts w:ascii="Times New Roman" w:hAnsi="Times New Roman" w:cs="Times New Roman"/>
          <w:color w:val="000000"/>
          <w:sz w:val="24"/>
          <w:szCs w:val="24"/>
        </w:rPr>
        <w:t>150</w:t>
      </w:r>
    </w:p>
    <w:bookmarkEnd w:id="84"/>
    <w:p w:rsidR="00E6274F" w:rsidRDefault="00E6274F" w:rsidP="00E6274F">
      <w:pPr>
        <w:tabs>
          <w:tab w:val="left" w:pos="3020"/>
        </w:tabs>
        <w:spacing w:after="0" w:line="240" w:lineRule="exact"/>
        <w:jc w:val="center"/>
        <w:rPr>
          <w:rFonts w:ascii="Times New Roman" w:eastAsia="Times New Roman" w:hAnsi="Times New Roman" w:cs="Times New Roman"/>
          <w:b/>
          <w:sz w:val="24"/>
          <w:szCs w:val="24"/>
          <w:lang w:eastAsia="ru-RU"/>
        </w:rPr>
      </w:pPr>
    </w:p>
    <w:p w:rsidR="00E6274F" w:rsidRPr="00E6274F" w:rsidRDefault="00E6274F" w:rsidP="00E6274F">
      <w:pPr>
        <w:tabs>
          <w:tab w:val="left" w:pos="3020"/>
        </w:tabs>
        <w:spacing w:after="0" w:line="240" w:lineRule="exact"/>
        <w:jc w:val="center"/>
        <w:rPr>
          <w:rFonts w:ascii="Times New Roman" w:eastAsia="Times New Roman" w:hAnsi="Times New Roman" w:cs="Times New Roman"/>
          <w:b/>
          <w:sz w:val="24"/>
          <w:szCs w:val="24"/>
          <w:lang w:eastAsia="ru-RU"/>
        </w:rPr>
      </w:pPr>
      <w:r w:rsidRPr="00E6274F">
        <w:rPr>
          <w:rFonts w:ascii="Times New Roman" w:eastAsia="Times New Roman" w:hAnsi="Times New Roman" w:cs="Times New Roman"/>
          <w:b/>
          <w:sz w:val="24"/>
          <w:szCs w:val="24"/>
          <w:lang w:eastAsia="ru-RU"/>
        </w:rPr>
        <w:t>О предоставлении в безвозмездное пользование Краевому государственному казенному учреждению «Служба заказчика министерства строительства Хабаровского края» земельного участка с кадастровым номером 27:09:0001404:180</w:t>
      </w:r>
    </w:p>
    <w:p w:rsidR="00E6274F" w:rsidRPr="007C739A" w:rsidRDefault="00E6274F" w:rsidP="00E6274F">
      <w:pPr>
        <w:tabs>
          <w:tab w:val="left" w:pos="3020"/>
        </w:tabs>
        <w:spacing w:after="0" w:line="240" w:lineRule="exact"/>
        <w:jc w:val="both"/>
        <w:rPr>
          <w:rFonts w:ascii="Times New Roman" w:eastAsia="Times New Roman" w:hAnsi="Times New Roman" w:cs="Times New Roman"/>
          <w:sz w:val="28"/>
          <w:szCs w:val="28"/>
          <w:lang w:eastAsia="ru-RU"/>
        </w:rPr>
      </w:pPr>
    </w:p>
    <w:p w:rsidR="00E6274F" w:rsidRPr="00E6274F" w:rsidRDefault="00E6274F" w:rsidP="00E6274F">
      <w:pPr>
        <w:spacing w:after="0" w:line="240" w:lineRule="auto"/>
        <w:ind w:firstLine="720"/>
        <w:jc w:val="both"/>
        <w:rPr>
          <w:rFonts w:ascii="Times New Roman" w:hAnsi="Times New Roman" w:cs="Times New Roman"/>
          <w:sz w:val="24"/>
          <w:szCs w:val="24"/>
        </w:rPr>
      </w:pPr>
      <w:proofErr w:type="gramStart"/>
      <w:r w:rsidRPr="00E6274F">
        <w:rPr>
          <w:rFonts w:ascii="Times New Roman" w:hAnsi="Times New Roman" w:cs="Times New Roman"/>
          <w:sz w:val="24"/>
          <w:szCs w:val="24"/>
        </w:rPr>
        <w:t xml:space="preserve">В соответствии со статьей 39.10 Земельного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на основании заявления </w:t>
      </w:r>
      <w:proofErr w:type="spellStart"/>
      <w:r w:rsidRPr="00E6274F">
        <w:rPr>
          <w:rFonts w:ascii="Times New Roman" w:hAnsi="Times New Roman" w:cs="Times New Roman"/>
          <w:sz w:val="24"/>
          <w:szCs w:val="24"/>
        </w:rPr>
        <w:t>и.о</w:t>
      </w:r>
      <w:proofErr w:type="spellEnd"/>
      <w:r w:rsidRPr="00E6274F">
        <w:rPr>
          <w:rFonts w:ascii="Times New Roman" w:hAnsi="Times New Roman" w:cs="Times New Roman"/>
          <w:sz w:val="24"/>
          <w:szCs w:val="24"/>
        </w:rPr>
        <w:t xml:space="preserve">. начальника </w:t>
      </w:r>
      <w:r w:rsidRPr="00E6274F">
        <w:rPr>
          <w:rFonts w:ascii="Times New Roman" w:eastAsia="Times New Roman" w:hAnsi="Times New Roman" w:cs="Times New Roman"/>
          <w:sz w:val="24"/>
          <w:szCs w:val="24"/>
          <w:lang w:eastAsia="ru-RU"/>
        </w:rPr>
        <w:t>Краевого государственного казенного учреждения «Служба заказчика министерства строительства Хабаровского края»</w:t>
      </w:r>
      <w:r w:rsidRPr="00E6274F">
        <w:rPr>
          <w:rFonts w:ascii="Times New Roman" w:hAnsi="Times New Roman" w:cs="Times New Roman"/>
          <w:sz w:val="24"/>
          <w:szCs w:val="24"/>
        </w:rPr>
        <w:t xml:space="preserve"> Труфановой Ярославны Егоровны</w:t>
      </w:r>
      <w:r w:rsidRPr="00E6274F">
        <w:rPr>
          <w:rFonts w:ascii="Times New Roman" w:eastAsia="Times New Roman" w:hAnsi="Times New Roman" w:cs="Times New Roman"/>
          <w:sz w:val="24"/>
          <w:szCs w:val="24"/>
          <w:lang w:eastAsia="ru-RU"/>
        </w:rPr>
        <w:t xml:space="preserve">, о предоставлении земельного участка в безвозмездное пользование, </w:t>
      </w:r>
      <w:r w:rsidRPr="00E6274F">
        <w:rPr>
          <w:rFonts w:ascii="Times New Roman" w:hAnsi="Times New Roman" w:cs="Times New Roman"/>
          <w:sz w:val="24"/>
          <w:szCs w:val="24"/>
        </w:rPr>
        <w:t>администрация Нанайского муниципального района Хабаровского края</w:t>
      </w:r>
      <w:proofErr w:type="gramEnd"/>
    </w:p>
    <w:p w:rsidR="00E6274F" w:rsidRPr="00E6274F" w:rsidRDefault="00E6274F" w:rsidP="00E6274F">
      <w:pPr>
        <w:spacing w:after="0" w:line="240" w:lineRule="auto"/>
        <w:jc w:val="both"/>
        <w:rPr>
          <w:rFonts w:ascii="Times New Roman" w:hAnsi="Times New Roman" w:cs="Times New Roman"/>
          <w:sz w:val="24"/>
          <w:szCs w:val="24"/>
        </w:rPr>
      </w:pPr>
      <w:r w:rsidRPr="00E6274F">
        <w:rPr>
          <w:rFonts w:ascii="Times New Roman" w:hAnsi="Times New Roman" w:cs="Times New Roman"/>
          <w:sz w:val="24"/>
          <w:szCs w:val="24"/>
        </w:rPr>
        <w:t>ПОСТАНОВЛЯЕТ:</w:t>
      </w:r>
    </w:p>
    <w:p w:rsidR="00E6274F" w:rsidRPr="00E6274F" w:rsidRDefault="00E6274F" w:rsidP="00E6274F">
      <w:pPr>
        <w:tabs>
          <w:tab w:val="left" w:pos="0"/>
        </w:tabs>
        <w:spacing w:after="0" w:line="240" w:lineRule="auto"/>
        <w:ind w:firstLine="720"/>
        <w:jc w:val="both"/>
        <w:rPr>
          <w:rFonts w:ascii="Times New Roman" w:eastAsia="Times New Roman" w:hAnsi="Times New Roman" w:cs="Times New Roman"/>
          <w:sz w:val="24"/>
          <w:szCs w:val="24"/>
          <w:lang w:eastAsia="ru-RU"/>
        </w:rPr>
      </w:pPr>
      <w:r w:rsidRPr="00E6274F">
        <w:rPr>
          <w:rFonts w:ascii="Times New Roman" w:hAnsi="Times New Roman" w:cs="Times New Roman"/>
          <w:sz w:val="24"/>
          <w:szCs w:val="24"/>
        </w:rPr>
        <w:t>1. Предоставить в безвозмездное пользование Краевому государственному казенному учреждению «</w:t>
      </w:r>
      <w:r w:rsidRPr="00E6274F">
        <w:rPr>
          <w:rFonts w:ascii="Times New Roman" w:eastAsia="Times New Roman" w:hAnsi="Times New Roman" w:cs="Times New Roman"/>
          <w:sz w:val="24"/>
          <w:szCs w:val="24"/>
          <w:lang w:eastAsia="ru-RU"/>
        </w:rPr>
        <w:t>Служба заказчика министерства строительства Хабаровского края</w:t>
      </w:r>
      <w:r w:rsidRPr="00E6274F">
        <w:rPr>
          <w:rFonts w:ascii="Times New Roman" w:hAnsi="Times New Roman" w:cs="Times New Roman"/>
          <w:sz w:val="24"/>
          <w:szCs w:val="24"/>
        </w:rPr>
        <w:t>» з</w:t>
      </w:r>
      <w:r w:rsidRPr="00E6274F">
        <w:rPr>
          <w:rFonts w:ascii="Times New Roman" w:eastAsia="Times New Roman" w:hAnsi="Times New Roman" w:cs="Times New Roman"/>
          <w:sz w:val="24"/>
          <w:szCs w:val="24"/>
          <w:lang w:eastAsia="ru-RU"/>
        </w:rPr>
        <w:t xml:space="preserve">емельный участок из земель населенных пунктов с кадастровым номером 27:09:0001404:180, расположенный по адресу: Хабаровский край, Нанайский район, с. </w:t>
      </w:r>
      <w:proofErr w:type="spellStart"/>
      <w:r w:rsidRPr="00E6274F">
        <w:rPr>
          <w:rFonts w:ascii="Times New Roman" w:eastAsia="Times New Roman" w:hAnsi="Times New Roman" w:cs="Times New Roman"/>
          <w:sz w:val="24"/>
          <w:szCs w:val="24"/>
          <w:lang w:eastAsia="ru-RU"/>
        </w:rPr>
        <w:t>Найхин</w:t>
      </w:r>
      <w:proofErr w:type="spellEnd"/>
      <w:r w:rsidRPr="00E6274F">
        <w:rPr>
          <w:rFonts w:ascii="Times New Roman" w:eastAsia="Times New Roman" w:hAnsi="Times New Roman" w:cs="Times New Roman"/>
          <w:sz w:val="24"/>
          <w:szCs w:val="24"/>
          <w:lang w:eastAsia="ru-RU"/>
        </w:rPr>
        <w:t xml:space="preserve">, ул. </w:t>
      </w:r>
      <w:proofErr w:type="gramStart"/>
      <w:r w:rsidRPr="00E6274F">
        <w:rPr>
          <w:rFonts w:ascii="Times New Roman" w:eastAsia="Times New Roman" w:hAnsi="Times New Roman" w:cs="Times New Roman"/>
          <w:sz w:val="24"/>
          <w:szCs w:val="24"/>
          <w:lang w:eastAsia="ru-RU"/>
        </w:rPr>
        <w:t>Школьная</w:t>
      </w:r>
      <w:proofErr w:type="gramEnd"/>
      <w:r w:rsidRPr="00E6274F">
        <w:rPr>
          <w:rFonts w:ascii="Times New Roman" w:eastAsia="Times New Roman" w:hAnsi="Times New Roman" w:cs="Times New Roman"/>
          <w:sz w:val="24"/>
          <w:szCs w:val="24"/>
          <w:lang w:eastAsia="ru-RU"/>
        </w:rPr>
        <w:t xml:space="preserve">, д. 13В, общей площадью 3383,0 кв. м, с кадастровой стоимостью 567464,42 (пятьсот шестьдесят семь тысяч четыреста шестьдесят четыре рубля 42 коп), вид разрешенного использования: под здание котельной, сроком с 01 апреля 2022 г. по 30 июня 2022 г. </w:t>
      </w:r>
    </w:p>
    <w:p w:rsidR="00E6274F" w:rsidRPr="00E6274F" w:rsidRDefault="00E6274F" w:rsidP="00E6274F">
      <w:pPr>
        <w:tabs>
          <w:tab w:val="left" w:pos="0"/>
        </w:tabs>
        <w:spacing w:after="0" w:line="240" w:lineRule="auto"/>
        <w:ind w:firstLine="720"/>
        <w:jc w:val="both"/>
        <w:rPr>
          <w:rFonts w:ascii="Times New Roman" w:eastAsia="Times New Roman" w:hAnsi="Times New Roman" w:cs="Times New Roman"/>
          <w:sz w:val="24"/>
          <w:szCs w:val="24"/>
          <w:lang w:eastAsia="ru-RU"/>
        </w:rPr>
      </w:pPr>
      <w:r w:rsidRPr="00E6274F">
        <w:rPr>
          <w:rFonts w:ascii="Times New Roman" w:hAnsi="Times New Roman" w:cs="Times New Roman"/>
          <w:sz w:val="24"/>
          <w:szCs w:val="24"/>
        </w:rPr>
        <w:t>2.</w:t>
      </w:r>
      <w:r w:rsidRPr="00E6274F">
        <w:rPr>
          <w:rFonts w:ascii="Times New Roman" w:eastAsia="Times New Roman" w:hAnsi="Times New Roman" w:cs="Times New Roman"/>
          <w:sz w:val="24"/>
          <w:szCs w:val="24"/>
          <w:lang w:eastAsia="ru-RU"/>
        </w:rPr>
        <w:t xml:space="preserve"> Заключить договор безвозмездного пользования земельным участком в соответствии с требованиями действующего законодательства Российской Федерации.</w:t>
      </w:r>
    </w:p>
    <w:p w:rsidR="00E6274F" w:rsidRPr="00E6274F" w:rsidRDefault="00E6274F" w:rsidP="00E6274F">
      <w:pPr>
        <w:tabs>
          <w:tab w:val="left" w:pos="0"/>
        </w:tabs>
        <w:spacing w:after="0" w:line="240" w:lineRule="auto"/>
        <w:ind w:firstLine="720"/>
        <w:jc w:val="both"/>
        <w:rPr>
          <w:rFonts w:ascii="Times New Roman" w:eastAsia="Times New Roman" w:hAnsi="Times New Roman" w:cs="Times New Roman"/>
          <w:sz w:val="24"/>
          <w:szCs w:val="24"/>
          <w:lang w:eastAsia="ru-RU"/>
        </w:rPr>
      </w:pPr>
      <w:r w:rsidRPr="00E6274F">
        <w:rPr>
          <w:rFonts w:ascii="Times New Roman" w:eastAsia="Times New Roman" w:hAnsi="Times New Roman" w:cs="Times New Roman"/>
          <w:sz w:val="24"/>
          <w:szCs w:val="24"/>
          <w:lang w:eastAsia="ru-RU"/>
        </w:rPr>
        <w:t>3.</w:t>
      </w:r>
      <w:r w:rsidRPr="00E6274F">
        <w:rPr>
          <w:sz w:val="24"/>
          <w:szCs w:val="24"/>
        </w:rPr>
        <w:t xml:space="preserve"> </w:t>
      </w:r>
      <w:r w:rsidRPr="00E6274F">
        <w:rPr>
          <w:rFonts w:ascii="Times New Roman" w:eastAsia="Times New Roman" w:hAnsi="Times New Roman" w:cs="Times New Roman"/>
          <w:sz w:val="24"/>
          <w:szCs w:val="24"/>
          <w:lang w:eastAsia="ru-RU"/>
        </w:rPr>
        <w:t>Настоящее постановление вступает в силу после его подписания и распространяется на правоотношения, возникшие с 01 апреля 2022 года.</w:t>
      </w:r>
    </w:p>
    <w:p w:rsidR="00E6274F" w:rsidRPr="00E6274F" w:rsidRDefault="00E6274F" w:rsidP="00E6274F">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6274F">
        <w:rPr>
          <w:rFonts w:ascii="Times New Roman" w:eastAsia="Times New Roman" w:hAnsi="Times New Roman" w:cs="Times New Roman"/>
          <w:sz w:val="24"/>
          <w:szCs w:val="24"/>
          <w:lang w:eastAsia="ru-RU"/>
        </w:rPr>
        <w:t xml:space="preserve">4. </w:t>
      </w:r>
      <w:proofErr w:type="gramStart"/>
      <w:r w:rsidRPr="00E6274F">
        <w:rPr>
          <w:rFonts w:ascii="Times New Roman" w:eastAsia="Times New Roman" w:hAnsi="Times New Roman" w:cs="Times New Roman"/>
          <w:sz w:val="24"/>
          <w:szCs w:val="24"/>
          <w:lang w:eastAsia="ru-RU"/>
        </w:rPr>
        <w:t>Контроль за</w:t>
      </w:r>
      <w:proofErr w:type="gramEnd"/>
      <w:r w:rsidRPr="00E6274F">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bookmarkEnd w:id="79"/>
    <w:bookmarkEnd w:id="80"/>
    <w:bookmarkEnd w:id="81"/>
    <w:bookmarkEnd w:id="82"/>
    <w:bookmarkEnd w:id="83"/>
    <w:p w:rsidR="0002783F" w:rsidRDefault="0002783F" w:rsidP="00285BAE">
      <w:pPr>
        <w:spacing w:after="0" w:line="240" w:lineRule="auto"/>
        <w:ind w:left="360"/>
        <w:jc w:val="right"/>
        <w:rPr>
          <w:rFonts w:ascii="Times New Roman" w:hAnsi="Times New Roman" w:cs="Times New Roman"/>
          <w:sz w:val="24"/>
          <w:szCs w:val="24"/>
        </w:rPr>
      </w:pPr>
      <w:r w:rsidRPr="00E2466F">
        <w:rPr>
          <w:rFonts w:ascii="Times New Roman" w:hAnsi="Times New Roman" w:cs="Times New Roman"/>
          <w:sz w:val="24"/>
          <w:szCs w:val="24"/>
        </w:rPr>
        <w:t>Глава мун</w:t>
      </w:r>
      <w:r w:rsidR="00285BAE">
        <w:rPr>
          <w:rFonts w:ascii="Times New Roman" w:hAnsi="Times New Roman" w:cs="Times New Roman"/>
          <w:sz w:val="24"/>
          <w:szCs w:val="24"/>
        </w:rPr>
        <w:t>иципального района Н.Г. Сафронов</w:t>
      </w:r>
    </w:p>
    <w:p w:rsidR="00582AD7" w:rsidRPr="00582AD7" w:rsidRDefault="00582AD7" w:rsidP="00582AD7">
      <w:pPr>
        <w:spacing w:after="0" w:line="240" w:lineRule="auto"/>
        <w:ind w:left="360"/>
        <w:jc w:val="right"/>
        <w:rPr>
          <w:rFonts w:ascii="Times New Roman" w:hAnsi="Times New Roman" w:cs="Times New Roman"/>
          <w:sz w:val="24"/>
          <w:szCs w:val="24"/>
        </w:rPr>
      </w:pPr>
    </w:p>
    <w:p w:rsidR="008132F0" w:rsidRPr="00C7562E" w:rsidRDefault="005455F4" w:rsidP="00C7562E">
      <w:pPr>
        <w:jc w:val="center"/>
        <w:rPr>
          <w:rFonts w:ascii="Times New Roman" w:hAnsi="Times New Roman" w:cs="Times New Roman"/>
          <w:sz w:val="24"/>
          <w:szCs w:val="24"/>
        </w:rPr>
      </w:pPr>
      <w:r w:rsidRPr="005455F4">
        <w:rPr>
          <w:rFonts w:ascii="Times New Roman" w:hAnsi="Times New Roman" w:cs="Times New Roman"/>
          <w:sz w:val="24"/>
          <w:szCs w:val="24"/>
        </w:rPr>
        <w:t>***</w:t>
      </w:r>
    </w:p>
    <w:p w:rsidR="00B40D45" w:rsidRPr="009C4AF6" w:rsidRDefault="00B40D45" w:rsidP="00B40D45">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ПОСТАНОВЛЕНИЕ</w:t>
      </w:r>
    </w:p>
    <w:p w:rsidR="00B40D45" w:rsidRPr="009C4AF6" w:rsidRDefault="00B40D45" w:rsidP="00B40D45">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B40D45" w:rsidRDefault="00E6274F" w:rsidP="00B40D4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 марта </w:t>
      </w:r>
      <w:r w:rsidR="00E2466F">
        <w:rPr>
          <w:rFonts w:ascii="Times New Roman" w:hAnsi="Times New Roman" w:cs="Times New Roman"/>
          <w:color w:val="000000"/>
          <w:sz w:val="24"/>
          <w:szCs w:val="24"/>
        </w:rPr>
        <w:t xml:space="preserve"> </w:t>
      </w:r>
      <w:r w:rsidR="000A346E">
        <w:rPr>
          <w:rFonts w:ascii="Times New Roman" w:hAnsi="Times New Roman" w:cs="Times New Roman"/>
          <w:color w:val="000000"/>
          <w:sz w:val="24"/>
          <w:szCs w:val="24"/>
        </w:rPr>
        <w:t>2022</w:t>
      </w:r>
      <w:r w:rsidR="00B40D45" w:rsidRPr="009C4AF6">
        <w:rPr>
          <w:rFonts w:ascii="Times New Roman" w:hAnsi="Times New Roman" w:cs="Times New Roman"/>
          <w:color w:val="000000"/>
          <w:sz w:val="24"/>
          <w:szCs w:val="24"/>
        </w:rPr>
        <w:t xml:space="preserve"> г.</w:t>
      </w:r>
      <w:r w:rsidR="00B40D45" w:rsidRPr="009C4AF6">
        <w:rPr>
          <w:rFonts w:ascii="Times New Roman" w:hAnsi="Times New Roman" w:cs="Times New Roman"/>
          <w:color w:val="000000"/>
          <w:sz w:val="24"/>
          <w:szCs w:val="24"/>
        </w:rPr>
        <w:tab/>
      </w:r>
      <w:r w:rsidR="00B40D45" w:rsidRPr="009C4AF6">
        <w:rPr>
          <w:rFonts w:ascii="Times New Roman" w:hAnsi="Times New Roman" w:cs="Times New Roman"/>
          <w:color w:val="000000"/>
          <w:sz w:val="24"/>
          <w:szCs w:val="24"/>
        </w:rPr>
        <w:tab/>
      </w:r>
      <w:r w:rsidR="00B40D45" w:rsidRPr="009C4AF6">
        <w:rPr>
          <w:rFonts w:ascii="Times New Roman" w:hAnsi="Times New Roman" w:cs="Times New Roman"/>
          <w:color w:val="000000"/>
          <w:sz w:val="24"/>
          <w:szCs w:val="24"/>
        </w:rPr>
        <w:tab/>
      </w:r>
      <w:r w:rsidR="00B40D45" w:rsidRPr="009C4AF6">
        <w:rPr>
          <w:rFonts w:ascii="Times New Roman" w:hAnsi="Times New Roman" w:cs="Times New Roman"/>
          <w:color w:val="000000"/>
          <w:sz w:val="24"/>
          <w:szCs w:val="24"/>
        </w:rPr>
        <w:tab/>
      </w:r>
      <w:r w:rsidR="00B40D45" w:rsidRPr="009C4AF6">
        <w:rPr>
          <w:rFonts w:ascii="Times New Roman" w:hAnsi="Times New Roman" w:cs="Times New Roman"/>
          <w:color w:val="000000"/>
          <w:sz w:val="24"/>
          <w:szCs w:val="24"/>
        </w:rPr>
        <w:tab/>
      </w:r>
      <w:r w:rsidR="00B40D45" w:rsidRPr="009C4AF6">
        <w:rPr>
          <w:rFonts w:ascii="Times New Roman" w:hAnsi="Times New Roman" w:cs="Times New Roman"/>
          <w:color w:val="000000"/>
          <w:sz w:val="24"/>
          <w:szCs w:val="24"/>
        </w:rPr>
        <w:tab/>
      </w:r>
      <w:r w:rsidR="00B40D45" w:rsidRPr="009C4AF6">
        <w:rPr>
          <w:rFonts w:ascii="Times New Roman" w:hAnsi="Times New Roman" w:cs="Times New Roman"/>
          <w:color w:val="000000"/>
          <w:sz w:val="24"/>
          <w:szCs w:val="24"/>
        </w:rPr>
        <w:tab/>
      </w:r>
      <w:r w:rsidR="00B40D45" w:rsidRPr="009C4AF6">
        <w:rPr>
          <w:rFonts w:ascii="Times New Roman" w:hAnsi="Times New Roman" w:cs="Times New Roman"/>
          <w:color w:val="000000"/>
          <w:sz w:val="24"/>
          <w:szCs w:val="24"/>
        </w:rPr>
        <w:tab/>
      </w:r>
      <w:bookmarkStart w:id="85" w:name="post1177"/>
      <w:bookmarkStart w:id="86" w:name="post13"/>
      <w:bookmarkStart w:id="87" w:name="post1031"/>
      <w:bookmarkStart w:id="88" w:name="post852"/>
      <w:bookmarkStart w:id="89" w:name="post454"/>
      <w:bookmarkStart w:id="90" w:name="post506"/>
      <w:bookmarkStart w:id="91" w:name="post151"/>
      <w:r w:rsidR="00B40D45" w:rsidRPr="009C4AF6">
        <w:rPr>
          <w:rFonts w:ascii="Times New Roman" w:hAnsi="Times New Roman" w:cs="Times New Roman"/>
          <w:color w:val="000000"/>
          <w:sz w:val="24"/>
          <w:szCs w:val="24"/>
        </w:rPr>
        <w:t xml:space="preserve">  </w:t>
      </w:r>
      <w:r w:rsidR="00B40D45">
        <w:rPr>
          <w:rFonts w:ascii="Times New Roman" w:hAnsi="Times New Roman" w:cs="Times New Roman"/>
          <w:color w:val="000000"/>
          <w:sz w:val="24"/>
          <w:szCs w:val="24"/>
        </w:rPr>
        <w:t xml:space="preserve">                   </w:t>
      </w:r>
      <w:r w:rsidR="00B40D45" w:rsidRPr="009C4AF6">
        <w:rPr>
          <w:rFonts w:ascii="Times New Roman" w:hAnsi="Times New Roman" w:cs="Times New Roman"/>
          <w:color w:val="000000"/>
          <w:sz w:val="24"/>
          <w:szCs w:val="24"/>
        </w:rPr>
        <w:t xml:space="preserve">   </w:t>
      </w:r>
      <w:r w:rsidR="00ED3A74">
        <w:rPr>
          <w:rFonts w:ascii="Times New Roman" w:hAnsi="Times New Roman" w:cs="Times New Roman"/>
          <w:color w:val="000000"/>
          <w:sz w:val="24"/>
          <w:szCs w:val="24"/>
        </w:rPr>
        <w:t xml:space="preserve">    </w:t>
      </w:r>
      <w:r w:rsidR="00B40D45" w:rsidRPr="009C4AF6">
        <w:rPr>
          <w:rFonts w:ascii="Times New Roman" w:hAnsi="Times New Roman" w:cs="Times New Roman"/>
          <w:color w:val="000000"/>
          <w:sz w:val="24"/>
          <w:szCs w:val="24"/>
        </w:rPr>
        <w:t xml:space="preserve"> </w:t>
      </w:r>
      <w:r w:rsidR="00582AD7">
        <w:rPr>
          <w:rFonts w:ascii="Times New Roman" w:hAnsi="Times New Roman" w:cs="Times New Roman"/>
          <w:color w:val="000000"/>
          <w:sz w:val="24"/>
          <w:szCs w:val="24"/>
        </w:rPr>
        <w:t xml:space="preserve">  </w:t>
      </w:r>
      <w:bookmarkStart w:id="92" w:name="post115"/>
      <w:r w:rsidR="00B40D45" w:rsidRPr="009C4AF6">
        <w:rPr>
          <w:rFonts w:ascii="Times New Roman" w:hAnsi="Times New Roman" w:cs="Times New Roman"/>
          <w:color w:val="000000"/>
          <w:sz w:val="24"/>
          <w:szCs w:val="24"/>
        </w:rPr>
        <w:t xml:space="preserve">№ </w:t>
      </w:r>
      <w:bookmarkEnd w:id="85"/>
      <w:r w:rsidR="00582AD7">
        <w:rPr>
          <w:rFonts w:ascii="Times New Roman" w:hAnsi="Times New Roman" w:cs="Times New Roman"/>
          <w:color w:val="000000"/>
          <w:sz w:val="24"/>
          <w:szCs w:val="24"/>
        </w:rPr>
        <w:t>1</w:t>
      </w:r>
      <w:bookmarkEnd w:id="92"/>
      <w:r>
        <w:rPr>
          <w:rFonts w:ascii="Times New Roman" w:hAnsi="Times New Roman" w:cs="Times New Roman"/>
          <w:color w:val="000000"/>
          <w:sz w:val="24"/>
          <w:szCs w:val="24"/>
        </w:rPr>
        <w:t>51</w:t>
      </w:r>
    </w:p>
    <w:bookmarkEnd w:id="91"/>
    <w:p w:rsidR="00223B6E" w:rsidRDefault="00223B6E" w:rsidP="00223B6E">
      <w:pPr>
        <w:tabs>
          <w:tab w:val="left" w:pos="3020"/>
        </w:tabs>
        <w:spacing w:after="0" w:line="240" w:lineRule="exact"/>
        <w:jc w:val="center"/>
        <w:rPr>
          <w:rFonts w:ascii="Times New Roman" w:eastAsia="Times New Roman" w:hAnsi="Times New Roman" w:cs="Times New Roman"/>
          <w:b/>
          <w:sz w:val="24"/>
          <w:szCs w:val="24"/>
          <w:lang w:eastAsia="ru-RU"/>
        </w:rPr>
      </w:pPr>
    </w:p>
    <w:p w:rsidR="00223B6E" w:rsidRPr="00223B6E" w:rsidRDefault="00223B6E" w:rsidP="00223B6E">
      <w:pPr>
        <w:tabs>
          <w:tab w:val="left" w:pos="3020"/>
        </w:tabs>
        <w:spacing w:after="0" w:line="240" w:lineRule="exact"/>
        <w:jc w:val="center"/>
        <w:rPr>
          <w:rFonts w:ascii="Times New Roman" w:eastAsia="Times New Roman" w:hAnsi="Times New Roman" w:cs="Times New Roman"/>
          <w:b/>
          <w:sz w:val="24"/>
          <w:szCs w:val="24"/>
          <w:lang w:eastAsia="ru-RU"/>
        </w:rPr>
      </w:pPr>
      <w:r w:rsidRPr="00223B6E">
        <w:rPr>
          <w:rFonts w:ascii="Times New Roman" w:eastAsia="Times New Roman" w:hAnsi="Times New Roman" w:cs="Times New Roman"/>
          <w:b/>
          <w:sz w:val="24"/>
          <w:szCs w:val="24"/>
          <w:lang w:eastAsia="ru-RU"/>
        </w:rPr>
        <w:t>О предоставлении в безвозмездное пользование из земель населенных пунктов земельного участка с кадастровым номером 27:09:0001301:1272</w:t>
      </w:r>
    </w:p>
    <w:p w:rsidR="00223B6E" w:rsidRPr="003205FC" w:rsidRDefault="00223B6E" w:rsidP="00223B6E">
      <w:pPr>
        <w:spacing w:after="0" w:line="240" w:lineRule="exact"/>
        <w:jc w:val="center"/>
        <w:rPr>
          <w:rFonts w:ascii="Times New Roman" w:hAnsi="Times New Roman" w:cs="Times New Roman"/>
          <w:b/>
          <w:sz w:val="24"/>
          <w:szCs w:val="24"/>
        </w:rPr>
      </w:pPr>
    </w:p>
    <w:p w:rsidR="00223B6E" w:rsidRPr="00223B6E" w:rsidRDefault="00223B6E" w:rsidP="00223B6E">
      <w:pPr>
        <w:spacing w:after="0" w:line="240" w:lineRule="auto"/>
        <w:ind w:firstLine="720"/>
        <w:jc w:val="both"/>
        <w:rPr>
          <w:rFonts w:ascii="Times New Roman" w:hAnsi="Times New Roman" w:cs="Times New Roman"/>
          <w:sz w:val="24"/>
          <w:szCs w:val="24"/>
        </w:rPr>
      </w:pPr>
      <w:proofErr w:type="gramStart"/>
      <w:r w:rsidRPr="00223B6E">
        <w:rPr>
          <w:rFonts w:ascii="Times New Roman" w:hAnsi="Times New Roman" w:cs="Times New Roman"/>
          <w:sz w:val="24"/>
          <w:szCs w:val="24"/>
        </w:rPr>
        <w:t xml:space="preserve">В соответствии со статьей 39.10 Земельного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на основании заявления настоятеля Местной религиозной организации «Православный Приход Владимирской иконы Божией Матери с. Маяк Нанайского района Хабаровского края </w:t>
      </w:r>
      <w:proofErr w:type="spellStart"/>
      <w:r w:rsidRPr="00223B6E">
        <w:rPr>
          <w:rFonts w:ascii="Times New Roman" w:hAnsi="Times New Roman" w:cs="Times New Roman"/>
          <w:sz w:val="24"/>
          <w:szCs w:val="24"/>
        </w:rPr>
        <w:t>Ванинской</w:t>
      </w:r>
      <w:proofErr w:type="spellEnd"/>
      <w:r w:rsidRPr="00223B6E">
        <w:rPr>
          <w:rFonts w:ascii="Times New Roman" w:hAnsi="Times New Roman" w:cs="Times New Roman"/>
          <w:sz w:val="24"/>
          <w:szCs w:val="24"/>
        </w:rPr>
        <w:t xml:space="preserve"> Епархии Русской Православной Церкви (Московский Патриархат)» Александра Александровича </w:t>
      </w:r>
      <w:proofErr w:type="spellStart"/>
      <w:r w:rsidRPr="00223B6E">
        <w:rPr>
          <w:rFonts w:ascii="Times New Roman" w:hAnsi="Times New Roman" w:cs="Times New Roman"/>
          <w:sz w:val="24"/>
          <w:szCs w:val="24"/>
        </w:rPr>
        <w:t>Самаркина</w:t>
      </w:r>
      <w:proofErr w:type="spellEnd"/>
      <w:r w:rsidRPr="00223B6E">
        <w:rPr>
          <w:rFonts w:ascii="Times New Roman" w:hAnsi="Times New Roman" w:cs="Times New Roman"/>
          <w:sz w:val="24"/>
          <w:szCs w:val="24"/>
        </w:rPr>
        <w:t xml:space="preserve"> </w:t>
      </w:r>
      <w:r w:rsidRPr="00223B6E">
        <w:rPr>
          <w:rFonts w:ascii="Times New Roman" w:eastAsia="Times New Roman" w:hAnsi="Times New Roman" w:cs="Times New Roman"/>
          <w:sz w:val="24"/>
          <w:szCs w:val="24"/>
          <w:lang w:eastAsia="ru-RU"/>
        </w:rPr>
        <w:t>о предоставлении земельного участка в</w:t>
      </w:r>
      <w:proofErr w:type="gramEnd"/>
      <w:r w:rsidRPr="00223B6E">
        <w:rPr>
          <w:rFonts w:ascii="Times New Roman" w:eastAsia="Times New Roman" w:hAnsi="Times New Roman" w:cs="Times New Roman"/>
          <w:sz w:val="24"/>
          <w:szCs w:val="24"/>
          <w:lang w:eastAsia="ru-RU"/>
        </w:rPr>
        <w:t xml:space="preserve"> безвозмездное пользование, </w:t>
      </w:r>
      <w:r w:rsidRPr="00223B6E">
        <w:rPr>
          <w:rFonts w:ascii="Times New Roman" w:hAnsi="Times New Roman" w:cs="Times New Roman"/>
          <w:sz w:val="24"/>
          <w:szCs w:val="24"/>
        </w:rPr>
        <w:t>администрация Нанайского муниципального района Хабаровского края</w:t>
      </w:r>
    </w:p>
    <w:p w:rsidR="00223B6E" w:rsidRPr="00223B6E" w:rsidRDefault="00223B6E" w:rsidP="00223B6E">
      <w:pPr>
        <w:spacing w:after="0" w:line="240" w:lineRule="auto"/>
        <w:jc w:val="both"/>
        <w:rPr>
          <w:rFonts w:ascii="Times New Roman" w:hAnsi="Times New Roman" w:cs="Times New Roman"/>
          <w:sz w:val="24"/>
          <w:szCs w:val="24"/>
        </w:rPr>
      </w:pPr>
      <w:r w:rsidRPr="00223B6E">
        <w:rPr>
          <w:rFonts w:ascii="Times New Roman" w:hAnsi="Times New Roman" w:cs="Times New Roman"/>
          <w:sz w:val="24"/>
          <w:szCs w:val="24"/>
        </w:rPr>
        <w:t>ПОСТАНОВЛЯЕТ:</w:t>
      </w:r>
    </w:p>
    <w:p w:rsidR="00223B6E" w:rsidRPr="00223B6E" w:rsidRDefault="00223B6E" w:rsidP="00223B6E">
      <w:pPr>
        <w:tabs>
          <w:tab w:val="left" w:pos="0"/>
        </w:tabs>
        <w:spacing w:after="0" w:line="240" w:lineRule="auto"/>
        <w:ind w:firstLine="720"/>
        <w:jc w:val="both"/>
        <w:rPr>
          <w:rFonts w:ascii="Times New Roman" w:eastAsia="Times New Roman" w:hAnsi="Times New Roman" w:cs="Times New Roman"/>
          <w:sz w:val="24"/>
          <w:szCs w:val="24"/>
          <w:lang w:eastAsia="ru-RU"/>
        </w:rPr>
      </w:pPr>
      <w:r w:rsidRPr="00223B6E">
        <w:rPr>
          <w:rFonts w:ascii="Times New Roman" w:hAnsi="Times New Roman" w:cs="Times New Roman"/>
          <w:sz w:val="24"/>
          <w:szCs w:val="24"/>
        </w:rPr>
        <w:t xml:space="preserve">1. </w:t>
      </w:r>
      <w:proofErr w:type="gramStart"/>
      <w:r w:rsidRPr="00223B6E">
        <w:rPr>
          <w:rFonts w:ascii="Times New Roman" w:hAnsi="Times New Roman" w:cs="Times New Roman"/>
          <w:sz w:val="24"/>
          <w:szCs w:val="24"/>
        </w:rPr>
        <w:t xml:space="preserve">Предоставить в безвозмездное пользование Местной религиозной организации «Православный Приход Владимирской иконы Божией Матери с. Маяк Нанайского района Хабаровского края </w:t>
      </w:r>
      <w:proofErr w:type="spellStart"/>
      <w:r w:rsidRPr="00223B6E">
        <w:rPr>
          <w:rFonts w:ascii="Times New Roman" w:hAnsi="Times New Roman" w:cs="Times New Roman"/>
          <w:sz w:val="24"/>
          <w:szCs w:val="24"/>
        </w:rPr>
        <w:t>Ванинской</w:t>
      </w:r>
      <w:proofErr w:type="spellEnd"/>
      <w:r w:rsidRPr="00223B6E">
        <w:rPr>
          <w:rFonts w:ascii="Times New Roman" w:hAnsi="Times New Roman" w:cs="Times New Roman"/>
          <w:sz w:val="24"/>
          <w:szCs w:val="24"/>
        </w:rPr>
        <w:t xml:space="preserve"> Епархии Русской Православной Церкви (Московский Патриархат)» з</w:t>
      </w:r>
      <w:r w:rsidRPr="00223B6E">
        <w:rPr>
          <w:rFonts w:ascii="Times New Roman" w:eastAsia="Times New Roman" w:hAnsi="Times New Roman" w:cs="Times New Roman"/>
          <w:sz w:val="24"/>
          <w:szCs w:val="24"/>
          <w:lang w:eastAsia="ru-RU"/>
        </w:rPr>
        <w:t xml:space="preserve">емельный участок с кадастровым номером 27:09:0001301:1272, </w:t>
      </w:r>
      <w:r w:rsidRPr="00223B6E">
        <w:rPr>
          <w:rFonts w:ascii="Times New Roman" w:eastAsia="Times New Roman" w:hAnsi="Times New Roman" w:cs="Times New Roman"/>
          <w:sz w:val="24"/>
          <w:szCs w:val="24"/>
          <w:lang w:eastAsia="ru-RU"/>
        </w:rPr>
        <w:lastRenderedPageBreak/>
        <w:t>расположенный по адресу: примерно в 63 метрах по направлению на юго-запад от ориентира жилого дома, адрес ориентира:</w:t>
      </w:r>
      <w:proofErr w:type="gramEnd"/>
      <w:r w:rsidRPr="00223B6E">
        <w:rPr>
          <w:rFonts w:ascii="Times New Roman" w:eastAsia="Times New Roman" w:hAnsi="Times New Roman" w:cs="Times New Roman"/>
          <w:sz w:val="24"/>
          <w:szCs w:val="24"/>
          <w:lang w:eastAsia="ru-RU"/>
        </w:rPr>
        <w:t xml:space="preserve"> </w:t>
      </w:r>
      <w:proofErr w:type="gramStart"/>
      <w:r w:rsidRPr="00223B6E">
        <w:rPr>
          <w:rFonts w:ascii="Times New Roman" w:eastAsia="Times New Roman" w:hAnsi="Times New Roman" w:cs="Times New Roman"/>
          <w:sz w:val="24"/>
          <w:szCs w:val="24"/>
          <w:lang w:eastAsia="ru-RU"/>
        </w:rPr>
        <w:t xml:space="preserve">Хабаровский край, Нанайский район, с. Маяк, ул. Заречная, д. 17, общей площадью 4148,0 кв. м, вид разрешенного использования: под проектирование и строительство церкви, сроком с 14 февраля 2022 г. по 13 февраля 2025 г. </w:t>
      </w:r>
      <w:proofErr w:type="gramEnd"/>
    </w:p>
    <w:p w:rsidR="00223B6E" w:rsidRPr="00223B6E" w:rsidRDefault="00223B6E" w:rsidP="00223B6E">
      <w:pPr>
        <w:tabs>
          <w:tab w:val="left" w:pos="0"/>
        </w:tabs>
        <w:spacing w:after="0" w:line="240" w:lineRule="auto"/>
        <w:ind w:firstLine="720"/>
        <w:jc w:val="both"/>
        <w:rPr>
          <w:rFonts w:ascii="Times New Roman" w:eastAsia="Times New Roman" w:hAnsi="Times New Roman" w:cs="Times New Roman"/>
          <w:sz w:val="24"/>
          <w:szCs w:val="24"/>
          <w:lang w:eastAsia="ru-RU"/>
        </w:rPr>
      </w:pPr>
      <w:r w:rsidRPr="00223B6E">
        <w:rPr>
          <w:rFonts w:ascii="Times New Roman" w:hAnsi="Times New Roman" w:cs="Times New Roman"/>
          <w:sz w:val="24"/>
          <w:szCs w:val="24"/>
        </w:rPr>
        <w:t>2.</w:t>
      </w:r>
      <w:r w:rsidRPr="00223B6E">
        <w:rPr>
          <w:rFonts w:ascii="Times New Roman" w:eastAsia="Times New Roman" w:hAnsi="Times New Roman" w:cs="Times New Roman"/>
          <w:sz w:val="24"/>
          <w:szCs w:val="24"/>
          <w:lang w:eastAsia="ru-RU"/>
        </w:rPr>
        <w:t xml:space="preserve"> Заключить договор безвозмездного пользования на земельный участок с кадастровым номером 27:09:00001301:1272 в соответствии с требованиями действующего законодательства Российской Федерации.</w:t>
      </w:r>
    </w:p>
    <w:p w:rsidR="00223B6E" w:rsidRPr="00223B6E" w:rsidRDefault="00223B6E" w:rsidP="00223B6E">
      <w:pPr>
        <w:tabs>
          <w:tab w:val="left" w:pos="0"/>
        </w:tabs>
        <w:spacing w:after="0" w:line="240" w:lineRule="auto"/>
        <w:ind w:firstLine="720"/>
        <w:jc w:val="both"/>
        <w:rPr>
          <w:rFonts w:ascii="Times New Roman" w:eastAsia="Times New Roman" w:hAnsi="Times New Roman" w:cs="Times New Roman"/>
          <w:sz w:val="24"/>
          <w:szCs w:val="24"/>
          <w:lang w:eastAsia="ru-RU"/>
        </w:rPr>
      </w:pPr>
      <w:r w:rsidRPr="00223B6E">
        <w:rPr>
          <w:rFonts w:ascii="Times New Roman" w:eastAsia="Times New Roman" w:hAnsi="Times New Roman" w:cs="Times New Roman"/>
          <w:sz w:val="24"/>
          <w:szCs w:val="24"/>
          <w:lang w:eastAsia="ru-RU"/>
        </w:rPr>
        <w:t>3.</w:t>
      </w:r>
      <w:r w:rsidRPr="00223B6E">
        <w:rPr>
          <w:sz w:val="24"/>
          <w:szCs w:val="24"/>
        </w:rPr>
        <w:t xml:space="preserve"> </w:t>
      </w:r>
      <w:r w:rsidRPr="00223B6E">
        <w:rPr>
          <w:rFonts w:ascii="Times New Roman" w:eastAsia="Times New Roman" w:hAnsi="Times New Roman" w:cs="Times New Roman"/>
          <w:sz w:val="24"/>
          <w:szCs w:val="24"/>
          <w:lang w:eastAsia="ru-RU"/>
        </w:rPr>
        <w:t>Настоящее постановление вступает в силу после его подписания и распространяется на правоотношения, возникшие с 14 февраля 2022 года.</w:t>
      </w:r>
    </w:p>
    <w:p w:rsidR="00223B6E" w:rsidRPr="00223B6E" w:rsidRDefault="00223B6E" w:rsidP="00223B6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223B6E">
        <w:rPr>
          <w:rFonts w:ascii="Times New Roman" w:eastAsia="Times New Roman" w:hAnsi="Times New Roman" w:cs="Times New Roman"/>
          <w:sz w:val="24"/>
          <w:szCs w:val="24"/>
          <w:lang w:eastAsia="ru-RU"/>
        </w:rPr>
        <w:t xml:space="preserve">4. </w:t>
      </w:r>
      <w:proofErr w:type="gramStart"/>
      <w:r w:rsidRPr="00223B6E">
        <w:rPr>
          <w:rFonts w:ascii="Times New Roman" w:eastAsia="Times New Roman" w:hAnsi="Times New Roman" w:cs="Times New Roman"/>
          <w:sz w:val="24"/>
          <w:szCs w:val="24"/>
          <w:lang w:eastAsia="ru-RU"/>
        </w:rPr>
        <w:t>Контроль за</w:t>
      </w:r>
      <w:proofErr w:type="gramEnd"/>
      <w:r w:rsidRPr="00223B6E">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bookmarkEnd w:id="86"/>
    <w:bookmarkEnd w:id="87"/>
    <w:bookmarkEnd w:id="88"/>
    <w:bookmarkEnd w:id="89"/>
    <w:bookmarkEnd w:id="90"/>
    <w:p w:rsidR="009D4781" w:rsidRDefault="00B40D45" w:rsidP="0000699D">
      <w:pPr>
        <w:spacing w:after="0" w:line="240" w:lineRule="auto"/>
        <w:ind w:left="360"/>
        <w:jc w:val="right"/>
        <w:rPr>
          <w:rFonts w:ascii="Times New Roman" w:hAnsi="Times New Roman" w:cs="Times New Roman"/>
          <w:sz w:val="24"/>
          <w:szCs w:val="24"/>
        </w:rPr>
      </w:pPr>
      <w:r w:rsidRPr="00D87D2E">
        <w:rPr>
          <w:rFonts w:ascii="Times New Roman" w:hAnsi="Times New Roman" w:cs="Times New Roman"/>
          <w:sz w:val="24"/>
          <w:szCs w:val="24"/>
        </w:rPr>
        <w:t>Глава муниципального района Н.Г. Сафронов</w:t>
      </w:r>
    </w:p>
    <w:p w:rsidR="00110139" w:rsidRDefault="00D44075" w:rsidP="00E6714F">
      <w:pPr>
        <w:spacing w:after="0" w:line="240" w:lineRule="exact"/>
        <w:ind w:left="5103"/>
        <w:jc w:val="center"/>
        <w:rPr>
          <w:rFonts w:ascii="Times New Roman" w:hAnsi="Times New Roman" w:cs="Times New Roman"/>
          <w:sz w:val="24"/>
          <w:szCs w:val="24"/>
        </w:rPr>
      </w:pPr>
      <w:r>
        <w:rPr>
          <w:rFonts w:ascii="Times New Roman" w:hAnsi="Times New Roman" w:cs="Times New Roman"/>
          <w:sz w:val="24"/>
          <w:szCs w:val="24"/>
        </w:rPr>
        <w:t xml:space="preserve">                                                                         </w:t>
      </w:r>
    </w:p>
    <w:p w:rsidR="002F75A7" w:rsidRPr="007B4813" w:rsidRDefault="00E6714F" w:rsidP="007B4813">
      <w:pPr>
        <w:widowControl w:val="0"/>
        <w:spacing w:after="0" w:line="240" w:lineRule="auto"/>
        <w:jc w:val="center"/>
        <w:rPr>
          <w:rFonts w:ascii="Courier New" w:eastAsia="Courier New" w:hAnsi="Courier New" w:cs="Courier New"/>
          <w:color w:val="000000"/>
          <w:sz w:val="19"/>
          <w:szCs w:val="19"/>
          <w:lang w:eastAsia="ru-RU" w:bidi="ru-RU"/>
        </w:rPr>
      </w:pPr>
      <w:r>
        <w:rPr>
          <w:rFonts w:ascii="Times New Roman" w:eastAsia="Courier New" w:hAnsi="Times New Roman" w:cs="Times New Roman"/>
          <w:color w:val="000000"/>
          <w:sz w:val="24"/>
          <w:szCs w:val="24"/>
          <w:lang w:eastAsia="ru-RU" w:bidi="ru-RU"/>
        </w:rPr>
        <w:t>***</w:t>
      </w:r>
      <w:r w:rsidR="00A54319">
        <w:rPr>
          <w:rFonts w:ascii="Times New Roman" w:hAnsi="Times New Roman" w:cs="Times New Roman"/>
          <w:sz w:val="24"/>
          <w:szCs w:val="24"/>
        </w:rPr>
        <w:t xml:space="preserve">                              </w:t>
      </w:r>
      <w:r w:rsidR="007B4813">
        <w:rPr>
          <w:rFonts w:ascii="Times New Roman" w:hAnsi="Times New Roman" w:cs="Times New Roman"/>
          <w:sz w:val="24"/>
          <w:szCs w:val="24"/>
        </w:rPr>
        <w:t xml:space="preserve">                              </w:t>
      </w:r>
    </w:p>
    <w:p w:rsidR="00BD43B8" w:rsidRDefault="00BD43B8" w:rsidP="00A02834">
      <w:pPr>
        <w:spacing w:after="0" w:line="240" w:lineRule="auto"/>
        <w:rPr>
          <w:rFonts w:ascii="Times New Roman" w:hAnsi="Times New Roman" w:cs="Times New Roman"/>
          <w:color w:val="000000"/>
          <w:sz w:val="24"/>
          <w:szCs w:val="24"/>
        </w:rPr>
      </w:pPr>
    </w:p>
    <w:p w:rsidR="00703FD2" w:rsidRPr="009C4AF6" w:rsidRDefault="00223B6E" w:rsidP="00703FD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w:t>
      </w:r>
    </w:p>
    <w:p w:rsidR="00703FD2" w:rsidRPr="009C4AF6" w:rsidRDefault="00703FD2" w:rsidP="00703FD2">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703FD2" w:rsidRDefault="00223B6E" w:rsidP="00703FD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 марта </w:t>
      </w:r>
      <w:r w:rsidR="00703FD2">
        <w:rPr>
          <w:rFonts w:ascii="Times New Roman" w:hAnsi="Times New Roman" w:cs="Times New Roman"/>
          <w:color w:val="000000"/>
          <w:sz w:val="24"/>
          <w:szCs w:val="24"/>
        </w:rPr>
        <w:t xml:space="preserve"> 2022</w:t>
      </w:r>
      <w:r w:rsidR="00703FD2" w:rsidRPr="009C4AF6">
        <w:rPr>
          <w:rFonts w:ascii="Times New Roman" w:hAnsi="Times New Roman" w:cs="Times New Roman"/>
          <w:color w:val="000000"/>
          <w:sz w:val="24"/>
          <w:szCs w:val="24"/>
        </w:rPr>
        <w:t xml:space="preserve"> г.</w:t>
      </w:r>
      <w:r w:rsidR="00703FD2" w:rsidRPr="009C4AF6">
        <w:rPr>
          <w:rFonts w:ascii="Times New Roman" w:hAnsi="Times New Roman" w:cs="Times New Roman"/>
          <w:color w:val="000000"/>
          <w:sz w:val="24"/>
          <w:szCs w:val="24"/>
        </w:rPr>
        <w:tab/>
      </w:r>
      <w:r w:rsidR="00703FD2" w:rsidRPr="009C4AF6">
        <w:rPr>
          <w:rFonts w:ascii="Times New Roman" w:hAnsi="Times New Roman" w:cs="Times New Roman"/>
          <w:color w:val="000000"/>
          <w:sz w:val="24"/>
          <w:szCs w:val="24"/>
        </w:rPr>
        <w:tab/>
      </w:r>
      <w:r w:rsidR="00703FD2" w:rsidRPr="009C4AF6">
        <w:rPr>
          <w:rFonts w:ascii="Times New Roman" w:hAnsi="Times New Roman" w:cs="Times New Roman"/>
          <w:color w:val="000000"/>
          <w:sz w:val="24"/>
          <w:szCs w:val="24"/>
        </w:rPr>
        <w:tab/>
      </w:r>
      <w:r w:rsidR="00703FD2" w:rsidRPr="009C4AF6">
        <w:rPr>
          <w:rFonts w:ascii="Times New Roman" w:hAnsi="Times New Roman" w:cs="Times New Roman"/>
          <w:color w:val="000000"/>
          <w:sz w:val="24"/>
          <w:szCs w:val="24"/>
        </w:rPr>
        <w:tab/>
      </w:r>
      <w:r w:rsidR="00703FD2" w:rsidRPr="009C4AF6">
        <w:rPr>
          <w:rFonts w:ascii="Times New Roman" w:hAnsi="Times New Roman" w:cs="Times New Roman"/>
          <w:color w:val="000000"/>
          <w:sz w:val="24"/>
          <w:szCs w:val="24"/>
        </w:rPr>
        <w:tab/>
      </w:r>
      <w:r w:rsidR="00703FD2" w:rsidRPr="009C4AF6">
        <w:rPr>
          <w:rFonts w:ascii="Times New Roman" w:hAnsi="Times New Roman" w:cs="Times New Roman"/>
          <w:color w:val="000000"/>
          <w:sz w:val="24"/>
          <w:szCs w:val="24"/>
        </w:rPr>
        <w:tab/>
      </w:r>
      <w:r w:rsidR="00703FD2" w:rsidRPr="009C4AF6">
        <w:rPr>
          <w:rFonts w:ascii="Times New Roman" w:hAnsi="Times New Roman" w:cs="Times New Roman"/>
          <w:color w:val="000000"/>
          <w:sz w:val="24"/>
          <w:szCs w:val="24"/>
        </w:rPr>
        <w:tab/>
      </w:r>
      <w:r w:rsidR="00703FD2" w:rsidRPr="009C4AF6">
        <w:rPr>
          <w:rFonts w:ascii="Times New Roman" w:hAnsi="Times New Roman" w:cs="Times New Roman"/>
          <w:color w:val="000000"/>
          <w:sz w:val="24"/>
          <w:szCs w:val="24"/>
        </w:rPr>
        <w:tab/>
      </w:r>
      <w:bookmarkStart w:id="93" w:name="rasp18"/>
      <w:bookmarkStart w:id="94" w:name="post152"/>
      <w:r w:rsidR="00703FD2" w:rsidRPr="009C4AF6">
        <w:rPr>
          <w:rFonts w:ascii="Times New Roman" w:hAnsi="Times New Roman" w:cs="Times New Roman"/>
          <w:color w:val="000000"/>
          <w:sz w:val="24"/>
          <w:szCs w:val="24"/>
        </w:rPr>
        <w:t xml:space="preserve">  </w:t>
      </w:r>
      <w:r w:rsidR="00703FD2">
        <w:rPr>
          <w:rFonts w:ascii="Times New Roman" w:hAnsi="Times New Roman" w:cs="Times New Roman"/>
          <w:color w:val="000000"/>
          <w:sz w:val="24"/>
          <w:szCs w:val="24"/>
        </w:rPr>
        <w:t xml:space="preserve">             </w:t>
      </w:r>
      <w:r w:rsidR="00703FD2" w:rsidRPr="009C4A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703FD2" w:rsidRPr="009C4AF6">
        <w:rPr>
          <w:rFonts w:ascii="Times New Roman" w:hAnsi="Times New Roman" w:cs="Times New Roman"/>
          <w:color w:val="000000"/>
          <w:sz w:val="24"/>
          <w:szCs w:val="24"/>
        </w:rPr>
        <w:t xml:space="preserve">№ </w:t>
      </w:r>
      <w:bookmarkEnd w:id="93"/>
      <w:r>
        <w:rPr>
          <w:rFonts w:ascii="Times New Roman" w:hAnsi="Times New Roman" w:cs="Times New Roman"/>
          <w:color w:val="000000"/>
          <w:sz w:val="24"/>
          <w:szCs w:val="24"/>
        </w:rPr>
        <w:t>152</w:t>
      </w:r>
    </w:p>
    <w:bookmarkEnd w:id="94"/>
    <w:p w:rsidR="00223B6E" w:rsidRDefault="00223B6E" w:rsidP="00223B6E">
      <w:pPr>
        <w:spacing w:after="0" w:line="240" w:lineRule="exact"/>
        <w:jc w:val="center"/>
        <w:rPr>
          <w:rFonts w:ascii="Times New Roman" w:eastAsia="Times New Roman" w:hAnsi="Times New Roman" w:cs="Times New Roman"/>
          <w:b/>
          <w:sz w:val="24"/>
          <w:szCs w:val="24"/>
          <w:lang w:eastAsia="ru-RU"/>
        </w:rPr>
      </w:pPr>
    </w:p>
    <w:p w:rsidR="00223B6E" w:rsidRPr="00223B6E" w:rsidRDefault="00223B6E" w:rsidP="00223B6E">
      <w:pPr>
        <w:spacing w:after="0" w:line="240" w:lineRule="exact"/>
        <w:jc w:val="center"/>
        <w:rPr>
          <w:rFonts w:ascii="Times New Roman" w:eastAsia="Times New Roman" w:hAnsi="Times New Roman" w:cs="Times New Roman"/>
          <w:b/>
          <w:sz w:val="24"/>
          <w:szCs w:val="24"/>
          <w:lang w:eastAsia="ru-RU"/>
        </w:rPr>
      </w:pPr>
      <w:r w:rsidRPr="00223B6E">
        <w:rPr>
          <w:rFonts w:ascii="Times New Roman" w:eastAsia="Times New Roman" w:hAnsi="Times New Roman" w:cs="Times New Roman"/>
          <w:b/>
          <w:sz w:val="24"/>
          <w:szCs w:val="24"/>
          <w:lang w:eastAsia="ru-RU"/>
        </w:rPr>
        <w:t xml:space="preserve">Об утверждении схемы расположения земельного участка на кадастровом плане территории кадастрового квартала 27:09:0001302, расположенного по адресу: Хабаровский край, Нанайский район, с. Маяк, ул. </w:t>
      </w:r>
      <w:proofErr w:type="gramStart"/>
      <w:r w:rsidRPr="00223B6E">
        <w:rPr>
          <w:rFonts w:ascii="Times New Roman" w:eastAsia="Times New Roman" w:hAnsi="Times New Roman" w:cs="Times New Roman"/>
          <w:b/>
          <w:sz w:val="24"/>
          <w:szCs w:val="24"/>
          <w:lang w:eastAsia="ru-RU"/>
        </w:rPr>
        <w:t>Центральная</w:t>
      </w:r>
      <w:proofErr w:type="gramEnd"/>
      <w:r w:rsidRPr="00223B6E">
        <w:rPr>
          <w:rFonts w:ascii="Times New Roman" w:eastAsia="Times New Roman" w:hAnsi="Times New Roman" w:cs="Times New Roman"/>
          <w:b/>
          <w:sz w:val="24"/>
          <w:szCs w:val="24"/>
          <w:lang w:eastAsia="ru-RU"/>
        </w:rPr>
        <w:t xml:space="preserve"> (между участками 34А и 34В)</w:t>
      </w:r>
    </w:p>
    <w:p w:rsidR="00223B6E" w:rsidRPr="00223B6E" w:rsidRDefault="00223B6E" w:rsidP="00223B6E">
      <w:pPr>
        <w:spacing w:after="0" w:line="240" w:lineRule="exact"/>
        <w:jc w:val="both"/>
        <w:rPr>
          <w:rFonts w:ascii="Times New Roman" w:eastAsia="Times New Roman" w:hAnsi="Times New Roman" w:cs="Times New Roman"/>
          <w:sz w:val="28"/>
          <w:szCs w:val="28"/>
          <w:lang w:eastAsia="ru-RU"/>
        </w:rPr>
      </w:pPr>
    </w:p>
    <w:p w:rsidR="00223B6E" w:rsidRPr="00223B6E" w:rsidRDefault="00223B6E" w:rsidP="00223B6E">
      <w:pPr>
        <w:spacing w:after="0" w:line="240" w:lineRule="auto"/>
        <w:ind w:firstLine="720"/>
        <w:jc w:val="both"/>
        <w:rPr>
          <w:rFonts w:ascii="Times New Roman" w:eastAsia="Times New Roman" w:hAnsi="Times New Roman" w:cs="Times New Roman"/>
          <w:sz w:val="24"/>
          <w:szCs w:val="24"/>
          <w:lang w:eastAsia="ru-RU"/>
        </w:rPr>
      </w:pPr>
      <w:r w:rsidRPr="00223B6E">
        <w:rPr>
          <w:rFonts w:ascii="Times New Roman" w:eastAsia="Times New Roman" w:hAnsi="Times New Roman" w:cs="Times New Roman"/>
          <w:sz w:val="24"/>
          <w:szCs w:val="24"/>
          <w:lang w:eastAsia="ru-RU"/>
        </w:rPr>
        <w:t xml:space="preserve">В соответствии с пунктом 2 статьи 7 Земельного кодекса Российской Федерации, со статьей 14 Федерального закона от 13 июля 2015 г. № 218-ФЗ «О государственной регистрации недвижимости», приказа Федеральной службы государственной регистрации кадастра и картографии от 10 ноября 2020 г. № </w:t>
      </w:r>
      <w:proofErr w:type="gramStart"/>
      <w:r w:rsidRPr="00223B6E">
        <w:rPr>
          <w:rFonts w:ascii="Times New Roman" w:eastAsia="Times New Roman" w:hAnsi="Times New Roman" w:cs="Times New Roman"/>
          <w:sz w:val="24"/>
          <w:szCs w:val="24"/>
          <w:lang w:eastAsia="ru-RU"/>
        </w:rPr>
        <w:t>П</w:t>
      </w:r>
      <w:proofErr w:type="gramEnd"/>
      <w:r w:rsidRPr="00223B6E">
        <w:rPr>
          <w:rFonts w:ascii="Times New Roman" w:eastAsia="Times New Roman" w:hAnsi="Times New Roman" w:cs="Times New Roman"/>
          <w:sz w:val="24"/>
          <w:szCs w:val="24"/>
          <w:lang w:eastAsia="ru-RU"/>
        </w:rPr>
        <w:t xml:space="preserve">/0412 «Об утверждении классификатора видов разрешенного использования земельных участков», на основании проведенного межевания земельного участка и личного заявления генерального директора ООО «Маяк-Трейд» </w:t>
      </w:r>
      <w:proofErr w:type="spellStart"/>
      <w:r w:rsidRPr="00223B6E">
        <w:rPr>
          <w:rFonts w:ascii="Times New Roman" w:eastAsia="Times New Roman" w:hAnsi="Times New Roman" w:cs="Times New Roman"/>
          <w:sz w:val="24"/>
          <w:szCs w:val="24"/>
          <w:lang w:eastAsia="ru-RU"/>
        </w:rPr>
        <w:t>Москалюка</w:t>
      </w:r>
      <w:proofErr w:type="spellEnd"/>
      <w:r w:rsidRPr="00223B6E">
        <w:rPr>
          <w:rFonts w:ascii="Times New Roman" w:eastAsia="Times New Roman" w:hAnsi="Times New Roman" w:cs="Times New Roman"/>
          <w:sz w:val="24"/>
          <w:szCs w:val="24"/>
          <w:lang w:eastAsia="ru-RU"/>
        </w:rPr>
        <w:t xml:space="preserve"> Леонида Михайловича, зарегистрированного по адресу: Хабаровский край, Нанайский район, с. Маяк, ул. Школьная, д. 9, администрация Нанайского муниципального района Хабаровского края </w:t>
      </w:r>
    </w:p>
    <w:p w:rsidR="00223B6E" w:rsidRPr="00223B6E" w:rsidRDefault="00223B6E" w:rsidP="00223B6E">
      <w:pPr>
        <w:spacing w:after="0" w:line="240" w:lineRule="auto"/>
        <w:jc w:val="both"/>
        <w:rPr>
          <w:rFonts w:ascii="Times New Roman" w:eastAsia="Times New Roman" w:hAnsi="Times New Roman" w:cs="Times New Roman"/>
          <w:sz w:val="24"/>
          <w:szCs w:val="24"/>
          <w:lang w:eastAsia="ru-RU"/>
        </w:rPr>
      </w:pPr>
      <w:r w:rsidRPr="00223B6E">
        <w:rPr>
          <w:rFonts w:ascii="Times New Roman" w:eastAsia="Times New Roman" w:hAnsi="Times New Roman" w:cs="Times New Roman"/>
          <w:sz w:val="24"/>
          <w:szCs w:val="24"/>
          <w:lang w:eastAsia="ru-RU"/>
        </w:rPr>
        <w:t>ПОСТАНОВЛЯЕТ:</w:t>
      </w:r>
    </w:p>
    <w:p w:rsidR="00223B6E" w:rsidRPr="00223B6E" w:rsidRDefault="00223B6E" w:rsidP="00223B6E">
      <w:pPr>
        <w:tabs>
          <w:tab w:val="left" w:pos="720"/>
        </w:tabs>
        <w:spacing w:after="0" w:line="240" w:lineRule="auto"/>
        <w:jc w:val="both"/>
        <w:rPr>
          <w:rFonts w:ascii="Times New Roman" w:eastAsia="Times New Roman" w:hAnsi="Times New Roman" w:cs="Times New Roman"/>
          <w:sz w:val="24"/>
          <w:szCs w:val="24"/>
          <w:lang w:eastAsia="ru-RU"/>
        </w:rPr>
      </w:pPr>
      <w:r w:rsidRPr="00223B6E">
        <w:rPr>
          <w:rFonts w:ascii="Times New Roman" w:eastAsia="Times New Roman" w:hAnsi="Times New Roman" w:cs="Times New Roman"/>
          <w:sz w:val="24"/>
          <w:szCs w:val="24"/>
          <w:lang w:eastAsia="ru-RU"/>
        </w:rPr>
        <w:t xml:space="preserve">          1.  Утвердить прилагаемую схему расположения земельного участка из земель населенных пунктов на кадастровом плане территории кадастрового квартала 27:09:0001302 с условным кадастровым номером 27:09:0001302:ЗУ</w:t>
      </w:r>
      <w:proofErr w:type="gramStart"/>
      <w:r w:rsidRPr="00223B6E">
        <w:rPr>
          <w:rFonts w:ascii="Times New Roman" w:eastAsia="Times New Roman" w:hAnsi="Times New Roman" w:cs="Times New Roman"/>
          <w:sz w:val="24"/>
          <w:szCs w:val="24"/>
          <w:lang w:eastAsia="ru-RU"/>
        </w:rPr>
        <w:t>1</w:t>
      </w:r>
      <w:proofErr w:type="gramEnd"/>
      <w:r w:rsidRPr="00223B6E">
        <w:rPr>
          <w:rFonts w:ascii="Times New Roman" w:eastAsia="Times New Roman" w:hAnsi="Times New Roman" w:cs="Times New Roman"/>
          <w:sz w:val="24"/>
          <w:szCs w:val="24"/>
          <w:lang w:eastAsia="ru-RU"/>
        </w:rPr>
        <w:t xml:space="preserve">, расположенного по адресу: </w:t>
      </w:r>
      <w:proofErr w:type="gramStart"/>
      <w:r w:rsidRPr="00223B6E">
        <w:rPr>
          <w:rFonts w:ascii="Times New Roman" w:eastAsia="Times New Roman" w:hAnsi="Times New Roman" w:cs="Times New Roman"/>
          <w:sz w:val="24"/>
          <w:szCs w:val="24"/>
          <w:lang w:eastAsia="ru-RU"/>
        </w:rPr>
        <w:t xml:space="preserve">Хабаровский край, Нанайский район, с. Маяк, ул. Центральная (между участками 34А и 34В), </w:t>
      </w:r>
      <w:r w:rsidRPr="00223B6E">
        <w:rPr>
          <w:rFonts w:ascii="Times New Roman" w:eastAsia="Calibri" w:hAnsi="Times New Roman" w:cs="Times New Roman"/>
          <w:sz w:val="24"/>
          <w:szCs w:val="24"/>
          <w:lang w:eastAsia="ru-RU"/>
        </w:rPr>
        <w:t>в территориальной зоне делового, коммерческого и общественного назначения</w:t>
      </w:r>
      <w:r w:rsidRPr="00223B6E">
        <w:rPr>
          <w:rFonts w:ascii="Times New Roman" w:eastAsia="Times New Roman" w:hAnsi="Times New Roman" w:cs="Times New Roman"/>
          <w:sz w:val="24"/>
          <w:szCs w:val="24"/>
          <w:lang w:eastAsia="ru-RU"/>
        </w:rPr>
        <w:t xml:space="preserve"> Ц-1, общей площадью 295,0 кв. м, с видом разрешенного использования: объекты торговли (торговые центры, торгово-развлекательные центры (комплексы), код 4.2.</w:t>
      </w:r>
      <w:proofErr w:type="gramEnd"/>
    </w:p>
    <w:p w:rsidR="00223B6E" w:rsidRPr="00223B6E" w:rsidRDefault="00223B6E" w:rsidP="00223B6E">
      <w:pPr>
        <w:tabs>
          <w:tab w:val="left" w:pos="720"/>
        </w:tabs>
        <w:spacing w:after="0" w:line="240" w:lineRule="auto"/>
        <w:jc w:val="both"/>
        <w:rPr>
          <w:rFonts w:ascii="Times New Roman" w:eastAsia="Times New Roman" w:hAnsi="Times New Roman" w:cs="Times New Roman"/>
          <w:sz w:val="24"/>
          <w:szCs w:val="24"/>
          <w:lang w:eastAsia="ru-RU"/>
        </w:rPr>
      </w:pPr>
      <w:r w:rsidRPr="00223B6E">
        <w:rPr>
          <w:rFonts w:ascii="Times New Roman" w:eastAsia="Times New Roman" w:hAnsi="Times New Roman" w:cs="Times New Roman"/>
          <w:sz w:val="24"/>
          <w:szCs w:val="24"/>
          <w:lang w:eastAsia="ru-RU"/>
        </w:rPr>
        <w:t xml:space="preserve">          2. Рекомендовать генеральному директор</w:t>
      </w:r>
      <w:proofErr w:type="gramStart"/>
      <w:r w:rsidRPr="00223B6E">
        <w:rPr>
          <w:rFonts w:ascii="Times New Roman" w:eastAsia="Times New Roman" w:hAnsi="Times New Roman" w:cs="Times New Roman"/>
          <w:sz w:val="24"/>
          <w:szCs w:val="24"/>
          <w:lang w:eastAsia="ru-RU"/>
        </w:rPr>
        <w:t>у ООО</w:t>
      </w:r>
      <w:proofErr w:type="gramEnd"/>
      <w:r w:rsidRPr="00223B6E">
        <w:rPr>
          <w:rFonts w:ascii="Times New Roman" w:eastAsia="Times New Roman" w:hAnsi="Times New Roman" w:cs="Times New Roman"/>
          <w:sz w:val="24"/>
          <w:szCs w:val="24"/>
          <w:lang w:eastAsia="ru-RU"/>
        </w:rPr>
        <w:t xml:space="preserve"> «Маяк-Трейд» </w:t>
      </w:r>
      <w:proofErr w:type="spellStart"/>
      <w:r w:rsidRPr="00223B6E">
        <w:rPr>
          <w:rFonts w:ascii="Times New Roman" w:eastAsia="Times New Roman" w:hAnsi="Times New Roman" w:cs="Times New Roman"/>
          <w:sz w:val="24"/>
          <w:szCs w:val="24"/>
          <w:lang w:eastAsia="ru-RU"/>
        </w:rPr>
        <w:t>Москалюку</w:t>
      </w:r>
      <w:proofErr w:type="spellEnd"/>
      <w:r w:rsidRPr="00223B6E">
        <w:rPr>
          <w:rFonts w:ascii="Times New Roman" w:eastAsia="Times New Roman" w:hAnsi="Times New Roman" w:cs="Times New Roman"/>
          <w:sz w:val="24"/>
          <w:szCs w:val="24"/>
          <w:lang w:eastAsia="ru-RU"/>
        </w:rPr>
        <w:t xml:space="preserve"> Леониду Михайловичу обратиться в Управление Федеральной службы государственной регистрации, кадастра и картографии по Хабаровскому краю без доверенности с заявлением для внесения сведений в Единый государственный реестр недвижимости.     </w:t>
      </w:r>
    </w:p>
    <w:p w:rsidR="00223B6E" w:rsidRPr="00223B6E" w:rsidRDefault="00223B6E" w:rsidP="00223B6E">
      <w:pPr>
        <w:spacing w:after="0" w:line="240" w:lineRule="auto"/>
        <w:ind w:firstLine="720"/>
        <w:jc w:val="both"/>
        <w:rPr>
          <w:rFonts w:ascii="Times New Roman" w:eastAsia="Times New Roman" w:hAnsi="Times New Roman" w:cs="Times New Roman"/>
          <w:sz w:val="24"/>
          <w:szCs w:val="24"/>
          <w:lang w:eastAsia="ru-RU"/>
        </w:rPr>
      </w:pPr>
      <w:r w:rsidRPr="00223B6E">
        <w:rPr>
          <w:rFonts w:ascii="Times New Roman" w:eastAsia="Times New Roman" w:hAnsi="Times New Roman" w:cs="Times New Roman"/>
          <w:sz w:val="24"/>
          <w:szCs w:val="24"/>
          <w:lang w:eastAsia="ru-RU"/>
        </w:rPr>
        <w:t xml:space="preserve">3. </w:t>
      </w:r>
      <w:proofErr w:type="gramStart"/>
      <w:r w:rsidRPr="00223B6E">
        <w:rPr>
          <w:rFonts w:ascii="Times New Roman" w:eastAsia="Times New Roman" w:hAnsi="Times New Roman" w:cs="Times New Roman"/>
          <w:sz w:val="24"/>
          <w:szCs w:val="24"/>
          <w:lang w:eastAsia="ru-RU"/>
        </w:rPr>
        <w:t>Контроль за</w:t>
      </w:r>
      <w:proofErr w:type="gramEnd"/>
      <w:r w:rsidRPr="00223B6E">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p w:rsidR="00703FD2" w:rsidRDefault="00703FD2" w:rsidP="00703FD2">
      <w:pPr>
        <w:spacing w:after="0" w:line="240" w:lineRule="auto"/>
        <w:ind w:left="360"/>
        <w:jc w:val="right"/>
        <w:rPr>
          <w:rFonts w:ascii="Times New Roman" w:hAnsi="Times New Roman" w:cs="Times New Roman"/>
          <w:sz w:val="24"/>
          <w:szCs w:val="24"/>
        </w:rPr>
      </w:pPr>
      <w:r w:rsidRPr="00D87D2E">
        <w:rPr>
          <w:rFonts w:ascii="Times New Roman" w:hAnsi="Times New Roman" w:cs="Times New Roman"/>
          <w:sz w:val="24"/>
          <w:szCs w:val="24"/>
        </w:rPr>
        <w:t>Глава муниципального района Н.Г. Сафронов</w:t>
      </w:r>
    </w:p>
    <w:p w:rsidR="00223B6E" w:rsidRDefault="00223B6E" w:rsidP="00703FD2">
      <w:pPr>
        <w:spacing w:after="0" w:line="240" w:lineRule="auto"/>
        <w:ind w:left="360"/>
        <w:jc w:val="right"/>
        <w:rPr>
          <w:rFonts w:ascii="Times New Roman" w:hAnsi="Times New Roman" w:cs="Times New Roman"/>
          <w:sz w:val="24"/>
          <w:szCs w:val="24"/>
        </w:rPr>
      </w:pPr>
    </w:p>
    <w:p w:rsidR="00223B6E" w:rsidRDefault="00223B6E" w:rsidP="00703FD2">
      <w:pPr>
        <w:spacing w:after="0" w:line="240" w:lineRule="auto"/>
        <w:ind w:left="360"/>
        <w:jc w:val="right"/>
        <w:rPr>
          <w:rFonts w:ascii="Times New Roman" w:hAnsi="Times New Roman" w:cs="Times New Roman"/>
          <w:sz w:val="24"/>
          <w:szCs w:val="24"/>
        </w:rPr>
      </w:pPr>
    </w:p>
    <w:p w:rsidR="00223B6E" w:rsidRDefault="00223B6E" w:rsidP="00703FD2">
      <w:pPr>
        <w:spacing w:after="0" w:line="240" w:lineRule="auto"/>
        <w:ind w:left="360"/>
        <w:jc w:val="right"/>
        <w:rPr>
          <w:rFonts w:ascii="Times New Roman" w:hAnsi="Times New Roman" w:cs="Times New Roman"/>
          <w:sz w:val="24"/>
          <w:szCs w:val="24"/>
        </w:rPr>
      </w:pPr>
    </w:p>
    <w:p w:rsidR="00223B6E" w:rsidRDefault="00223B6E" w:rsidP="00223B6E">
      <w:pPr>
        <w:shd w:val="clear" w:color="auto" w:fill="FFFFFF"/>
        <w:autoSpaceDE w:val="0"/>
        <w:autoSpaceDN w:val="0"/>
        <w:adjustRightInd w:val="0"/>
        <w:spacing w:after="0" w:line="240" w:lineRule="exact"/>
        <w:rPr>
          <w:rFonts w:ascii="Times New Roman" w:hAnsi="Times New Roman" w:cs="Times New Roman"/>
          <w:sz w:val="24"/>
          <w:szCs w:val="24"/>
        </w:rPr>
      </w:pPr>
    </w:p>
    <w:p w:rsidR="00223B6E" w:rsidRDefault="00223B6E" w:rsidP="00223B6E">
      <w:pPr>
        <w:shd w:val="clear" w:color="auto" w:fill="FFFFFF"/>
        <w:autoSpaceDE w:val="0"/>
        <w:autoSpaceDN w:val="0"/>
        <w:adjustRightInd w:val="0"/>
        <w:spacing w:after="0" w:line="240" w:lineRule="exact"/>
        <w:ind w:left="5812" w:hanging="5812"/>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                                                                                                               </w:t>
      </w:r>
      <w:proofErr w:type="gramStart"/>
      <w:r>
        <w:rPr>
          <w:rFonts w:ascii="Times New Roman" w:eastAsia="Calibri" w:hAnsi="Times New Roman" w:cs="Times New Roman"/>
          <w:color w:val="000000"/>
          <w:sz w:val="24"/>
          <w:szCs w:val="24"/>
        </w:rPr>
        <w:t>УТВЕРЖДЕНА</w:t>
      </w:r>
      <w:proofErr w:type="gramEnd"/>
      <w:r>
        <w:rPr>
          <w:rFonts w:ascii="Times New Roman" w:eastAsia="Calibri" w:hAnsi="Times New Roman" w:cs="Times New Roman"/>
          <w:color w:val="000000"/>
          <w:sz w:val="24"/>
          <w:szCs w:val="24"/>
        </w:rPr>
        <w:t xml:space="preserve">                                                                                                                            </w:t>
      </w:r>
      <w:r w:rsidRPr="00582AD7">
        <w:rPr>
          <w:rFonts w:ascii="Times New Roman" w:eastAsia="Calibri" w:hAnsi="Times New Roman" w:cs="Times New Roman"/>
          <w:color w:val="000000"/>
          <w:sz w:val="24"/>
          <w:szCs w:val="24"/>
        </w:rPr>
        <w:t>постановлением администрации</w:t>
      </w:r>
    </w:p>
    <w:p w:rsidR="00223B6E" w:rsidRPr="00582AD7" w:rsidRDefault="00223B6E" w:rsidP="00223B6E">
      <w:pPr>
        <w:shd w:val="clear" w:color="auto" w:fill="FFFFFF"/>
        <w:autoSpaceDE w:val="0"/>
        <w:autoSpaceDN w:val="0"/>
        <w:adjustRightInd w:val="0"/>
        <w:spacing w:after="0" w:line="240" w:lineRule="exact"/>
        <w:ind w:left="5670" w:hanging="56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582AD7">
        <w:rPr>
          <w:rFonts w:ascii="Times New Roman" w:eastAsia="Calibri" w:hAnsi="Times New Roman" w:cs="Times New Roman"/>
          <w:color w:val="000000"/>
          <w:sz w:val="24"/>
          <w:szCs w:val="24"/>
        </w:rPr>
        <w:t>Нанайского муниципального района</w:t>
      </w:r>
    </w:p>
    <w:p w:rsidR="00223B6E" w:rsidRPr="00582AD7" w:rsidRDefault="00223B6E" w:rsidP="00223B6E">
      <w:pPr>
        <w:shd w:val="clear" w:color="auto" w:fill="FFFFFF"/>
        <w:autoSpaceDE w:val="0"/>
        <w:autoSpaceDN w:val="0"/>
        <w:adjustRightInd w:val="0"/>
        <w:spacing w:before="120" w:after="0" w:line="240" w:lineRule="exact"/>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                                                                                                          </w:t>
      </w:r>
      <w:r w:rsidR="007D12B9">
        <w:rPr>
          <w:rFonts w:ascii="Times New Roman" w:eastAsia="Calibri" w:hAnsi="Times New Roman" w:cs="Times New Roman"/>
          <w:color w:val="000000"/>
          <w:sz w:val="24"/>
          <w:szCs w:val="24"/>
        </w:rPr>
        <w:t>от 11</w:t>
      </w:r>
      <w:r>
        <w:rPr>
          <w:rFonts w:ascii="Times New Roman" w:eastAsia="Calibri" w:hAnsi="Times New Roman" w:cs="Times New Roman"/>
          <w:color w:val="000000"/>
          <w:sz w:val="24"/>
          <w:szCs w:val="24"/>
        </w:rPr>
        <w:t xml:space="preserve">.03.2022    </w:t>
      </w:r>
      <w:r w:rsidR="007D12B9">
        <w:rPr>
          <w:rFonts w:ascii="Times New Roman" w:eastAsia="Calibri" w:hAnsi="Times New Roman" w:cs="Times New Roman"/>
          <w:color w:val="000000"/>
          <w:sz w:val="24"/>
          <w:szCs w:val="24"/>
        </w:rPr>
        <w:t>№ 152</w:t>
      </w:r>
    </w:p>
    <w:p w:rsidR="00223B6E" w:rsidRDefault="00223B6E" w:rsidP="00703FD2">
      <w:pPr>
        <w:spacing w:after="0" w:line="240" w:lineRule="auto"/>
        <w:ind w:left="360"/>
        <w:jc w:val="right"/>
        <w:rPr>
          <w:rFonts w:ascii="Times New Roman" w:hAnsi="Times New Roman" w:cs="Times New Roman"/>
          <w:sz w:val="24"/>
          <w:szCs w:val="24"/>
        </w:rPr>
      </w:pPr>
    </w:p>
    <w:p w:rsidR="006F2D57" w:rsidRDefault="006F2D57" w:rsidP="00223B6E">
      <w:pPr>
        <w:widowControl w:val="0"/>
        <w:spacing w:after="0" w:line="240" w:lineRule="exact"/>
        <w:jc w:val="center"/>
        <w:rPr>
          <w:rFonts w:ascii="Times New Roman" w:eastAsia="Times New Roman" w:hAnsi="Times New Roman" w:cs="Times New Roman"/>
          <w:color w:val="000000"/>
          <w:sz w:val="24"/>
          <w:szCs w:val="24"/>
          <w:lang w:eastAsia="ru-RU" w:bidi="ru-RU"/>
        </w:rPr>
      </w:pPr>
    </w:p>
    <w:p w:rsidR="00223B6E" w:rsidRDefault="00223B6E" w:rsidP="00223B6E">
      <w:pPr>
        <w:widowControl w:val="0"/>
        <w:spacing w:after="0" w:line="240" w:lineRule="exact"/>
        <w:jc w:val="center"/>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Схема расположения земельного участка или земельных</w:t>
      </w:r>
      <w:r w:rsidRPr="00223B6E">
        <w:rPr>
          <w:rFonts w:ascii="Times New Roman" w:eastAsia="Times New Roman" w:hAnsi="Times New Roman" w:cs="Times New Roman"/>
          <w:color w:val="000000"/>
          <w:sz w:val="24"/>
          <w:szCs w:val="24"/>
          <w:lang w:eastAsia="ru-RU" w:bidi="ru-RU"/>
        </w:rPr>
        <w:br/>
        <w:t>участков на кадастровом плане территории</w:t>
      </w:r>
    </w:p>
    <w:p w:rsidR="00223B6E" w:rsidRPr="00223B6E" w:rsidRDefault="00223B6E" w:rsidP="00223B6E">
      <w:pPr>
        <w:widowControl w:val="0"/>
        <w:spacing w:after="0" w:line="240" w:lineRule="exact"/>
        <w:jc w:val="center"/>
        <w:rPr>
          <w:rFonts w:ascii="Times New Roman" w:eastAsia="Times New Roman" w:hAnsi="Times New Roman" w:cs="Times New Roman"/>
          <w:color w:val="000000"/>
          <w:sz w:val="24"/>
          <w:szCs w:val="24"/>
          <w:lang w:eastAsia="ru-RU" w:bidi="ru-RU"/>
        </w:rPr>
      </w:pPr>
    </w:p>
    <w:p w:rsidR="00223B6E" w:rsidRPr="00223B6E" w:rsidRDefault="00223B6E" w:rsidP="00223B6E">
      <w:pPr>
        <w:widowControl w:val="0"/>
        <w:spacing w:after="0" w:line="240" w:lineRule="auto"/>
        <w:jc w:val="center"/>
        <w:rPr>
          <w:rFonts w:ascii="Courier New" w:eastAsia="Courier New" w:hAnsi="Courier New" w:cs="Courier New"/>
          <w:color w:val="000000"/>
          <w:sz w:val="2"/>
          <w:szCs w:val="2"/>
          <w:lang w:eastAsia="ru-RU" w:bidi="ru-RU"/>
        </w:rPr>
      </w:pPr>
      <w:r w:rsidRPr="00223B6E">
        <w:rPr>
          <w:rFonts w:ascii="Courier New" w:eastAsia="Courier New" w:hAnsi="Courier New" w:cs="Courier New"/>
          <w:noProof/>
          <w:color w:val="000000"/>
          <w:sz w:val="24"/>
          <w:szCs w:val="24"/>
          <w:lang w:eastAsia="ru-RU"/>
        </w:rPr>
        <w:drawing>
          <wp:inline distT="0" distB="0" distL="0" distR="0" wp14:anchorId="4D2E287C" wp14:editId="7ED3F276">
            <wp:extent cx="5311471" cy="5359179"/>
            <wp:effectExtent l="0" t="0" r="381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pic:blipFill>
                  <pic:spPr>
                    <a:xfrm>
                      <a:off x="0" y="0"/>
                      <a:ext cx="5313838" cy="5361568"/>
                    </a:xfrm>
                    <a:prstGeom prst="rect">
                      <a:avLst/>
                    </a:prstGeom>
                  </pic:spPr>
                </pic:pic>
              </a:graphicData>
            </a:graphic>
          </wp:inline>
        </w:drawing>
      </w:r>
    </w:p>
    <w:p w:rsidR="00223B6E" w:rsidRPr="00223B6E" w:rsidRDefault="00223B6E" w:rsidP="00223B6E">
      <w:pPr>
        <w:widowControl w:val="0"/>
        <w:spacing w:after="0" w:line="240" w:lineRule="auto"/>
        <w:ind w:left="3971"/>
        <w:rPr>
          <w:rFonts w:ascii="Times New Roman" w:eastAsia="Times New Roman" w:hAnsi="Times New Roman" w:cs="Times New Roman"/>
          <w:color w:val="000000"/>
          <w:sz w:val="20"/>
          <w:szCs w:val="20"/>
          <w:lang w:eastAsia="ru-RU" w:bidi="ru-RU"/>
        </w:rPr>
      </w:pPr>
      <w:r w:rsidRPr="00223B6E">
        <w:rPr>
          <w:rFonts w:ascii="Times New Roman" w:eastAsia="Times New Roman" w:hAnsi="Times New Roman" w:cs="Times New Roman"/>
          <w:color w:val="000000"/>
          <w:sz w:val="20"/>
          <w:szCs w:val="20"/>
          <w:lang w:eastAsia="ru-RU" w:bidi="ru-RU"/>
        </w:rPr>
        <w:t>Масштаб 1:800</w:t>
      </w:r>
    </w:p>
    <w:p w:rsidR="00223B6E" w:rsidRPr="00223B6E" w:rsidRDefault="00223B6E" w:rsidP="00223B6E">
      <w:pPr>
        <w:widowControl w:val="0"/>
        <w:spacing w:after="219" w:line="1" w:lineRule="exact"/>
        <w:rPr>
          <w:rFonts w:ascii="Courier New" w:eastAsia="Courier New" w:hAnsi="Courier New" w:cs="Courier New"/>
          <w:color w:val="000000"/>
          <w:sz w:val="24"/>
          <w:szCs w:val="24"/>
          <w:lang w:eastAsia="ru-RU" w:bidi="ru-RU"/>
        </w:rPr>
      </w:pPr>
    </w:p>
    <w:p w:rsidR="00223B6E" w:rsidRPr="00223B6E" w:rsidRDefault="00223B6E" w:rsidP="00223B6E">
      <w:pPr>
        <w:widowControl w:val="0"/>
        <w:spacing w:after="220" w:line="240" w:lineRule="auto"/>
        <w:rPr>
          <w:rFonts w:ascii="Times New Roman" w:eastAsia="Times New Roman" w:hAnsi="Times New Roman" w:cs="Times New Roman"/>
          <w:color w:val="000000"/>
          <w:sz w:val="20"/>
          <w:szCs w:val="20"/>
          <w:lang w:eastAsia="ru-RU" w:bidi="ru-RU"/>
        </w:rPr>
      </w:pPr>
      <w:r w:rsidRPr="00223B6E">
        <w:rPr>
          <w:rFonts w:ascii="Times New Roman" w:eastAsia="Times New Roman" w:hAnsi="Times New Roman" w:cs="Times New Roman"/>
          <w:color w:val="000000"/>
          <w:sz w:val="20"/>
          <w:szCs w:val="20"/>
          <w:lang w:eastAsia="ru-RU" w:bidi="ru-RU"/>
        </w:rPr>
        <w:t>Условные обозначения:</w:t>
      </w:r>
    </w:p>
    <w:p w:rsidR="00223B6E" w:rsidRPr="00223B6E" w:rsidRDefault="00223B6E" w:rsidP="00223B6E">
      <w:pPr>
        <w:widowControl w:val="0"/>
        <w:tabs>
          <w:tab w:val="left" w:pos="593"/>
        </w:tabs>
        <w:spacing w:after="0" w:line="240" w:lineRule="auto"/>
        <w:rPr>
          <w:rFonts w:ascii="Times New Roman" w:eastAsia="Times New Roman" w:hAnsi="Times New Roman" w:cs="Times New Roman"/>
          <w:color w:val="000000"/>
          <w:sz w:val="20"/>
          <w:szCs w:val="20"/>
          <w:lang w:eastAsia="ru-RU" w:bidi="ru-RU"/>
        </w:rPr>
      </w:pPr>
      <w:r w:rsidRPr="00223B6E">
        <w:rPr>
          <w:rFonts w:ascii="Times New Roman" w:eastAsia="Times New Roman" w:hAnsi="Times New Roman" w:cs="Times New Roman"/>
          <w:color w:val="000000"/>
          <w:sz w:val="20"/>
          <w:szCs w:val="20"/>
          <w:lang w:eastAsia="ru-RU" w:bidi="ru-RU"/>
        </w:rPr>
        <w:t>:ЗУ 1</w:t>
      </w:r>
      <w:r w:rsidRPr="00223B6E">
        <w:rPr>
          <w:rFonts w:ascii="Times New Roman" w:eastAsia="Times New Roman" w:hAnsi="Times New Roman" w:cs="Times New Roman"/>
          <w:color w:val="000000"/>
          <w:sz w:val="20"/>
          <w:szCs w:val="20"/>
          <w:lang w:eastAsia="ru-RU" w:bidi="ru-RU"/>
        </w:rPr>
        <w:tab/>
        <w:t>- обозначение образуемого земельного участка</w:t>
      </w:r>
    </w:p>
    <w:p w:rsidR="00223B6E" w:rsidRPr="00223B6E" w:rsidRDefault="00223B6E" w:rsidP="00223B6E">
      <w:pPr>
        <w:widowControl w:val="0"/>
        <w:tabs>
          <w:tab w:val="left" w:leader="hyphen" w:pos="392"/>
          <w:tab w:val="left" w:leader="hyphen" w:pos="593"/>
          <w:tab w:val="left" w:pos="672"/>
        </w:tabs>
        <w:spacing w:after="0" w:line="240" w:lineRule="auto"/>
        <w:rPr>
          <w:rFonts w:ascii="Times New Roman" w:eastAsia="Times New Roman" w:hAnsi="Times New Roman" w:cs="Times New Roman"/>
          <w:color w:val="000000"/>
          <w:sz w:val="20"/>
          <w:szCs w:val="20"/>
          <w:lang w:eastAsia="ru-RU" w:bidi="ru-RU"/>
        </w:rPr>
      </w:pPr>
      <w:r w:rsidRPr="00223B6E">
        <w:rPr>
          <w:rFonts w:ascii="Times New Roman" w:eastAsia="Times New Roman" w:hAnsi="Times New Roman" w:cs="Times New Roman"/>
          <w:color w:val="8F2360"/>
          <w:sz w:val="20"/>
          <w:szCs w:val="20"/>
          <w:lang w:eastAsia="ru-RU" w:bidi="ru-RU"/>
        </w:rPr>
        <w:tab/>
      </w:r>
      <w:r w:rsidRPr="00223B6E">
        <w:rPr>
          <w:rFonts w:ascii="Times New Roman" w:eastAsia="Times New Roman" w:hAnsi="Times New Roman" w:cs="Times New Roman"/>
          <w:color w:val="8F2360"/>
          <w:sz w:val="20"/>
          <w:szCs w:val="20"/>
          <w:lang w:eastAsia="ru-RU" w:bidi="ru-RU"/>
        </w:rPr>
        <w:tab/>
      </w:r>
      <w:r w:rsidRPr="00223B6E">
        <w:rPr>
          <w:rFonts w:ascii="Times New Roman" w:eastAsia="Times New Roman" w:hAnsi="Times New Roman" w:cs="Times New Roman"/>
          <w:color w:val="8F2360"/>
          <w:sz w:val="20"/>
          <w:szCs w:val="20"/>
          <w:lang w:eastAsia="ru-RU" w:bidi="ru-RU"/>
        </w:rPr>
        <w:tab/>
      </w:r>
      <w:r w:rsidRPr="00223B6E">
        <w:rPr>
          <w:rFonts w:ascii="Times New Roman" w:eastAsia="Times New Roman" w:hAnsi="Times New Roman" w:cs="Times New Roman"/>
          <w:color w:val="000000"/>
          <w:sz w:val="20"/>
          <w:szCs w:val="20"/>
          <w:lang w:eastAsia="ru-RU" w:bidi="ru-RU"/>
        </w:rPr>
        <w:t>- граница образуемого земельного участка</w:t>
      </w:r>
    </w:p>
    <w:p w:rsidR="00223B6E" w:rsidRPr="00223B6E" w:rsidRDefault="00223B6E" w:rsidP="00223B6E">
      <w:pPr>
        <w:widowControl w:val="0"/>
        <w:spacing w:after="0" w:line="240" w:lineRule="auto"/>
        <w:ind w:left="820" w:hanging="820"/>
        <w:rPr>
          <w:rFonts w:ascii="Times New Roman" w:eastAsia="Times New Roman" w:hAnsi="Times New Roman" w:cs="Times New Roman"/>
          <w:color w:val="000000"/>
          <w:sz w:val="20"/>
          <w:szCs w:val="20"/>
          <w:lang w:eastAsia="ru-RU" w:bidi="ru-RU"/>
        </w:rPr>
      </w:pPr>
      <w:r w:rsidRPr="00223B6E">
        <w:rPr>
          <w:rFonts w:ascii="Times New Roman" w:eastAsia="Times New Roman" w:hAnsi="Times New Roman" w:cs="Times New Roman"/>
          <w:color w:val="000000"/>
          <w:sz w:val="20"/>
          <w:szCs w:val="20"/>
          <w:lang w:eastAsia="ru-RU" w:bidi="ru-RU"/>
        </w:rPr>
        <w:t>• н</w:t>
      </w:r>
      <w:proofErr w:type="gramStart"/>
      <w:r w:rsidRPr="00223B6E">
        <w:rPr>
          <w:rFonts w:ascii="Times New Roman" w:eastAsia="Times New Roman" w:hAnsi="Times New Roman" w:cs="Times New Roman"/>
          <w:color w:val="000000"/>
          <w:sz w:val="20"/>
          <w:szCs w:val="20"/>
          <w:lang w:eastAsia="ru-RU" w:bidi="ru-RU"/>
        </w:rPr>
        <w:t>1</w:t>
      </w:r>
      <w:proofErr w:type="gramEnd"/>
      <w:r w:rsidRPr="00223B6E">
        <w:rPr>
          <w:rFonts w:ascii="Times New Roman" w:eastAsia="Times New Roman" w:hAnsi="Times New Roman" w:cs="Times New Roman"/>
          <w:color w:val="000000"/>
          <w:sz w:val="20"/>
          <w:szCs w:val="20"/>
          <w:lang w:eastAsia="ru-RU" w:bidi="ru-RU"/>
        </w:rPr>
        <w:t xml:space="preserve"> - надпись номеров характерных точек границы земельного участка</w:t>
      </w:r>
    </w:p>
    <w:p w:rsidR="00223B6E" w:rsidRDefault="00223B6E" w:rsidP="00223B6E">
      <w:pPr>
        <w:widowControl w:val="0"/>
        <w:spacing w:after="220" w:line="240" w:lineRule="auto"/>
        <w:rPr>
          <w:rFonts w:ascii="Times New Roman" w:eastAsia="Times New Roman" w:hAnsi="Times New Roman" w:cs="Times New Roman"/>
          <w:color w:val="000000"/>
          <w:sz w:val="20"/>
          <w:szCs w:val="20"/>
          <w:lang w:eastAsia="ru-RU" w:bidi="ru-RU"/>
        </w:rPr>
      </w:pPr>
      <w:r w:rsidRPr="00223B6E">
        <w:rPr>
          <w:rFonts w:ascii="Times New Roman" w:eastAsia="Times New Roman" w:hAnsi="Times New Roman" w:cs="Times New Roman"/>
          <w:color w:val="000000"/>
          <w:sz w:val="20"/>
          <w:szCs w:val="20"/>
          <w:lang w:eastAsia="ru-RU" w:bidi="ru-RU"/>
        </w:rPr>
        <w:t>27:09.0001302 - обозначение номера кадастрового квартала</w:t>
      </w:r>
    </w:p>
    <w:p w:rsidR="00223B6E" w:rsidRDefault="00223B6E" w:rsidP="00223B6E">
      <w:pPr>
        <w:widowControl w:val="0"/>
        <w:spacing w:after="220" w:line="240" w:lineRule="auto"/>
        <w:rPr>
          <w:rFonts w:ascii="Times New Roman" w:eastAsia="Times New Roman" w:hAnsi="Times New Roman" w:cs="Times New Roman"/>
          <w:color w:val="000000"/>
          <w:sz w:val="20"/>
          <w:szCs w:val="20"/>
          <w:lang w:eastAsia="ru-RU" w:bidi="ru-RU"/>
        </w:rPr>
      </w:pPr>
    </w:p>
    <w:p w:rsidR="00223B6E" w:rsidRDefault="00223B6E" w:rsidP="00223B6E">
      <w:pPr>
        <w:widowControl w:val="0"/>
        <w:spacing w:after="220" w:line="240" w:lineRule="auto"/>
        <w:rPr>
          <w:rFonts w:ascii="Times New Roman" w:eastAsia="Times New Roman" w:hAnsi="Times New Roman" w:cs="Times New Roman"/>
          <w:color w:val="000000"/>
          <w:sz w:val="20"/>
          <w:szCs w:val="20"/>
          <w:lang w:eastAsia="ru-RU" w:bidi="ru-RU"/>
        </w:rPr>
      </w:pPr>
    </w:p>
    <w:p w:rsidR="00223B6E" w:rsidRDefault="00223B6E" w:rsidP="00223B6E">
      <w:pPr>
        <w:widowControl w:val="0"/>
        <w:spacing w:after="220" w:line="240" w:lineRule="auto"/>
        <w:rPr>
          <w:rFonts w:ascii="Times New Roman" w:eastAsia="Times New Roman" w:hAnsi="Times New Roman" w:cs="Times New Roman"/>
          <w:color w:val="000000"/>
          <w:sz w:val="20"/>
          <w:szCs w:val="20"/>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1562"/>
        <w:gridCol w:w="1688"/>
        <w:gridCol w:w="2840"/>
        <w:gridCol w:w="1037"/>
      </w:tblGrid>
      <w:tr w:rsidR="00223B6E" w:rsidRPr="00223B6E" w:rsidTr="00824CF5">
        <w:trPr>
          <w:trHeight w:hRule="exact" w:val="292"/>
          <w:jc w:val="center"/>
        </w:trPr>
        <w:tc>
          <w:tcPr>
            <w:tcW w:w="9085" w:type="dxa"/>
            <w:gridSpan w:val="5"/>
            <w:tcBorders>
              <w:top w:val="single" w:sz="4" w:space="0" w:color="auto"/>
              <w:left w:val="single" w:sz="4" w:space="0" w:color="auto"/>
              <w:right w:val="single" w:sz="4" w:space="0" w:color="auto"/>
            </w:tcBorders>
            <w:shd w:val="clear" w:color="auto" w:fill="FFFFFF"/>
          </w:tcPr>
          <w:p w:rsidR="00223B6E" w:rsidRPr="00223B6E" w:rsidRDefault="00223B6E" w:rsidP="00223B6E">
            <w:pPr>
              <w:widowControl w:val="0"/>
              <w:spacing w:after="0" w:line="240" w:lineRule="auto"/>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lastRenderedPageBreak/>
              <w:t>Условный номер земельного участка</w:t>
            </w:r>
          </w:p>
        </w:tc>
      </w:tr>
      <w:tr w:rsidR="00223B6E" w:rsidRPr="00223B6E" w:rsidTr="00824CF5">
        <w:trPr>
          <w:trHeight w:hRule="exact" w:val="277"/>
          <w:jc w:val="center"/>
        </w:trPr>
        <w:tc>
          <w:tcPr>
            <w:tcW w:w="9085" w:type="dxa"/>
            <w:gridSpan w:val="5"/>
            <w:tcBorders>
              <w:top w:val="single" w:sz="4" w:space="0" w:color="auto"/>
              <w:left w:val="single" w:sz="4" w:space="0" w:color="auto"/>
              <w:right w:val="single" w:sz="4" w:space="0" w:color="auto"/>
            </w:tcBorders>
            <w:shd w:val="clear" w:color="auto" w:fill="FFFFFF"/>
            <w:vAlign w:val="bottom"/>
          </w:tcPr>
          <w:p w:rsidR="00223B6E" w:rsidRPr="00223B6E" w:rsidRDefault="00223B6E" w:rsidP="00223B6E">
            <w:pPr>
              <w:widowControl w:val="0"/>
              <w:spacing w:after="0" w:line="240" w:lineRule="auto"/>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Площадь земельного участка: 295 кв. м.</w:t>
            </w:r>
          </w:p>
        </w:tc>
      </w:tr>
      <w:tr w:rsidR="00223B6E" w:rsidRPr="00223B6E" w:rsidTr="00824CF5">
        <w:trPr>
          <w:trHeight w:hRule="exact" w:val="281"/>
          <w:jc w:val="center"/>
        </w:trPr>
        <w:tc>
          <w:tcPr>
            <w:tcW w:w="9085" w:type="dxa"/>
            <w:gridSpan w:val="5"/>
            <w:tcBorders>
              <w:top w:val="single" w:sz="4" w:space="0" w:color="auto"/>
              <w:left w:val="single" w:sz="4" w:space="0" w:color="auto"/>
              <w:right w:val="single" w:sz="4" w:space="0" w:color="auto"/>
            </w:tcBorders>
            <w:shd w:val="clear" w:color="auto" w:fill="FFFFFF"/>
          </w:tcPr>
          <w:p w:rsidR="00223B6E" w:rsidRPr="00223B6E" w:rsidRDefault="00223B6E" w:rsidP="00223B6E">
            <w:pPr>
              <w:widowControl w:val="0"/>
              <w:spacing w:after="0" w:line="240" w:lineRule="auto"/>
              <w:rPr>
                <w:rFonts w:ascii="Times New Roman" w:eastAsia="Times New Roman" w:hAnsi="Times New Roman" w:cs="Times New Roman"/>
                <w:color w:val="000000"/>
                <w:sz w:val="24"/>
                <w:szCs w:val="24"/>
                <w:lang w:eastAsia="ru-RU" w:bidi="ru-RU"/>
              </w:rPr>
            </w:pPr>
            <w:proofErr w:type="gramStart"/>
            <w:r w:rsidRPr="00223B6E">
              <w:rPr>
                <w:rFonts w:ascii="Times New Roman" w:eastAsia="Times New Roman" w:hAnsi="Times New Roman" w:cs="Times New Roman"/>
                <w:color w:val="000000"/>
                <w:sz w:val="24"/>
                <w:szCs w:val="24"/>
                <w:lang w:eastAsia="ru-RU" w:bidi="ru-RU"/>
              </w:rPr>
              <w:t>МСК</w:t>
            </w:r>
            <w:proofErr w:type="gramEnd"/>
            <w:r w:rsidRPr="00223B6E">
              <w:rPr>
                <w:rFonts w:ascii="Times New Roman" w:eastAsia="Times New Roman" w:hAnsi="Times New Roman" w:cs="Times New Roman"/>
                <w:color w:val="000000"/>
                <w:sz w:val="24"/>
                <w:szCs w:val="24"/>
                <w:lang w:eastAsia="ru-RU" w:bidi="ru-RU"/>
              </w:rPr>
              <w:t xml:space="preserve"> 27</w:t>
            </w:r>
          </w:p>
        </w:tc>
      </w:tr>
      <w:tr w:rsidR="00223B6E" w:rsidRPr="00223B6E" w:rsidTr="00824CF5">
        <w:trPr>
          <w:trHeight w:hRule="exact" w:val="274"/>
          <w:jc w:val="center"/>
        </w:trPr>
        <w:tc>
          <w:tcPr>
            <w:tcW w:w="1958" w:type="dxa"/>
            <w:vMerge w:val="restart"/>
            <w:tcBorders>
              <w:top w:val="single" w:sz="4" w:space="0" w:color="auto"/>
              <w:left w:val="single" w:sz="4" w:space="0" w:color="auto"/>
            </w:tcBorders>
            <w:shd w:val="clear" w:color="auto" w:fill="FFFFFF"/>
          </w:tcPr>
          <w:p w:rsidR="00223B6E" w:rsidRPr="00223B6E" w:rsidRDefault="00223B6E" w:rsidP="00223B6E">
            <w:pPr>
              <w:widowControl w:val="0"/>
              <w:spacing w:after="0" w:line="240" w:lineRule="auto"/>
              <w:jc w:val="center"/>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Обозначение характерных точек границ</w:t>
            </w:r>
          </w:p>
        </w:tc>
        <w:tc>
          <w:tcPr>
            <w:tcW w:w="3250" w:type="dxa"/>
            <w:gridSpan w:val="2"/>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jc w:val="center"/>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 xml:space="preserve">Координаты, </w:t>
            </w:r>
            <w:proofErr w:type="gramStart"/>
            <w:r w:rsidRPr="00223B6E">
              <w:rPr>
                <w:rFonts w:ascii="Times New Roman" w:eastAsia="Times New Roman" w:hAnsi="Times New Roman" w:cs="Times New Roman"/>
                <w:color w:val="000000"/>
                <w:sz w:val="24"/>
                <w:szCs w:val="24"/>
                <w:lang w:eastAsia="ru-RU" w:bidi="ru-RU"/>
              </w:rPr>
              <w:t>м</w:t>
            </w:r>
            <w:proofErr w:type="gramEnd"/>
          </w:p>
        </w:tc>
        <w:tc>
          <w:tcPr>
            <w:tcW w:w="2840" w:type="dxa"/>
            <w:vMerge w:val="restart"/>
            <w:tcBorders>
              <w:top w:val="single" w:sz="4" w:space="0" w:color="auto"/>
              <w:left w:val="single" w:sz="4" w:space="0" w:color="auto"/>
            </w:tcBorders>
            <w:shd w:val="clear" w:color="auto" w:fill="FFFFFF"/>
          </w:tcPr>
          <w:p w:rsidR="00223B6E" w:rsidRPr="00223B6E" w:rsidRDefault="00223B6E" w:rsidP="00223B6E">
            <w:pPr>
              <w:widowControl w:val="0"/>
              <w:spacing w:after="0" w:line="240" w:lineRule="auto"/>
              <w:jc w:val="center"/>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 xml:space="preserve">Средняя </w:t>
            </w:r>
            <w:proofErr w:type="spellStart"/>
            <w:r w:rsidRPr="00223B6E">
              <w:rPr>
                <w:rFonts w:ascii="Times New Roman" w:eastAsia="Times New Roman" w:hAnsi="Times New Roman" w:cs="Times New Roman"/>
                <w:color w:val="000000"/>
                <w:sz w:val="24"/>
                <w:szCs w:val="24"/>
                <w:lang w:eastAsia="ru-RU" w:bidi="ru-RU"/>
              </w:rPr>
              <w:t>квадратическая</w:t>
            </w:r>
            <w:proofErr w:type="spellEnd"/>
            <w:r w:rsidRPr="00223B6E">
              <w:rPr>
                <w:rFonts w:ascii="Times New Roman" w:eastAsia="Times New Roman" w:hAnsi="Times New Roman" w:cs="Times New Roman"/>
                <w:color w:val="000000"/>
                <w:sz w:val="24"/>
                <w:szCs w:val="24"/>
                <w:lang w:eastAsia="ru-RU" w:bidi="ru-RU"/>
              </w:rPr>
              <w:t xml:space="preserve"> погрешность положения характерной точки </w:t>
            </w:r>
            <w:r w:rsidRPr="00223B6E">
              <w:rPr>
                <w:rFonts w:ascii="Times New Roman" w:eastAsia="Times New Roman" w:hAnsi="Times New Roman" w:cs="Times New Roman"/>
                <w:color w:val="000000"/>
                <w:sz w:val="24"/>
                <w:szCs w:val="24"/>
                <w:lang w:bidi="en-US"/>
              </w:rPr>
              <w:t>(</w:t>
            </w:r>
            <w:r w:rsidRPr="00223B6E">
              <w:rPr>
                <w:rFonts w:ascii="Times New Roman" w:eastAsia="Times New Roman" w:hAnsi="Times New Roman" w:cs="Times New Roman"/>
                <w:color w:val="000000"/>
                <w:sz w:val="24"/>
                <w:szCs w:val="24"/>
                <w:lang w:val="en-US" w:bidi="en-US"/>
              </w:rPr>
              <w:t>M</w:t>
            </w:r>
            <w:r w:rsidRPr="00223B6E">
              <w:rPr>
                <w:rFonts w:ascii="Times New Roman" w:eastAsia="Times New Roman" w:hAnsi="Times New Roman" w:cs="Times New Roman"/>
                <w:color w:val="000000"/>
                <w:sz w:val="24"/>
                <w:szCs w:val="24"/>
                <w:vertAlign w:val="subscript"/>
                <w:lang w:val="en-US" w:bidi="en-US"/>
              </w:rPr>
              <w:t>t</w:t>
            </w:r>
            <w:r w:rsidRPr="00223B6E">
              <w:rPr>
                <w:rFonts w:ascii="Times New Roman" w:eastAsia="Times New Roman" w:hAnsi="Times New Roman" w:cs="Times New Roman"/>
                <w:color w:val="000000"/>
                <w:sz w:val="24"/>
                <w:szCs w:val="24"/>
                <w:lang w:bidi="en-US"/>
              </w:rPr>
              <w:t xml:space="preserve">), </w:t>
            </w:r>
            <w:r w:rsidRPr="00223B6E">
              <w:rPr>
                <w:rFonts w:ascii="Times New Roman" w:eastAsia="Times New Roman" w:hAnsi="Times New Roman" w:cs="Times New Roman"/>
                <w:color w:val="000000"/>
                <w:sz w:val="24"/>
                <w:szCs w:val="24"/>
                <w:lang w:eastAsia="ru-RU" w:bidi="ru-RU"/>
              </w:rPr>
              <w:t>м</w:t>
            </w:r>
          </w:p>
        </w:tc>
        <w:tc>
          <w:tcPr>
            <w:tcW w:w="1037" w:type="dxa"/>
            <w:vMerge w:val="restart"/>
            <w:tcBorders>
              <w:top w:val="single" w:sz="4" w:space="0" w:color="auto"/>
              <w:left w:val="single" w:sz="4" w:space="0" w:color="auto"/>
              <w:right w:val="single" w:sz="4" w:space="0" w:color="auto"/>
            </w:tcBorders>
            <w:shd w:val="clear" w:color="auto" w:fill="FFFFFF"/>
          </w:tcPr>
          <w:p w:rsidR="00223B6E" w:rsidRPr="00223B6E" w:rsidRDefault="00223B6E" w:rsidP="00223B6E">
            <w:pPr>
              <w:widowControl w:val="0"/>
              <w:spacing w:before="220" w:after="0" w:line="240" w:lineRule="auto"/>
              <w:jc w:val="center"/>
              <w:rPr>
                <w:rFonts w:ascii="Times New Roman" w:eastAsia="Times New Roman" w:hAnsi="Times New Roman" w:cs="Times New Roman"/>
                <w:color w:val="000000"/>
                <w:sz w:val="24"/>
                <w:szCs w:val="24"/>
                <w:lang w:eastAsia="ru-RU" w:bidi="ru-RU"/>
              </w:rPr>
            </w:pPr>
            <w:proofErr w:type="spellStart"/>
            <w:proofErr w:type="gramStart"/>
            <w:r w:rsidRPr="00223B6E">
              <w:rPr>
                <w:rFonts w:ascii="Times New Roman" w:eastAsia="Times New Roman" w:hAnsi="Times New Roman" w:cs="Times New Roman"/>
                <w:color w:val="000000"/>
                <w:sz w:val="24"/>
                <w:szCs w:val="24"/>
                <w:lang w:eastAsia="ru-RU" w:bidi="ru-RU"/>
              </w:rPr>
              <w:t>Расстоян</w:t>
            </w:r>
            <w:proofErr w:type="spellEnd"/>
            <w:r w:rsidRPr="00223B6E">
              <w:rPr>
                <w:rFonts w:ascii="Times New Roman" w:eastAsia="Times New Roman" w:hAnsi="Times New Roman" w:cs="Times New Roman"/>
                <w:color w:val="000000"/>
                <w:sz w:val="24"/>
                <w:szCs w:val="24"/>
                <w:lang w:eastAsia="ru-RU" w:bidi="ru-RU"/>
              </w:rPr>
              <w:t xml:space="preserve"> </w:t>
            </w:r>
            <w:proofErr w:type="spellStart"/>
            <w:r w:rsidRPr="00223B6E">
              <w:rPr>
                <w:rFonts w:ascii="Times New Roman" w:eastAsia="Times New Roman" w:hAnsi="Times New Roman" w:cs="Times New Roman"/>
                <w:color w:val="000000"/>
                <w:sz w:val="24"/>
                <w:szCs w:val="24"/>
                <w:lang w:eastAsia="ru-RU" w:bidi="ru-RU"/>
              </w:rPr>
              <w:t>ие</w:t>
            </w:r>
            <w:proofErr w:type="spellEnd"/>
            <w:proofErr w:type="gramEnd"/>
            <w:r w:rsidRPr="00223B6E">
              <w:rPr>
                <w:rFonts w:ascii="Times New Roman" w:eastAsia="Times New Roman" w:hAnsi="Times New Roman" w:cs="Times New Roman"/>
                <w:color w:val="000000"/>
                <w:sz w:val="24"/>
                <w:szCs w:val="24"/>
                <w:lang w:eastAsia="ru-RU" w:bidi="ru-RU"/>
              </w:rPr>
              <w:t xml:space="preserve"> м.</w:t>
            </w:r>
          </w:p>
        </w:tc>
      </w:tr>
      <w:tr w:rsidR="00223B6E" w:rsidRPr="00223B6E" w:rsidTr="00824CF5">
        <w:trPr>
          <w:trHeight w:hRule="exact" w:val="1102"/>
          <w:jc w:val="center"/>
        </w:trPr>
        <w:tc>
          <w:tcPr>
            <w:tcW w:w="1958" w:type="dxa"/>
            <w:vMerge/>
            <w:tcBorders>
              <w:left w:val="single" w:sz="4" w:space="0" w:color="auto"/>
            </w:tcBorders>
            <w:shd w:val="clear" w:color="auto" w:fill="FFFFFF"/>
          </w:tcPr>
          <w:p w:rsidR="00223B6E" w:rsidRPr="00223B6E" w:rsidRDefault="00223B6E" w:rsidP="00223B6E">
            <w:pPr>
              <w:widowControl w:val="0"/>
              <w:spacing w:after="0" w:line="240" w:lineRule="auto"/>
              <w:rPr>
                <w:rFonts w:ascii="Times New Roman" w:eastAsia="Courier New" w:hAnsi="Times New Roman" w:cs="Times New Roman"/>
                <w:color w:val="000000"/>
                <w:sz w:val="24"/>
                <w:szCs w:val="24"/>
                <w:lang w:eastAsia="ru-RU" w:bidi="ru-RU"/>
              </w:rPr>
            </w:pPr>
          </w:p>
        </w:tc>
        <w:tc>
          <w:tcPr>
            <w:tcW w:w="1562" w:type="dxa"/>
            <w:tcBorders>
              <w:top w:val="single" w:sz="4" w:space="0" w:color="auto"/>
              <w:left w:val="single" w:sz="4" w:space="0" w:color="auto"/>
            </w:tcBorders>
            <w:shd w:val="clear" w:color="auto" w:fill="FFFFFF"/>
          </w:tcPr>
          <w:p w:rsidR="00223B6E" w:rsidRPr="00223B6E" w:rsidRDefault="00223B6E" w:rsidP="00223B6E">
            <w:pPr>
              <w:widowControl w:val="0"/>
              <w:spacing w:after="0" w:line="240" w:lineRule="auto"/>
              <w:jc w:val="center"/>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X</w:t>
            </w:r>
          </w:p>
        </w:tc>
        <w:tc>
          <w:tcPr>
            <w:tcW w:w="1688" w:type="dxa"/>
            <w:tcBorders>
              <w:top w:val="single" w:sz="4" w:space="0" w:color="auto"/>
              <w:left w:val="single" w:sz="4" w:space="0" w:color="auto"/>
            </w:tcBorders>
            <w:shd w:val="clear" w:color="auto" w:fill="FFFFFF"/>
          </w:tcPr>
          <w:p w:rsidR="00223B6E" w:rsidRPr="00223B6E" w:rsidRDefault="00223B6E" w:rsidP="00223B6E">
            <w:pPr>
              <w:widowControl w:val="0"/>
              <w:spacing w:after="0" w:line="240" w:lineRule="auto"/>
              <w:jc w:val="center"/>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У</w:t>
            </w:r>
          </w:p>
        </w:tc>
        <w:tc>
          <w:tcPr>
            <w:tcW w:w="2840" w:type="dxa"/>
            <w:vMerge/>
            <w:tcBorders>
              <w:left w:val="single" w:sz="4" w:space="0" w:color="auto"/>
            </w:tcBorders>
            <w:shd w:val="clear" w:color="auto" w:fill="FFFFFF"/>
          </w:tcPr>
          <w:p w:rsidR="00223B6E" w:rsidRPr="00223B6E" w:rsidRDefault="00223B6E" w:rsidP="00223B6E">
            <w:pPr>
              <w:widowControl w:val="0"/>
              <w:spacing w:after="0" w:line="240" w:lineRule="auto"/>
              <w:rPr>
                <w:rFonts w:ascii="Times New Roman" w:eastAsia="Courier New" w:hAnsi="Times New Roman" w:cs="Times New Roman"/>
                <w:color w:val="000000"/>
                <w:sz w:val="24"/>
                <w:szCs w:val="24"/>
                <w:lang w:eastAsia="ru-RU" w:bidi="ru-RU"/>
              </w:rPr>
            </w:pPr>
          </w:p>
        </w:tc>
        <w:tc>
          <w:tcPr>
            <w:tcW w:w="1037" w:type="dxa"/>
            <w:vMerge/>
            <w:tcBorders>
              <w:left w:val="single" w:sz="4" w:space="0" w:color="auto"/>
              <w:right w:val="single" w:sz="4" w:space="0" w:color="auto"/>
            </w:tcBorders>
            <w:shd w:val="clear" w:color="auto" w:fill="FFFFFF"/>
          </w:tcPr>
          <w:p w:rsidR="00223B6E" w:rsidRPr="00223B6E" w:rsidRDefault="00223B6E" w:rsidP="00223B6E">
            <w:pPr>
              <w:widowControl w:val="0"/>
              <w:spacing w:after="0" w:line="240" w:lineRule="auto"/>
              <w:rPr>
                <w:rFonts w:ascii="Times New Roman" w:eastAsia="Courier New" w:hAnsi="Times New Roman" w:cs="Times New Roman"/>
                <w:color w:val="000000"/>
                <w:sz w:val="24"/>
                <w:szCs w:val="24"/>
                <w:lang w:eastAsia="ru-RU" w:bidi="ru-RU"/>
              </w:rPr>
            </w:pPr>
          </w:p>
        </w:tc>
      </w:tr>
      <w:tr w:rsidR="00223B6E" w:rsidRPr="00223B6E" w:rsidTr="00824CF5">
        <w:trPr>
          <w:trHeight w:hRule="exact" w:val="281"/>
          <w:jc w:val="center"/>
        </w:trPr>
        <w:tc>
          <w:tcPr>
            <w:tcW w:w="1958"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ind w:firstLine="88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2</w:t>
            </w:r>
          </w:p>
        </w:tc>
        <w:tc>
          <w:tcPr>
            <w:tcW w:w="1562"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ind w:firstLine="50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503723,71</w:t>
            </w:r>
          </w:p>
        </w:tc>
        <w:tc>
          <w:tcPr>
            <w:tcW w:w="1688"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ind w:firstLine="52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3265481,34</w:t>
            </w:r>
          </w:p>
        </w:tc>
        <w:tc>
          <w:tcPr>
            <w:tcW w:w="2840"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jc w:val="right"/>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0,20</w:t>
            </w:r>
          </w:p>
        </w:tc>
        <w:tc>
          <w:tcPr>
            <w:tcW w:w="1037" w:type="dxa"/>
            <w:tcBorders>
              <w:top w:val="single" w:sz="4" w:space="0" w:color="auto"/>
              <w:left w:val="single" w:sz="4" w:space="0" w:color="auto"/>
              <w:right w:val="single" w:sz="4" w:space="0" w:color="auto"/>
            </w:tcBorders>
            <w:shd w:val="clear" w:color="auto" w:fill="FFFFFF"/>
            <w:vAlign w:val="bottom"/>
          </w:tcPr>
          <w:p w:rsidR="00223B6E" w:rsidRPr="00223B6E" w:rsidRDefault="00223B6E" w:rsidP="00223B6E">
            <w:pPr>
              <w:widowControl w:val="0"/>
              <w:spacing w:after="0" w:line="240" w:lineRule="auto"/>
              <w:jc w:val="right"/>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5,48</w:t>
            </w:r>
          </w:p>
        </w:tc>
      </w:tr>
      <w:tr w:rsidR="00223B6E" w:rsidRPr="00223B6E" w:rsidTr="00824CF5">
        <w:trPr>
          <w:trHeight w:hRule="exact" w:val="317"/>
          <w:jc w:val="center"/>
        </w:trPr>
        <w:tc>
          <w:tcPr>
            <w:tcW w:w="1958"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jc w:val="center"/>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н</w:t>
            </w:r>
            <w:proofErr w:type="gramStart"/>
            <w:r w:rsidRPr="00223B6E">
              <w:rPr>
                <w:rFonts w:ascii="Times New Roman" w:eastAsia="Times New Roman" w:hAnsi="Times New Roman" w:cs="Times New Roman"/>
                <w:color w:val="000000"/>
                <w:sz w:val="24"/>
                <w:szCs w:val="24"/>
                <w:lang w:eastAsia="ru-RU" w:bidi="ru-RU"/>
              </w:rPr>
              <w:t>2</w:t>
            </w:r>
            <w:proofErr w:type="gramEnd"/>
          </w:p>
        </w:tc>
        <w:tc>
          <w:tcPr>
            <w:tcW w:w="1562"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ind w:firstLine="50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503726,53</w:t>
            </w:r>
          </w:p>
        </w:tc>
        <w:tc>
          <w:tcPr>
            <w:tcW w:w="1688"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ind w:firstLine="52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3265486,04</w:t>
            </w:r>
          </w:p>
        </w:tc>
        <w:tc>
          <w:tcPr>
            <w:tcW w:w="2840"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jc w:val="right"/>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0,10</w:t>
            </w:r>
          </w:p>
        </w:tc>
        <w:tc>
          <w:tcPr>
            <w:tcW w:w="1037" w:type="dxa"/>
            <w:tcBorders>
              <w:top w:val="single" w:sz="4" w:space="0" w:color="auto"/>
              <w:left w:val="single" w:sz="4" w:space="0" w:color="auto"/>
              <w:right w:val="single" w:sz="4" w:space="0" w:color="auto"/>
            </w:tcBorders>
            <w:shd w:val="clear" w:color="auto" w:fill="FFFFFF"/>
            <w:vAlign w:val="bottom"/>
          </w:tcPr>
          <w:p w:rsidR="00223B6E" w:rsidRPr="00223B6E" w:rsidRDefault="00223B6E" w:rsidP="00223B6E">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32,26</w:t>
            </w:r>
          </w:p>
        </w:tc>
      </w:tr>
      <w:tr w:rsidR="00223B6E" w:rsidRPr="00223B6E" w:rsidTr="00824CF5">
        <w:trPr>
          <w:trHeight w:hRule="exact" w:val="313"/>
          <w:jc w:val="center"/>
        </w:trPr>
        <w:tc>
          <w:tcPr>
            <w:tcW w:w="1958"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ind w:firstLine="880"/>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7</w:t>
            </w:r>
          </w:p>
        </w:tc>
        <w:tc>
          <w:tcPr>
            <w:tcW w:w="1562"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ind w:firstLine="50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503698,93</w:t>
            </w:r>
          </w:p>
        </w:tc>
        <w:tc>
          <w:tcPr>
            <w:tcW w:w="1688"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ind w:firstLine="52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3265502,74</w:t>
            </w:r>
          </w:p>
        </w:tc>
        <w:tc>
          <w:tcPr>
            <w:tcW w:w="2840"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jc w:val="right"/>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0,20</w:t>
            </w:r>
          </w:p>
        </w:tc>
        <w:tc>
          <w:tcPr>
            <w:tcW w:w="1037" w:type="dxa"/>
            <w:tcBorders>
              <w:top w:val="single" w:sz="4" w:space="0" w:color="auto"/>
              <w:left w:val="single" w:sz="4" w:space="0" w:color="auto"/>
              <w:right w:val="single" w:sz="4" w:space="0" w:color="auto"/>
            </w:tcBorders>
            <w:shd w:val="clear" w:color="auto" w:fill="FFFFFF"/>
            <w:vAlign w:val="bottom"/>
          </w:tcPr>
          <w:p w:rsidR="00223B6E" w:rsidRPr="00223B6E" w:rsidRDefault="00223B6E" w:rsidP="00223B6E">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20,01</w:t>
            </w:r>
          </w:p>
        </w:tc>
      </w:tr>
      <w:tr w:rsidR="00223B6E" w:rsidRPr="00223B6E" w:rsidTr="00824CF5">
        <w:trPr>
          <w:trHeight w:hRule="exact" w:val="317"/>
          <w:jc w:val="center"/>
        </w:trPr>
        <w:tc>
          <w:tcPr>
            <w:tcW w:w="1958"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ind w:firstLine="880"/>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6</w:t>
            </w:r>
          </w:p>
        </w:tc>
        <w:tc>
          <w:tcPr>
            <w:tcW w:w="1562" w:type="dxa"/>
            <w:tcBorders>
              <w:top w:val="single" w:sz="4" w:space="0" w:color="auto"/>
              <w:left w:val="single" w:sz="4" w:space="0" w:color="auto"/>
            </w:tcBorders>
            <w:shd w:val="clear" w:color="auto" w:fill="FFFFFF"/>
            <w:vAlign w:val="center"/>
          </w:tcPr>
          <w:p w:rsidR="00223B6E" w:rsidRPr="00223B6E" w:rsidRDefault="00223B6E" w:rsidP="00223B6E">
            <w:pPr>
              <w:widowControl w:val="0"/>
              <w:spacing w:after="0" w:line="240" w:lineRule="auto"/>
              <w:ind w:firstLine="50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503687,82</w:t>
            </w:r>
          </w:p>
        </w:tc>
        <w:tc>
          <w:tcPr>
            <w:tcW w:w="1688" w:type="dxa"/>
            <w:tcBorders>
              <w:top w:val="single" w:sz="4" w:space="0" w:color="auto"/>
              <w:left w:val="single" w:sz="4" w:space="0" w:color="auto"/>
            </w:tcBorders>
            <w:shd w:val="clear" w:color="auto" w:fill="FFFFFF"/>
            <w:vAlign w:val="center"/>
          </w:tcPr>
          <w:p w:rsidR="00223B6E" w:rsidRPr="00223B6E" w:rsidRDefault="00223B6E" w:rsidP="00223B6E">
            <w:pPr>
              <w:widowControl w:val="0"/>
              <w:spacing w:after="0" w:line="240" w:lineRule="auto"/>
              <w:ind w:firstLine="52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3265486,10</w:t>
            </w:r>
          </w:p>
        </w:tc>
        <w:tc>
          <w:tcPr>
            <w:tcW w:w="2840"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jc w:val="right"/>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0,20</w:t>
            </w:r>
          </w:p>
        </w:tc>
        <w:tc>
          <w:tcPr>
            <w:tcW w:w="1037" w:type="dxa"/>
            <w:tcBorders>
              <w:top w:val="single" w:sz="4" w:space="0" w:color="auto"/>
              <w:left w:val="single" w:sz="4" w:space="0" w:color="auto"/>
              <w:right w:val="single" w:sz="4" w:space="0" w:color="auto"/>
            </w:tcBorders>
            <w:shd w:val="clear" w:color="auto" w:fill="FFFFFF"/>
            <w:vAlign w:val="bottom"/>
          </w:tcPr>
          <w:p w:rsidR="00223B6E" w:rsidRPr="00223B6E" w:rsidRDefault="00223B6E" w:rsidP="00223B6E">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26,00</w:t>
            </w:r>
          </w:p>
        </w:tc>
      </w:tr>
      <w:tr w:rsidR="00223B6E" w:rsidRPr="00223B6E" w:rsidTr="00824CF5">
        <w:trPr>
          <w:trHeight w:hRule="exact" w:val="317"/>
          <w:jc w:val="center"/>
        </w:trPr>
        <w:tc>
          <w:tcPr>
            <w:tcW w:w="1958"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jc w:val="center"/>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9</w:t>
            </w:r>
          </w:p>
        </w:tc>
        <w:tc>
          <w:tcPr>
            <w:tcW w:w="1562"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ind w:firstLine="50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503666,68</w:t>
            </w:r>
          </w:p>
        </w:tc>
        <w:tc>
          <w:tcPr>
            <w:tcW w:w="1688"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ind w:firstLine="52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3265501,23</w:t>
            </w:r>
          </w:p>
        </w:tc>
        <w:tc>
          <w:tcPr>
            <w:tcW w:w="2840"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jc w:val="right"/>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0,20</w:t>
            </w:r>
          </w:p>
        </w:tc>
        <w:tc>
          <w:tcPr>
            <w:tcW w:w="1037" w:type="dxa"/>
            <w:tcBorders>
              <w:top w:val="single" w:sz="4" w:space="0" w:color="auto"/>
              <w:left w:val="single" w:sz="4" w:space="0" w:color="auto"/>
              <w:right w:val="single" w:sz="4" w:space="0" w:color="auto"/>
            </w:tcBorders>
            <w:shd w:val="clear" w:color="auto" w:fill="FFFFFF"/>
            <w:vAlign w:val="bottom"/>
          </w:tcPr>
          <w:p w:rsidR="00223B6E" w:rsidRPr="00223B6E" w:rsidRDefault="00223B6E" w:rsidP="00223B6E">
            <w:pPr>
              <w:widowControl w:val="0"/>
              <w:spacing w:after="0" w:line="240" w:lineRule="auto"/>
              <w:ind w:firstLine="50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2,79</w:t>
            </w:r>
          </w:p>
        </w:tc>
      </w:tr>
      <w:tr w:rsidR="00223B6E" w:rsidRPr="00223B6E" w:rsidTr="00824CF5">
        <w:trPr>
          <w:trHeight w:hRule="exact" w:val="317"/>
          <w:jc w:val="center"/>
        </w:trPr>
        <w:tc>
          <w:tcPr>
            <w:tcW w:w="1958"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223B6E">
              <w:rPr>
                <w:rFonts w:ascii="Times New Roman" w:eastAsia="Times New Roman" w:hAnsi="Times New Roman" w:cs="Times New Roman"/>
                <w:color w:val="000000"/>
                <w:sz w:val="24"/>
                <w:szCs w:val="24"/>
                <w:lang w:eastAsia="ru-RU" w:bidi="ru-RU"/>
              </w:rPr>
              <w:t>нб</w:t>
            </w:r>
            <w:proofErr w:type="spellEnd"/>
          </w:p>
        </w:tc>
        <w:tc>
          <w:tcPr>
            <w:tcW w:w="1562"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ind w:firstLine="50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503665,05</w:t>
            </w:r>
          </w:p>
        </w:tc>
        <w:tc>
          <w:tcPr>
            <w:tcW w:w="1688"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ind w:firstLine="52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3265498,96</w:t>
            </w:r>
          </w:p>
        </w:tc>
        <w:tc>
          <w:tcPr>
            <w:tcW w:w="2840"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jc w:val="right"/>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0,10</w:t>
            </w:r>
          </w:p>
        </w:tc>
        <w:tc>
          <w:tcPr>
            <w:tcW w:w="1037" w:type="dxa"/>
            <w:tcBorders>
              <w:top w:val="single" w:sz="4" w:space="0" w:color="auto"/>
              <w:left w:val="single" w:sz="4" w:space="0" w:color="auto"/>
              <w:right w:val="single" w:sz="4" w:space="0" w:color="auto"/>
            </w:tcBorders>
            <w:shd w:val="clear" w:color="auto" w:fill="FFFFFF"/>
            <w:vAlign w:val="bottom"/>
          </w:tcPr>
          <w:p w:rsidR="00223B6E" w:rsidRPr="00223B6E" w:rsidRDefault="00223B6E" w:rsidP="00223B6E">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27,82</w:t>
            </w:r>
          </w:p>
        </w:tc>
      </w:tr>
      <w:tr w:rsidR="00223B6E" w:rsidRPr="00223B6E" w:rsidTr="00824CF5">
        <w:trPr>
          <w:trHeight w:hRule="exact" w:val="292"/>
          <w:jc w:val="center"/>
        </w:trPr>
        <w:tc>
          <w:tcPr>
            <w:tcW w:w="1958"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ind w:firstLine="880"/>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4</w:t>
            </w:r>
          </w:p>
        </w:tc>
        <w:tc>
          <w:tcPr>
            <w:tcW w:w="1562"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ind w:firstLine="50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503686,92</w:t>
            </w:r>
          </w:p>
        </w:tc>
        <w:tc>
          <w:tcPr>
            <w:tcW w:w="1688"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ind w:firstLine="52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3265481,76</w:t>
            </w:r>
          </w:p>
        </w:tc>
        <w:tc>
          <w:tcPr>
            <w:tcW w:w="2840"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jc w:val="right"/>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0,20</w:t>
            </w:r>
          </w:p>
        </w:tc>
        <w:tc>
          <w:tcPr>
            <w:tcW w:w="1037" w:type="dxa"/>
            <w:tcBorders>
              <w:top w:val="single" w:sz="4" w:space="0" w:color="auto"/>
              <w:left w:val="single" w:sz="4" w:space="0" w:color="auto"/>
              <w:right w:val="single" w:sz="4" w:space="0" w:color="auto"/>
            </w:tcBorders>
            <w:shd w:val="clear" w:color="auto" w:fill="FFFFFF"/>
            <w:vAlign w:val="bottom"/>
          </w:tcPr>
          <w:p w:rsidR="00223B6E" w:rsidRPr="00223B6E" w:rsidRDefault="00223B6E" w:rsidP="00223B6E">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18,43</w:t>
            </w:r>
          </w:p>
        </w:tc>
      </w:tr>
      <w:tr w:rsidR="00223B6E" w:rsidRPr="00223B6E" w:rsidTr="00824CF5">
        <w:trPr>
          <w:trHeight w:hRule="exact" w:val="382"/>
          <w:jc w:val="center"/>
        </w:trPr>
        <w:tc>
          <w:tcPr>
            <w:tcW w:w="1958"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ind w:firstLine="880"/>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3</w:t>
            </w:r>
          </w:p>
        </w:tc>
        <w:tc>
          <w:tcPr>
            <w:tcW w:w="1562"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ind w:firstLine="50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503696,76</w:t>
            </w:r>
          </w:p>
        </w:tc>
        <w:tc>
          <w:tcPr>
            <w:tcW w:w="1688"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ind w:firstLine="52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3265497,34</w:t>
            </w:r>
          </w:p>
        </w:tc>
        <w:tc>
          <w:tcPr>
            <w:tcW w:w="2840"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jc w:val="right"/>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0,20</w:t>
            </w:r>
          </w:p>
        </w:tc>
        <w:tc>
          <w:tcPr>
            <w:tcW w:w="1037" w:type="dxa"/>
            <w:tcBorders>
              <w:top w:val="single" w:sz="4" w:space="0" w:color="auto"/>
              <w:left w:val="single" w:sz="4" w:space="0" w:color="auto"/>
              <w:right w:val="single" w:sz="4" w:space="0" w:color="auto"/>
            </w:tcBorders>
            <w:shd w:val="clear" w:color="auto" w:fill="FFFFFF"/>
            <w:vAlign w:val="bottom"/>
          </w:tcPr>
          <w:p w:rsidR="00223B6E" w:rsidRPr="00223B6E" w:rsidRDefault="00223B6E" w:rsidP="00223B6E">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31,34</w:t>
            </w:r>
          </w:p>
        </w:tc>
      </w:tr>
      <w:tr w:rsidR="00223B6E" w:rsidRPr="00223B6E" w:rsidTr="00824CF5">
        <w:trPr>
          <w:trHeight w:hRule="exact" w:val="374"/>
          <w:jc w:val="center"/>
        </w:trPr>
        <w:tc>
          <w:tcPr>
            <w:tcW w:w="1958"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ind w:firstLine="880"/>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2</w:t>
            </w:r>
          </w:p>
        </w:tc>
        <w:tc>
          <w:tcPr>
            <w:tcW w:w="1562" w:type="dxa"/>
            <w:tcBorders>
              <w:top w:val="single" w:sz="4" w:space="0" w:color="auto"/>
              <w:left w:val="single" w:sz="4" w:space="0" w:color="auto"/>
            </w:tcBorders>
            <w:shd w:val="clear" w:color="auto" w:fill="FFFFFF"/>
            <w:vAlign w:val="center"/>
          </w:tcPr>
          <w:p w:rsidR="00223B6E" w:rsidRPr="00223B6E" w:rsidRDefault="00223B6E" w:rsidP="00223B6E">
            <w:pPr>
              <w:widowControl w:val="0"/>
              <w:spacing w:after="0" w:line="240" w:lineRule="auto"/>
              <w:ind w:firstLine="50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503723,71</w:t>
            </w:r>
          </w:p>
        </w:tc>
        <w:tc>
          <w:tcPr>
            <w:tcW w:w="1688" w:type="dxa"/>
            <w:tcBorders>
              <w:top w:val="single" w:sz="4" w:space="0" w:color="auto"/>
              <w:left w:val="single" w:sz="4" w:space="0" w:color="auto"/>
            </w:tcBorders>
            <w:shd w:val="clear" w:color="auto" w:fill="FFFFFF"/>
            <w:vAlign w:val="center"/>
          </w:tcPr>
          <w:p w:rsidR="00223B6E" w:rsidRPr="00223B6E" w:rsidRDefault="00223B6E" w:rsidP="00223B6E">
            <w:pPr>
              <w:widowControl w:val="0"/>
              <w:spacing w:after="0" w:line="240" w:lineRule="auto"/>
              <w:ind w:firstLine="52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3265481,34</w:t>
            </w:r>
          </w:p>
        </w:tc>
        <w:tc>
          <w:tcPr>
            <w:tcW w:w="2840"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jc w:val="right"/>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0,20</w:t>
            </w:r>
          </w:p>
        </w:tc>
        <w:tc>
          <w:tcPr>
            <w:tcW w:w="1037" w:type="dxa"/>
            <w:tcBorders>
              <w:top w:val="single" w:sz="4" w:space="0" w:color="auto"/>
              <w:left w:val="single" w:sz="4" w:space="0" w:color="auto"/>
              <w:right w:val="single" w:sz="4" w:space="0" w:color="auto"/>
            </w:tcBorders>
            <w:shd w:val="clear" w:color="auto" w:fill="FFFFFF"/>
          </w:tcPr>
          <w:p w:rsidR="00223B6E" w:rsidRPr="00223B6E" w:rsidRDefault="00223B6E" w:rsidP="00223B6E">
            <w:pPr>
              <w:widowControl w:val="0"/>
              <w:spacing w:after="0" w:line="240" w:lineRule="auto"/>
              <w:rPr>
                <w:rFonts w:ascii="Times New Roman" w:eastAsia="Courier New" w:hAnsi="Times New Roman" w:cs="Times New Roman"/>
                <w:color w:val="000000"/>
                <w:sz w:val="24"/>
                <w:szCs w:val="24"/>
                <w:lang w:eastAsia="ru-RU" w:bidi="ru-RU"/>
              </w:rPr>
            </w:pPr>
          </w:p>
        </w:tc>
      </w:tr>
      <w:tr w:rsidR="00223B6E" w:rsidRPr="00223B6E" w:rsidTr="00824CF5">
        <w:trPr>
          <w:trHeight w:hRule="exact" w:val="378"/>
          <w:jc w:val="center"/>
        </w:trPr>
        <w:tc>
          <w:tcPr>
            <w:tcW w:w="1958" w:type="dxa"/>
            <w:tcBorders>
              <w:top w:val="single" w:sz="4" w:space="0" w:color="auto"/>
              <w:left w:val="single" w:sz="4" w:space="0" w:color="auto"/>
            </w:tcBorders>
            <w:shd w:val="clear" w:color="auto" w:fill="FFFFFF"/>
            <w:vAlign w:val="center"/>
          </w:tcPr>
          <w:p w:rsidR="00223B6E" w:rsidRPr="00223B6E" w:rsidRDefault="00223B6E" w:rsidP="00223B6E">
            <w:pPr>
              <w:widowControl w:val="0"/>
              <w:spacing w:after="0" w:line="240" w:lineRule="auto"/>
              <w:ind w:firstLine="88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11</w:t>
            </w:r>
          </w:p>
        </w:tc>
        <w:tc>
          <w:tcPr>
            <w:tcW w:w="1562" w:type="dxa"/>
            <w:tcBorders>
              <w:top w:val="single" w:sz="4" w:space="0" w:color="auto"/>
              <w:left w:val="single" w:sz="4" w:space="0" w:color="auto"/>
            </w:tcBorders>
            <w:shd w:val="clear" w:color="auto" w:fill="FFFFFF"/>
            <w:vAlign w:val="center"/>
          </w:tcPr>
          <w:p w:rsidR="00223B6E" w:rsidRPr="00223B6E" w:rsidRDefault="00223B6E" w:rsidP="00223B6E">
            <w:pPr>
              <w:widowControl w:val="0"/>
              <w:spacing w:after="0" w:line="240" w:lineRule="auto"/>
              <w:ind w:firstLine="50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503721,57</w:t>
            </w:r>
          </w:p>
        </w:tc>
        <w:tc>
          <w:tcPr>
            <w:tcW w:w="1688" w:type="dxa"/>
            <w:tcBorders>
              <w:top w:val="single" w:sz="4" w:space="0" w:color="auto"/>
              <w:left w:val="single" w:sz="4" w:space="0" w:color="auto"/>
            </w:tcBorders>
            <w:shd w:val="clear" w:color="auto" w:fill="FFFFFF"/>
            <w:vAlign w:val="center"/>
          </w:tcPr>
          <w:p w:rsidR="00223B6E" w:rsidRPr="00223B6E" w:rsidRDefault="00223B6E" w:rsidP="00223B6E">
            <w:pPr>
              <w:widowControl w:val="0"/>
              <w:spacing w:after="0" w:line="240" w:lineRule="auto"/>
              <w:ind w:firstLine="52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3265484,20</w:t>
            </w:r>
          </w:p>
        </w:tc>
        <w:tc>
          <w:tcPr>
            <w:tcW w:w="2840" w:type="dxa"/>
            <w:tcBorders>
              <w:top w:val="single" w:sz="4" w:space="0" w:color="auto"/>
              <w:left w:val="single" w:sz="4" w:space="0" w:color="auto"/>
            </w:tcBorders>
            <w:shd w:val="clear" w:color="auto" w:fill="FFFFFF"/>
            <w:vAlign w:val="center"/>
          </w:tcPr>
          <w:p w:rsidR="00223B6E" w:rsidRPr="00223B6E" w:rsidRDefault="00223B6E" w:rsidP="00223B6E">
            <w:pPr>
              <w:widowControl w:val="0"/>
              <w:spacing w:after="0" w:line="240" w:lineRule="auto"/>
              <w:jc w:val="right"/>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0,10</w:t>
            </w:r>
          </w:p>
        </w:tc>
        <w:tc>
          <w:tcPr>
            <w:tcW w:w="1037" w:type="dxa"/>
            <w:tcBorders>
              <w:top w:val="single" w:sz="4" w:space="0" w:color="auto"/>
              <w:left w:val="single" w:sz="4" w:space="0" w:color="auto"/>
              <w:right w:val="single" w:sz="4" w:space="0" w:color="auto"/>
            </w:tcBorders>
            <w:shd w:val="clear" w:color="auto" w:fill="FFFFFF"/>
            <w:vAlign w:val="center"/>
          </w:tcPr>
          <w:p w:rsidR="00223B6E" w:rsidRPr="00223B6E" w:rsidRDefault="00223B6E" w:rsidP="00223B6E">
            <w:pPr>
              <w:widowControl w:val="0"/>
              <w:spacing w:after="0" w:line="240" w:lineRule="auto"/>
              <w:ind w:firstLine="500"/>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0,39</w:t>
            </w:r>
          </w:p>
        </w:tc>
      </w:tr>
      <w:tr w:rsidR="00223B6E" w:rsidRPr="00223B6E" w:rsidTr="00824CF5">
        <w:trPr>
          <w:trHeight w:hRule="exact" w:val="382"/>
          <w:jc w:val="center"/>
        </w:trPr>
        <w:tc>
          <w:tcPr>
            <w:tcW w:w="1958" w:type="dxa"/>
            <w:tcBorders>
              <w:top w:val="single" w:sz="4" w:space="0" w:color="auto"/>
              <w:left w:val="single" w:sz="4" w:space="0" w:color="auto"/>
            </w:tcBorders>
            <w:shd w:val="clear" w:color="auto" w:fill="FFFFFF"/>
            <w:vAlign w:val="center"/>
          </w:tcPr>
          <w:p w:rsidR="00223B6E" w:rsidRPr="00223B6E" w:rsidRDefault="00223B6E" w:rsidP="00223B6E">
            <w:pPr>
              <w:widowControl w:val="0"/>
              <w:spacing w:after="0" w:line="240" w:lineRule="auto"/>
              <w:ind w:firstLine="88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10</w:t>
            </w:r>
          </w:p>
        </w:tc>
        <w:tc>
          <w:tcPr>
            <w:tcW w:w="1562" w:type="dxa"/>
            <w:tcBorders>
              <w:top w:val="single" w:sz="4" w:space="0" w:color="auto"/>
              <w:left w:val="single" w:sz="4" w:space="0" w:color="auto"/>
            </w:tcBorders>
            <w:shd w:val="clear" w:color="auto" w:fill="FFFFFF"/>
            <w:vAlign w:val="center"/>
          </w:tcPr>
          <w:p w:rsidR="00223B6E" w:rsidRPr="00223B6E" w:rsidRDefault="00223B6E" w:rsidP="00223B6E">
            <w:pPr>
              <w:widowControl w:val="0"/>
              <w:spacing w:after="0" w:line="240" w:lineRule="auto"/>
              <w:ind w:firstLine="50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503721,75</w:t>
            </w:r>
          </w:p>
        </w:tc>
        <w:tc>
          <w:tcPr>
            <w:tcW w:w="1688" w:type="dxa"/>
            <w:tcBorders>
              <w:top w:val="single" w:sz="4" w:space="0" w:color="auto"/>
              <w:left w:val="single" w:sz="4" w:space="0" w:color="auto"/>
            </w:tcBorders>
            <w:shd w:val="clear" w:color="auto" w:fill="FFFFFF"/>
            <w:vAlign w:val="center"/>
          </w:tcPr>
          <w:p w:rsidR="00223B6E" w:rsidRPr="00223B6E" w:rsidRDefault="00223B6E" w:rsidP="00223B6E">
            <w:pPr>
              <w:widowControl w:val="0"/>
              <w:spacing w:after="0" w:line="240" w:lineRule="auto"/>
              <w:ind w:firstLine="52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3265484,55</w:t>
            </w:r>
          </w:p>
        </w:tc>
        <w:tc>
          <w:tcPr>
            <w:tcW w:w="2840" w:type="dxa"/>
            <w:tcBorders>
              <w:top w:val="single" w:sz="4" w:space="0" w:color="auto"/>
              <w:left w:val="single" w:sz="4" w:space="0" w:color="auto"/>
            </w:tcBorders>
            <w:shd w:val="clear" w:color="auto" w:fill="FFFFFF"/>
            <w:vAlign w:val="center"/>
          </w:tcPr>
          <w:p w:rsidR="00223B6E" w:rsidRPr="00223B6E" w:rsidRDefault="00223B6E" w:rsidP="00223B6E">
            <w:pPr>
              <w:widowControl w:val="0"/>
              <w:spacing w:after="0" w:line="240" w:lineRule="auto"/>
              <w:jc w:val="right"/>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0,10</w:t>
            </w:r>
          </w:p>
        </w:tc>
        <w:tc>
          <w:tcPr>
            <w:tcW w:w="1037" w:type="dxa"/>
            <w:tcBorders>
              <w:top w:val="single" w:sz="4" w:space="0" w:color="auto"/>
              <w:left w:val="single" w:sz="4" w:space="0" w:color="auto"/>
              <w:right w:val="single" w:sz="4" w:space="0" w:color="auto"/>
            </w:tcBorders>
            <w:shd w:val="clear" w:color="auto" w:fill="FFFFFF"/>
            <w:vAlign w:val="center"/>
          </w:tcPr>
          <w:p w:rsidR="00223B6E" w:rsidRPr="00223B6E" w:rsidRDefault="00223B6E" w:rsidP="00223B6E">
            <w:pPr>
              <w:widowControl w:val="0"/>
              <w:spacing w:after="0" w:line="240" w:lineRule="auto"/>
              <w:ind w:firstLine="500"/>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3,90</w:t>
            </w:r>
          </w:p>
        </w:tc>
      </w:tr>
      <w:tr w:rsidR="00223B6E" w:rsidRPr="00223B6E" w:rsidTr="00824CF5">
        <w:trPr>
          <w:trHeight w:hRule="exact" w:val="385"/>
          <w:jc w:val="center"/>
        </w:trPr>
        <w:tc>
          <w:tcPr>
            <w:tcW w:w="1958" w:type="dxa"/>
            <w:tcBorders>
              <w:top w:val="single" w:sz="4" w:space="0" w:color="auto"/>
              <w:left w:val="single" w:sz="4" w:space="0" w:color="auto"/>
            </w:tcBorders>
            <w:shd w:val="clear" w:color="auto" w:fill="FFFFFF"/>
            <w:vAlign w:val="center"/>
          </w:tcPr>
          <w:p w:rsidR="00223B6E" w:rsidRPr="00223B6E" w:rsidRDefault="00223B6E" w:rsidP="00223B6E">
            <w:pPr>
              <w:widowControl w:val="0"/>
              <w:spacing w:after="0" w:line="240" w:lineRule="auto"/>
              <w:ind w:firstLine="88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12</w:t>
            </w:r>
          </w:p>
        </w:tc>
        <w:tc>
          <w:tcPr>
            <w:tcW w:w="1562" w:type="dxa"/>
            <w:tcBorders>
              <w:top w:val="single" w:sz="4" w:space="0" w:color="auto"/>
              <w:left w:val="single" w:sz="4" w:space="0" w:color="auto"/>
            </w:tcBorders>
            <w:shd w:val="clear" w:color="auto" w:fill="FFFFFF"/>
            <w:vAlign w:val="center"/>
          </w:tcPr>
          <w:p w:rsidR="00223B6E" w:rsidRPr="00223B6E" w:rsidRDefault="00223B6E" w:rsidP="00223B6E">
            <w:pPr>
              <w:widowControl w:val="0"/>
              <w:spacing w:after="0" w:line="240" w:lineRule="auto"/>
              <w:ind w:firstLine="50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503718,28</w:t>
            </w:r>
          </w:p>
        </w:tc>
        <w:tc>
          <w:tcPr>
            <w:tcW w:w="1688" w:type="dxa"/>
            <w:tcBorders>
              <w:top w:val="single" w:sz="4" w:space="0" w:color="auto"/>
              <w:left w:val="single" w:sz="4" w:space="0" w:color="auto"/>
            </w:tcBorders>
            <w:shd w:val="clear" w:color="auto" w:fill="FFFFFF"/>
            <w:vAlign w:val="center"/>
          </w:tcPr>
          <w:p w:rsidR="00223B6E" w:rsidRPr="00223B6E" w:rsidRDefault="00223B6E" w:rsidP="00223B6E">
            <w:pPr>
              <w:widowControl w:val="0"/>
              <w:spacing w:after="0" w:line="240" w:lineRule="auto"/>
              <w:ind w:firstLine="52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3265486,32</w:t>
            </w:r>
          </w:p>
        </w:tc>
        <w:tc>
          <w:tcPr>
            <w:tcW w:w="2840" w:type="dxa"/>
            <w:tcBorders>
              <w:top w:val="single" w:sz="4" w:space="0" w:color="auto"/>
              <w:left w:val="single" w:sz="4" w:space="0" w:color="auto"/>
            </w:tcBorders>
            <w:shd w:val="clear" w:color="auto" w:fill="FFFFFF"/>
            <w:vAlign w:val="center"/>
          </w:tcPr>
          <w:p w:rsidR="00223B6E" w:rsidRPr="00223B6E" w:rsidRDefault="00223B6E" w:rsidP="00223B6E">
            <w:pPr>
              <w:widowControl w:val="0"/>
              <w:spacing w:after="0" w:line="240" w:lineRule="auto"/>
              <w:jc w:val="right"/>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0,10</w:t>
            </w:r>
          </w:p>
        </w:tc>
        <w:tc>
          <w:tcPr>
            <w:tcW w:w="1037" w:type="dxa"/>
            <w:tcBorders>
              <w:top w:val="single" w:sz="4" w:space="0" w:color="auto"/>
              <w:left w:val="single" w:sz="4" w:space="0" w:color="auto"/>
              <w:right w:val="single" w:sz="4" w:space="0" w:color="auto"/>
            </w:tcBorders>
            <w:shd w:val="clear" w:color="auto" w:fill="FFFFFF"/>
            <w:vAlign w:val="center"/>
          </w:tcPr>
          <w:p w:rsidR="00223B6E" w:rsidRPr="00223B6E" w:rsidRDefault="00223B6E" w:rsidP="00223B6E">
            <w:pPr>
              <w:widowControl w:val="0"/>
              <w:spacing w:after="0" w:line="240" w:lineRule="auto"/>
              <w:ind w:firstLine="500"/>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0,41</w:t>
            </w:r>
          </w:p>
        </w:tc>
      </w:tr>
      <w:tr w:rsidR="00223B6E" w:rsidRPr="00223B6E" w:rsidTr="00824CF5">
        <w:trPr>
          <w:trHeight w:hRule="exact" w:val="374"/>
          <w:jc w:val="center"/>
        </w:trPr>
        <w:tc>
          <w:tcPr>
            <w:tcW w:w="1958"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ind w:firstLine="88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13</w:t>
            </w:r>
          </w:p>
        </w:tc>
        <w:tc>
          <w:tcPr>
            <w:tcW w:w="1562"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ind w:firstLine="50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503718,09</w:t>
            </w:r>
          </w:p>
        </w:tc>
        <w:tc>
          <w:tcPr>
            <w:tcW w:w="1688"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ind w:firstLine="52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3265485,96</w:t>
            </w:r>
          </w:p>
        </w:tc>
        <w:tc>
          <w:tcPr>
            <w:tcW w:w="2840" w:type="dxa"/>
            <w:tcBorders>
              <w:top w:val="single" w:sz="4" w:space="0" w:color="auto"/>
              <w:left w:val="single" w:sz="4" w:space="0" w:color="auto"/>
            </w:tcBorders>
            <w:shd w:val="clear" w:color="auto" w:fill="FFFFFF"/>
            <w:vAlign w:val="bottom"/>
          </w:tcPr>
          <w:p w:rsidR="00223B6E" w:rsidRPr="00223B6E" w:rsidRDefault="00223B6E" w:rsidP="00223B6E">
            <w:pPr>
              <w:widowControl w:val="0"/>
              <w:spacing w:after="0" w:line="240" w:lineRule="auto"/>
              <w:jc w:val="right"/>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0,10</w:t>
            </w:r>
          </w:p>
        </w:tc>
        <w:tc>
          <w:tcPr>
            <w:tcW w:w="1037" w:type="dxa"/>
            <w:tcBorders>
              <w:top w:val="single" w:sz="4" w:space="0" w:color="auto"/>
              <w:left w:val="single" w:sz="4" w:space="0" w:color="auto"/>
              <w:right w:val="single" w:sz="4" w:space="0" w:color="auto"/>
            </w:tcBorders>
            <w:shd w:val="clear" w:color="auto" w:fill="FFFFFF"/>
            <w:vAlign w:val="bottom"/>
          </w:tcPr>
          <w:p w:rsidR="00223B6E" w:rsidRPr="00223B6E" w:rsidRDefault="00223B6E" w:rsidP="00223B6E">
            <w:pPr>
              <w:widowControl w:val="0"/>
              <w:spacing w:after="0" w:line="240" w:lineRule="auto"/>
              <w:ind w:firstLine="500"/>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3,90</w:t>
            </w:r>
          </w:p>
        </w:tc>
      </w:tr>
      <w:tr w:rsidR="00223B6E" w:rsidRPr="00223B6E" w:rsidTr="00824CF5">
        <w:trPr>
          <w:trHeight w:hRule="exact" w:val="400"/>
          <w:jc w:val="center"/>
        </w:trPr>
        <w:tc>
          <w:tcPr>
            <w:tcW w:w="1958" w:type="dxa"/>
            <w:tcBorders>
              <w:top w:val="single" w:sz="4" w:space="0" w:color="auto"/>
              <w:left w:val="single" w:sz="4" w:space="0" w:color="auto"/>
              <w:bottom w:val="single" w:sz="4" w:space="0" w:color="auto"/>
            </w:tcBorders>
            <w:shd w:val="clear" w:color="auto" w:fill="FFFFFF"/>
            <w:vAlign w:val="center"/>
          </w:tcPr>
          <w:p w:rsidR="00223B6E" w:rsidRPr="00223B6E" w:rsidRDefault="00223B6E" w:rsidP="00223B6E">
            <w:pPr>
              <w:widowControl w:val="0"/>
              <w:spacing w:after="0" w:line="240" w:lineRule="auto"/>
              <w:ind w:firstLine="88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И</w:t>
            </w:r>
          </w:p>
        </w:tc>
        <w:tc>
          <w:tcPr>
            <w:tcW w:w="1562" w:type="dxa"/>
            <w:tcBorders>
              <w:top w:val="single" w:sz="4" w:space="0" w:color="auto"/>
              <w:left w:val="single" w:sz="4" w:space="0" w:color="auto"/>
              <w:bottom w:val="single" w:sz="4" w:space="0" w:color="auto"/>
            </w:tcBorders>
            <w:shd w:val="clear" w:color="auto" w:fill="FFFFFF"/>
            <w:vAlign w:val="center"/>
          </w:tcPr>
          <w:p w:rsidR="00223B6E" w:rsidRPr="00223B6E" w:rsidRDefault="00223B6E" w:rsidP="00223B6E">
            <w:pPr>
              <w:widowControl w:val="0"/>
              <w:spacing w:after="0" w:line="240" w:lineRule="auto"/>
              <w:ind w:firstLine="50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503721,57</w:t>
            </w:r>
          </w:p>
        </w:tc>
        <w:tc>
          <w:tcPr>
            <w:tcW w:w="1688" w:type="dxa"/>
            <w:tcBorders>
              <w:top w:val="single" w:sz="4" w:space="0" w:color="auto"/>
              <w:left w:val="single" w:sz="4" w:space="0" w:color="auto"/>
              <w:bottom w:val="single" w:sz="4" w:space="0" w:color="auto"/>
            </w:tcBorders>
            <w:shd w:val="clear" w:color="auto" w:fill="FFFFFF"/>
            <w:vAlign w:val="center"/>
          </w:tcPr>
          <w:p w:rsidR="00223B6E" w:rsidRPr="00223B6E" w:rsidRDefault="00223B6E" w:rsidP="00223B6E">
            <w:pPr>
              <w:widowControl w:val="0"/>
              <w:spacing w:after="0" w:line="240" w:lineRule="auto"/>
              <w:ind w:firstLine="520"/>
              <w:jc w:val="both"/>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3265484,20</w:t>
            </w:r>
          </w:p>
        </w:tc>
        <w:tc>
          <w:tcPr>
            <w:tcW w:w="2840" w:type="dxa"/>
            <w:tcBorders>
              <w:top w:val="single" w:sz="4" w:space="0" w:color="auto"/>
              <w:left w:val="single" w:sz="4" w:space="0" w:color="auto"/>
              <w:bottom w:val="single" w:sz="4" w:space="0" w:color="auto"/>
            </w:tcBorders>
            <w:shd w:val="clear" w:color="auto" w:fill="FFFFFF"/>
            <w:vAlign w:val="center"/>
          </w:tcPr>
          <w:p w:rsidR="00223B6E" w:rsidRPr="00223B6E" w:rsidRDefault="00223B6E" w:rsidP="00223B6E">
            <w:pPr>
              <w:widowControl w:val="0"/>
              <w:spacing w:after="0" w:line="240" w:lineRule="auto"/>
              <w:jc w:val="right"/>
              <w:rPr>
                <w:rFonts w:ascii="Times New Roman" w:eastAsia="Times New Roman" w:hAnsi="Times New Roman" w:cs="Times New Roman"/>
                <w:color w:val="000000"/>
                <w:sz w:val="24"/>
                <w:szCs w:val="24"/>
                <w:lang w:eastAsia="ru-RU" w:bidi="ru-RU"/>
              </w:rPr>
            </w:pPr>
            <w:r w:rsidRPr="00223B6E">
              <w:rPr>
                <w:rFonts w:ascii="Times New Roman" w:eastAsia="Times New Roman" w:hAnsi="Times New Roman" w:cs="Times New Roman"/>
                <w:color w:val="000000"/>
                <w:sz w:val="24"/>
                <w:szCs w:val="24"/>
                <w:lang w:eastAsia="ru-RU" w:bidi="ru-RU"/>
              </w:rPr>
              <w:t>0,10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223B6E" w:rsidRPr="00223B6E" w:rsidRDefault="00223B6E" w:rsidP="00223B6E">
            <w:pPr>
              <w:widowControl w:val="0"/>
              <w:spacing w:after="0" w:line="240" w:lineRule="auto"/>
              <w:rPr>
                <w:rFonts w:ascii="Times New Roman" w:eastAsia="Courier New" w:hAnsi="Times New Roman" w:cs="Times New Roman"/>
                <w:color w:val="000000"/>
                <w:sz w:val="24"/>
                <w:szCs w:val="24"/>
                <w:lang w:eastAsia="ru-RU" w:bidi="ru-RU"/>
              </w:rPr>
            </w:pPr>
          </w:p>
        </w:tc>
      </w:tr>
    </w:tbl>
    <w:p w:rsidR="00703FD2" w:rsidRDefault="00223B6E" w:rsidP="00223B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w:t>
      </w:r>
    </w:p>
    <w:p w:rsidR="00223B6E" w:rsidRDefault="00223B6E" w:rsidP="00223B6E">
      <w:pPr>
        <w:spacing w:after="0" w:line="240" w:lineRule="auto"/>
        <w:jc w:val="center"/>
        <w:rPr>
          <w:rFonts w:ascii="Times New Roman" w:hAnsi="Times New Roman" w:cs="Times New Roman"/>
          <w:color w:val="000000"/>
          <w:sz w:val="24"/>
          <w:szCs w:val="24"/>
        </w:rPr>
      </w:pPr>
    </w:p>
    <w:p w:rsidR="00223B6E" w:rsidRPr="00703FD2" w:rsidRDefault="00223B6E" w:rsidP="00223B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223B6E" w:rsidRDefault="00223B6E" w:rsidP="00703FD2">
      <w:pPr>
        <w:spacing w:after="0" w:line="240" w:lineRule="auto"/>
        <w:jc w:val="center"/>
        <w:rPr>
          <w:rFonts w:ascii="Times New Roman" w:hAnsi="Times New Roman" w:cs="Times New Roman"/>
          <w:color w:val="000000"/>
          <w:sz w:val="24"/>
          <w:szCs w:val="24"/>
        </w:rPr>
      </w:pPr>
    </w:p>
    <w:p w:rsidR="00703FD2" w:rsidRPr="009C4AF6" w:rsidRDefault="00223B6E" w:rsidP="00703FD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w:t>
      </w:r>
    </w:p>
    <w:p w:rsidR="00703FD2" w:rsidRPr="009C4AF6" w:rsidRDefault="00703FD2" w:rsidP="00703FD2">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703FD2" w:rsidRDefault="00954351" w:rsidP="00703FD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 марта </w:t>
      </w:r>
      <w:r w:rsidR="00703FD2">
        <w:rPr>
          <w:rFonts w:ascii="Times New Roman" w:hAnsi="Times New Roman" w:cs="Times New Roman"/>
          <w:color w:val="000000"/>
          <w:sz w:val="24"/>
          <w:szCs w:val="24"/>
        </w:rPr>
        <w:t xml:space="preserve"> 2022</w:t>
      </w:r>
      <w:r w:rsidR="00703FD2" w:rsidRPr="009C4AF6">
        <w:rPr>
          <w:rFonts w:ascii="Times New Roman" w:hAnsi="Times New Roman" w:cs="Times New Roman"/>
          <w:color w:val="000000"/>
          <w:sz w:val="24"/>
          <w:szCs w:val="24"/>
        </w:rPr>
        <w:t xml:space="preserve"> г.</w:t>
      </w:r>
      <w:r w:rsidR="00703FD2" w:rsidRPr="009C4AF6">
        <w:rPr>
          <w:rFonts w:ascii="Times New Roman" w:hAnsi="Times New Roman" w:cs="Times New Roman"/>
          <w:color w:val="000000"/>
          <w:sz w:val="24"/>
          <w:szCs w:val="24"/>
        </w:rPr>
        <w:tab/>
      </w:r>
      <w:r w:rsidR="00703FD2" w:rsidRPr="009C4AF6">
        <w:rPr>
          <w:rFonts w:ascii="Times New Roman" w:hAnsi="Times New Roman" w:cs="Times New Roman"/>
          <w:color w:val="000000"/>
          <w:sz w:val="24"/>
          <w:szCs w:val="24"/>
        </w:rPr>
        <w:tab/>
      </w:r>
      <w:r w:rsidR="00703FD2" w:rsidRPr="009C4AF6">
        <w:rPr>
          <w:rFonts w:ascii="Times New Roman" w:hAnsi="Times New Roman" w:cs="Times New Roman"/>
          <w:color w:val="000000"/>
          <w:sz w:val="24"/>
          <w:szCs w:val="24"/>
        </w:rPr>
        <w:tab/>
      </w:r>
      <w:r w:rsidR="00703FD2" w:rsidRPr="009C4AF6">
        <w:rPr>
          <w:rFonts w:ascii="Times New Roman" w:hAnsi="Times New Roman" w:cs="Times New Roman"/>
          <w:color w:val="000000"/>
          <w:sz w:val="24"/>
          <w:szCs w:val="24"/>
        </w:rPr>
        <w:tab/>
      </w:r>
      <w:r w:rsidR="00703FD2" w:rsidRPr="009C4AF6">
        <w:rPr>
          <w:rFonts w:ascii="Times New Roman" w:hAnsi="Times New Roman" w:cs="Times New Roman"/>
          <w:color w:val="000000"/>
          <w:sz w:val="24"/>
          <w:szCs w:val="24"/>
        </w:rPr>
        <w:tab/>
      </w:r>
      <w:r w:rsidR="00703FD2" w:rsidRPr="009C4AF6">
        <w:rPr>
          <w:rFonts w:ascii="Times New Roman" w:hAnsi="Times New Roman" w:cs="Times New Roman"/>
          <w:color w:val="000000"/>
          <w:sz w:val="24"/>
          <w:szCs w:val="24"/>
        </w:rPr>
        <w:tab/>
      </w:r>
      <w:r w:rsidR="00703FD2" w:rsidRPr="009C4AF6">
        <w:rPr>
          <w:rFonts w:ascii="Times New Roman" w:hAnsi="Times New Roman" w:cs="Times New Roman"/>
          <w:color w:val="000000"/>
          <w:sz w:val="24"/>
          <w:szCs w:val="24"/>
        </w:rPr>
        <w:tab/>
      </w:r>
      <w:r w:rsidR="00703FD2" w:rsidRPr="009C4AF6">
        <w:rPr>
          <w:rFonts w:ascii="Times New Roman" w:hAnsi="Times New Roman" w:cs="Times New Roman"/>
          <w:color w:val="000000"/>
          <w:sz w:val="24"/>
          <w:szCs w:val="24"/>
        </w:rPr>
        <w:tab/>
      </w:r>
      <w:bookmarkStart w:id="95" w:name="rasp19"/>
      <w:r w:rsidR="00703FD2" w:rsidRPr="009C4AF6">
        <w:rPr>
          <w:rFonts w:ascii="Times New Roman" w:hAnsi="Times New Roman" w:cs="Times New Roman"/>
          <w:color w:val="000000"/>
          <w:sz w:val="24"/>
          <w:szCs w:val="24"/>
        </w:rPr>
        <w:t xml:space="preserve">  </w:t>
      </w:r>
      <w:r w:rsidR="00703FD2">
        <w:rPr>
          <w:rFonts w:ascii="Times New Roman" w:hAnsi="Times New Roman" w:cs="Times New Roman"/>
          <w:color w:val="000000"/>
          <w:sz w:val="24"/>
          <w:szCs w:val="24"/>
        </w:rPr>
        <w:t xml:space="preserve">             </w:t>
      </w:r>
      <w:r w:rsidR="00703FD2" w:rsidRPr="009C4A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703FD2">
        <w:rPr>
          <w:rFonts w:ascii="Times New Roman" w:hAnsi="Times New Roman" w:cs="Times New Roman"/>
          <w:color w:val="000000"/>
          <w:sz w:val="24"/>
          <w:szCs w:val="24"/>
        </w:rPr>
        <w:t xml:space="preserve"> </w:t>
      </w:r>
      <w:bookmarkStart w:id="96" w:name="post153"/>
      <w:r w:rsidR="00703FD2" w:rsidRPr="009C4A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153</w:t>
      </w:r>
    </w:p>
    <w:bookmarkEnd w:id="96"/>
    <w:p w:rsidR="00954351" w:rsidRDefault="00954351" w:rsidP="00954351">
      <w:pPr>
        <w:tabs>
          <w:tab w:val="left" w:pos="3020"/>
        </w:tabs>
        <w:spacing w:after="0" w:line="240" w:lineRule="exact"/>
        <w:jc w:val="center"/>
        <w:rPr>
          <w:rFonts w:ascii="Times New Roman" w:eastAsia="Times New Roman" w:hAnsi="Times New Roman" w:cs="Times New Roman"/>
          <w:b/>
          <w:sz w:val="24"/>
          <w:szCs w:val="24"/>
          <w:lang w:eastAsia="ru-RU"/>
        </w:rPr>
      </w:pPr>
    </w:p>
    <w:p w:rsidR="00954351" w:rsidRPr="00954351" w:rsidRDefault="00954351" w:rsidP="00954351">
      <w:pPr>
        <w:tabs>
          <w:tab w:val="left" w:pos="3020"/>
        </w:tabs>
        <w:spacing w:after="0" w:line="240" w:lineRule="exact"/>
        <w:jc w:val="center"/>
        <w:rPr>
          <w:rFonts w:ascii="Times New Roman" w:eastAsia="Times New Roman" w:hAnsi="Times New Roman" w:cs="Times New Roman"/>
          <w:b/>
          <w:sz w:val="24"/>
          <w:szCs w:val="24"/>
          <w:lang w:eastAsia="ru-RU"/>
        </w:rPr>
      </w:pPr>
      <w:r w:rsidRPr="00954351">
        <w:rPr>
          <w:rFonts w:ascii="Times New Roman" w:eastAsia="Times New Roman" w:hAnsi="Times New Roman" w:cs="Times New Roman"/>
          <w:b/>
          <w:sz w:val="24"/>
          <w:szCs w:val="24"/>
          <w:lang w:eastAsia="ru-RU"/>
        </w:rPr>
        <w:t xml:space="preserve">О предоставлении земельных участков в собственность </w:t>
      </w:r>
      <w:proofErr w:type="spellStart"/>
      <w:r w:rsidRPr="00954351">
        <w:rPr>
          <w:rFonts w:ascii="Times New Roman" w:eastAsia="Times New Roman" w:hAnsi="Times New Roman" w:cs="Times New Roman"/>
          <w:b/>
          <w:sz w:val="24"/>
          <w:szCs w:val="24"/>
          <w:lang w:eastAsia="ru-RU"/>
        </w:rPr>
        <w:t>Синдинского</w:t>
      </w:r>
      <w:proofErr w:type="spellEnd"/>
      <w:r w:rsidRPr="00954351">
        <w:rPr>
          <w:rFonts w:ascii="Times New Roman" w:eastAsia="Times New Roman" w:hAnsi="Times New Roman" w:cs="Times New Roman"/>
          <w:b/>
          <w:sz w:val="24"/>
          <w:szCs w:val="24"/>
          <w:lang w:eastAsia="ru-RU"/>
        </w:rPr>
        <w:t xml:space="preserve"> сельского поселения Нанайского муниципального района Хабаровского края</w:t>
      </w:r>
    </w:p>
    <w:p w:rsidR="00954351" w:rsidRPr="00954351" w:rsidRDefault="00954351" w:rsidP="00954351">
      <w:pPr>
        <w:spacing w:after="0" w:line="240" w:lineRule="auto"/>
        <w:jc w:val="both"/>
        <w:rPr>
          <w:rFonts w:ascii="Times New Roman" w:eastAsia="Times New Roman" w:hAnsi="Times New Roman" w:cs="Times New Roman"/>
          <w:sz w:val="28"/>
          <w:szCs w:val="28"/>
          <w:lang w:eastAsia="ru-RU"/>
        </w:rPr>
      </w:pPr>
    </w:p>
    <w:p w:rsidR="00954351" w:rsidRPr="00954351" w:rsidRDefault="00954351" w:rsidP="00954351">
      <w:pPr>
        <w:spacing w:after="0" w:line="240" w:lineRule="auto"/>
        <w:ind w:firstLine="720"/>
        <w:jc w:val="both"/>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В соответствии со статьей 19 Земельного кодекса Российской Федерации, руководствуясь частью 1 статьи 132 Конституции Российской Федерации, Федеральным законом от 06 октября 2003 г. № 131-ФЗ «Об общих принципах организации местного самоуправления в Российской Федерации», администрация Нанайского муниципального района Хабаровского края</w:t>
      </w:r>
    </w:p>
    <w:p w:rsidR="00954351" w:rsidRPr="00954351" w:rsidRDefault="00954351" w:rsidP="00954351">
      <w:pPr>
        <w:spacing w:after="0" w:line="240" w:lineRule="auto"/>
        <w:jc w:val="both"/>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ПОСТАНОВЛЯЕТ:</w:t>
      </w:r>
    </w:p>
    <w:p w:rsidR="00954351" w:rsidRPr="00954351" w:rsidRDefault="00954351" w:rsidP="00954351">
      <w:pPr>
        <w:spacing w:after="0" w:line="240" w:lineRule="auto"/>
        <w:jc w:val="both"/>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 xml:space="preserve">        1. Предоставить в собственность </w:t>
      </w:r>
      <w:proofErr w:type="spellStart"/>
      <w:r w:rsidRPr="00954351">
        <w:rPr>
          <w:rFonts w:ascii="Times New Roman" w:eastAsia="Times New Roman" w:hAnsi="Times New Roman" w:cs="Times New Roman"/>
          <w:sz w:val="24"/>
          <w:szCs w:val="24"/>
          <w:lang w:eastAsia="ru-RU"/>
        </w:rPr>
        <w:t>Синдинскому</w:t>
      </w:r>
      <w:proofErr w:type="spellEnd"/>
      <w:r w:rsidRPr="00954351">
        <w:rPr>
          <w:rFonts w:ascii="Times New Roman" w:eastAsia="Times New Roman" w:hAnsi="Times New Roman" w:cs="Times New Roman"/>
          <w:sz w:val="24"/>
          <w:szCs w:val="24"/>
          <w:lang w:eastAsia="ru-RU"/>
        </w:rPr>
        <w:t xml:space="preserve"> сельскому поселению  Нанайского муниципального района Хабаровского края земельные участки из земель населенных пунктов с кадастровыми номерами:</w:t>
      </w:r>
    </w:p>
    <w:p w:rsidR="00954351" w:rsidRPr="00954351" w:rsidRDefault="00954351" w:rsidP="00954351">
      <w:pPr>
        <w:tabs>
          <w:tab w:val="left" w:pos="720"/>
        </w:tabs>
        <w:spacing w:after="0" w:line="240" w:lineRule="auto"/>
        <w:jc w:val="both"/>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 xml:space="preserve">         - 27:09:0001602:880, </w:t>
      </w:r>
      <w:proofErr w:type="gramStart"/>
      <w:r w:rsidRPr="00954351">
        <w:rPr>
          <w:rFonts w:ascii="Times New Roman" w:eastAsia="Times New Roman" w:hAnsi="Times New Roman" w:cs="Times New Roman"/>
          <w:sz w:val="24"/>
          <w:szCs w:val="24"/>
          <w:lang w:eastAsia="ru-RU"/>
        </w:rPr>
        <w:t>расположенный</w:t>
      </w:r>
      <w:proofErr w:type="gramEnd"/>
      <w:r w:rsidRPr="00954351">
        <w:rPr>
          <w:rFonts w:ascii="Times New Roman" w:eastAsia="Times New Roman" w:hAnsi="Times New Roman" w:cs="Times New Roman"/>
          <w:sz w:val="24"/>
          <w:szCs w:val="24"/>
          <w:lang w:eastAsia="ru-RU"/>
        </w:rPr>
        <w:t xml:space="preserve"> по адресу: </w:t>
      </w:r>
      <w:proofErr w:type="gramStart"/>
      <w:r w:rsidRPr="00954351">
        <w:rPr>
          <w:rFonts w:ascii="Times New Roman" w:eastAsia="Times New Roman" w:hAnsi="Times New Roman" w:cs="Times New Roman"/>
          <w:sz w:val="24"/>
          <w:szCs w:val="24"/>
          <w:lang w:eastAsia="ru-RU"/>
        </w:rPr>
        <w:t xml:space="preserve">Хабаровский край, Нанайский район, пос. </w:t>
      </w:r>
      <w:proofErr w:type="spellStart"/>
      <w:r w:rsidRPr="00954351">
        <w:rPr>
          <w:rFonts w:ascii="Times New Roman" w:eastAsia="Times New Roman" w:hAnsi="Times New Roman" w:cs="Times New Roman"/>
          <w:sz w:val="24"/>
          <w:szCs w:val="24"/>
          <w:lang w:eastAsia="ru-RU"/>
        </w:rPr>
        <w:t>Синда</w:t>
      </w:r>
      <w:proofErr w:type="spellEnd"/>
      <w:r w:rsidRPr="00954351">
        <w:rPr>
          <w:rFonts w:ascii="Times New Roman" w:eastAsia="Times New Roman" w:hAnsi="Times New Roman" w:cs="Times New Roman"/>
          <w:sz w:val="24"/>
          <w:szCs w:val="24"/>
          <w:lang w:eastAsia="ru-RU"/>
        </w:rPr>
        <w:t>, ул. Строителей, д. 9, кв. 1, общей площадью 723,0 кв. м.,  вид разрешенного использования – «под блокированную жилую застройку»;</w:t>
      </w:r>
      <w:proofErr w:type="gramEnd"/>
    </w:p>
    <w:p w:rsidR="00954351" w:rsidRPr="00954351" w:rsidRDefault="00954351" w:rsidP="00954351">
      <w:pPr>
        <w:tabs>
          <w:tab w:val="left" w:pos="720"/>
        </w:tabs>
        <w:spacing w:after="0" w:line="240" w:lineRule="auto"/>
        <w:jc w:val="both"/>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 xml:space="preserve">         - 27:09:0001602:879, </w:t>
      </w:r>
      <w:proofErr w:type="gramStart"/>
      <w:r w:rsidRPr="00954351">
        <w:rPr>
          <w:rFonts w:ascii="Times New Roman" w:eastAsia="Times New Roman" w:hAnsi="Times New Roman" w:cs="Times New Roman"/>
          <w:sz w:val="24"/>
          <w:szCs w:val="24"/>
          <w:lang w:eastAsia="ru-RU"/>
        </w:rPr>
        <w:t>расположенный</w:t>
      </w:r>
      <w:proofErr w:type="gramEnd"/>
      <w:r w:rsidRPr="00954351">
        <w:rPr>
          <w:rFonts w:ascii="Times New Roman" w:eastAsia="Times New Roman" w:hAnsi="Times New Roman" w:cs="Times New Roman"/>
          <w:sz w:val="24"/>
          <w:szCs w:val="24"/>
          <w:lang w:eastAsia="ru-RU"/>
        </w:rPr>
        <w:t xml:space="preserve"> по адресу: </w:t>
      </w:r>
      <w:proofErr w:type="gramStart"/>
      <w:r w:rsidRPr="00954351">
        <w:rPr>
          <w:rFonts w:ascii="Times New Roman" w:eastAsia="Times New Roman" w:hAnsi="Times New Roman" w:cs="Times New Roman"/>
          <w:sz w:val="24"/>
          <w:szCs w:val="24"/>
          <w:lang w:eastAsia="ru-RU"/>
        </w:rPr>
        <w:t xml:space="preserve">Хабаровский край, Нанайский район, пос. </w:t>
      </w:r>
      <w:proofErr w:type="spellStart"/>
      <w:r w:rsidRPr="00954351">
        <w:rPr>
          <w:rFonts w:ascii="Times New Roman" w:eastAsia="Times New Roman" w:hAnsi="Times New Roman" w:cs="Times New Roman"/>
          <w:sz w:val="24"/>
          <w:szCs w:val="24"/>
          <w:lang w:eastAsia="ru-RU"/>
        </w:rPr>
        <w:t>Синда</w:t>
      </w:r>
      <w:proofErr w:type="spellEnd"/>
      <w:r w:rsidRPr="00954351">
        <w:rPr>
          <w:rFonts w:ascii="Times New Roman" w:eastAsia="Times New Roman" w:hAnsi="Times New Roman" w:cs="Times New Roman"/>
          <w:sz w:val="24"/>
          <w:szCs w:val="24"/>
          <w:lang w:eastAsia="ru-RU"/>
        </w:rPr>
        <w:t>, ул. Строителей, д. 9, кв. 2, общей площадью 857,0 кв. м.,  вид разрешенного использования – «под блокированную жилую застройку».</w:t>
      </w:r>
      <w:proofErr w:type="gramEnd"/>
    </w:p>
    <w:p w:rsidR="00954351" w:rsidRPr="00954351" w:rsidRDefault="00954351" w:rsidP="00954351">
      <w:pPr>
        <w:tabs>
          <w:tab w:val="left" w:pos="720"/>
        </w:tabs>
        <w:spacing w:after="0" w:line="240" w:lineRule="auto"/>
        <w:jc w:val="both"/>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lastRenderedPageBreak/>
        <w:t xml:space="preserve">         2. Рекомендовать </w:t>
      </w:r>
      <w:proofErr w:type="spellStart"/>
      <w:r w:rsidRPr="00954351">
        <w:rPr>
          <w:rFonts w:ascii="Times New Roman" w:eastAsia="Times New Roman" w:hAnsi="Times New Roman" w:cs="Times New Roman"/>
          <w:sz w:val="24"/>
          <w:szCs w:val="24"/>
          <w:lang w:eastAsia="ru-RU"/>
        </w:rPr>
        <w:t>Синдинскому</w:t>
      </w:r>
      <w:proofErr w:type="spellEnd"/>
      <w:r w:rsidRPr="00954351">
        <w:rPr>
          <w:rFonts w:ascii="Times New Roman" w:eastAsia="Times New Roman" w:hAnsi="Times New Roman" w:cs="Times New Roman"/>
          <w:sz w:val="24"/>
          <w:szCs w:val="24"/>
          <w:lang w:eastAsia="ru-RU"/>
        </w:rPr>
        <w:t xml:space="preserve"> сельскому поселению Нанайского муниципального района Хабаровского края обеспечить государственную регистрацию права собственности на земельные участки в соответствии с действующим законодательством Российской Федерации</w:t>
      </w:r>
    </w:p>
    <w:p w:rsidR="00954351" w:rsidRPr="00954351" w:rsidRDefault="00954351" w:rsidP="00954351">
      <w:pPr>
        <w:spacing w:after="0" w:line="240" w:lineRule="auto"/>
        <w:jc w:val="both"/>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 xml:space="preserve">         3. </w:t>
      </w:r>
      <w:proofErr w:type="gramStart"/>
      <w:r w:rsidRPr="00954351">
        <w:rPr>
          <w:rFonts w:ascii="Times New Roman" w:eastAsia="Times New Roman" w:hAnsi="Times New Roman" w:cs="Times New Roman"/>
          <w:sz w:val="24"/>
          <w:szCs w:val="24"/>
          <w:lang w:eastAsia="ru-RU"/>
        </w:rPr>
        <w:t>Контроль за</w:t>
      </w:r>
      <w:proofErr w:type="gramEnd"/>
      <w:r w:rsidRPr="00954351">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bookmarkEnd w:id="95"/>
    <w:p w:rsidR="002B6C54" w:rsidRDefault="002B6C54" w:rsidP="002B6C54">
      <w:pPr>
        <w:spacing w:after="0" w:line="240" w:lineRule="auto"/>
        <w:ind w:left="360"/>
        <w:jc w:val="right"/>
        <w:rPr>
          <w:rFonts w:ascii="Times New Roman" w:hAnsi="Times New Roman" w:cs="Times New Roman"/>
          <w:sz w:val="24"/>
          <w:szCs w:val="24"/>
        </w:rPr>
      </w:pPr>
      <w:r w:rsidRPr="00D87D2E">
        <w:rPr>
          <w:rFonts w:ascii="Times New Roman" w:hAnsi="Times New Roman" w:cs="Times New Roman"/>
          <w:sz w:val="24"/>
          <w:szCs w:val="24"/>
        </w:rPr>
        <w:t>Глава муниципального района Н.Г. Сафронов</w:t>
      </w:r>
    </w:p>
    <w:p w:rsidR="00954351" w:rsidRDefault="00954351" w:rsidP="002B6C54">
      <w:pPr>
        <w:spacing w:after="0" w:line="240" w:lineRule="auto"/>
        <w:ind w:firstLine="709"/>
        <w:rPr>
          <w:rFonts w:ascii="Times New Roman" w:eastAsia="Times New Roman" w:hAnsi="Times New Roman" w:cs="Times New Roman"/>
          <w:sz w:val="24"/>
          <w:szCs w:val="24"/>
          <w:lang w:eastAsia="ru-RU"/>
        </w:rPr>
      </w:pPr>
    </w:p>
    <w:p w:rsidR="00703FD2" w:rsidRPr="00703FD2" w:rsidRDefault="002B6C54" w:rsidP="002B6C54">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43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
    <w:p w:rsidR="00954351" w:rsidRDefault="00954351" w:rsidP="00954351">
      <w:pPr>
        <w:spacing w:after="0" w:line="240" w:lineRule="auto"/>
        <w:jc w:val="center"/>
        <w:rPr>
          <w:rFonts w:ascii="Times New Roman" w:hAnsi="Times New Roman" w:cs="Times New Roman"/>
          <w:color w:val="000000"/>
          <w:sz w:val="24"/>
          <w:szCs w:val="24"/>
        </w:rPr>
      </w:pPr>
    </w:p>
    <w:p w:rsidR="00954351" w:rsidRPr="009C4AF6" w:rsidRDefault="00954351" w:rsidP="009543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w:t>
      </w:r>
    </w:p>
    <w:p w:rsidR="00954351" w:rsidRPr="009C4AF6" w:rsidRDefault="00954351" w:rsidP="00954351">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954351" w:rsidRDefault="00954351" w:rsidP="0095435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 марта  2022</w:t>
      </w:r>
      <w:r w:rsidRPr="009C4AF6">
        <w:rPr>
          <w:rFonts w:ascii="Times New Roman" w:hAnsi="Times New Roman" w:cs="Times New Roman"/>
          <w:color w:val="000000"/>
          <w:sz w:val="24"/>
          <w:szCs w:val="24"/>
        </w:rPr>
        <w:t xml:space="preserve"> г.</w:t>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bookmarkStart w:id="97" w:name="post155"/>
      <w:r w:rsidRPr="009C4A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9C4A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9C4A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155</w:t>
      </w:r>
      <w:bookmarkEnd w:id="97"/>
    </w:p>
    <w:p w:rsidR="00954351" w:rsidRDefault="00954351" w:rsidP="00954351">
      <w:pPr>
        <w:pStyle w:val="Style1"/>
        <w:widowControl/>
        <w:spacing w:before="67" w:line="240" w:lineRule="exact"/>
        <w:ind w:right="28" w:firstLine="0"/>
        <w:contextualSpacing/>
        <w:jc w:val="center"/>
        <w:rPr>
          <w:rStyle w:val="FontStyle13"/>
          <w:b/>
          <w:sz w:val="24"/>
          <w:szCs w:val="24"/>
        </w:rPr>
      </w:pPr>
    </w:p>
    <w:p w:rsidR="00954351" w:rsidRPr="00954351" w:rsidRDefault="00954351" w:rsidP="00954351">
      <w:pPr>
        <w:pStyle w:val="Style1"/>
        <w:widowControl/>
        <w:spacing w:before="67" w:line="240" w:lineRule="exact"/>
        <w:ind w:right="28" w:firstLine="0"/>
        <w:contextualSpacing/>
        <w:jc w:val="center"/>
        <w:rPr>
          <w:rStyle w:val="FontStyle13"/>
          <w:b/>
          <w:sz w:val="24"/>
          <w:szCs w:val="24"/>
        </w:rPr>
      </w:pPr>
      <w:r w:rsidRPr="00954351">
        <w:rPr>
          <w:rStyle w:val="FontStyle13"/>
          <w:b/>
          <w:sz w:val="24"/>
          <w:szCs w:val="24"/>
        </w:rPr>
        <w:t>Об утверждении Положения об официальном сайте администрации Нанайского муниципального района Хабаровского края</w:t>
      </w:r>
    </w:p>
    <w:p w:rsidR="00954351" w:rsidRDefault="00954351" w:rsidP="00954351">
      <w:pPr>
        <w:pStyle w:val="Style1"/>
        <w:widowControl/>
        <w:spacing w:before="5" w:line="240" w:lineRule="auto"/>
        <w:ind w:firstLine="680"/>
      </w:pPr>
    </w:p>
    <w:p w:rsidR="00954351" w:rsidRPr="00954351" w:rsidRDefault="00954351" w:rsidP="00954351">
      <w:pPr>
        <w:pStyle w:val="Style1"/>
        <w:widowControl/>
        <w:spacing w:before="5" w:line="240" w:lineRule="auto"/>
        <w:ind w:firstLine="680"/>
        <w:rPr>
          <w:rStyle w:val="FontStyle13"/>
          <w:sz w:val="24"/>
          <w:szCs w:val="24"/>
        </w:rPr>
      </w:pPr>
      <w:r w:rsidRPr="00954351">
        <w:t>В соответствии с Федеральными законами от 27 июля  2006 г. № 149-ФЗ «Об информации, информационных технологиях и о защите информации», от 09 февраля 2009 г. № 8-ФЗ «Об обеспечении доступа к информации о деятельности государственных органов и органов местного самоуправления», администрация Нанайского муниципального района Хабаровского края</w:t>
      </w:r>
    </w:p>
    <w:p w:rsidR="00954351" w:rsidRPr="00954351" w:rsidRDefault="00954351" w:rsidP="00954351">
      <w:pPr>
        <w:pStyle w:val="Style1"/>
        <w:widowControl/>
        <w:spacing w:before="5" w:line="240" w:lineRule="auto"/>
        <w:ind w:firstLine="0"/>
        <w:rPr>
          <w:rStyle w:val="FontStyle13"/>
          <w:sz w:val="24"/>
          <w:szCs w:val="24"/>
        </w:rPr>
      </w:pPr>
      <w:r w:rsidRPr="00954351">
        <w:rPr>
          <w:rStyle w:val="FontStyle13"/>
          <w:sz w:val="24"/>
          <w:szCs w:val="24"/>
        </w:rPr>
        <w:t>ПОСТАНОВЛЯЕТ:</w:t>
      </w:r>
    </w:p>
    <w:p w:rsidR="00954351" w:rsidRPr="00954351" w:rsidRDefault="00954351" w:rsidP="004B5FBD">
      <w:pPr>
        <w:pStyle w:val="Style1"/>
        <w:widowControl/>
        <w:numPr>
          <w:ilvl w:val="0"/>
          <w:numId w:val="5"/>
        </w:numPr>
        <w:spacing w:line="240" w:lineRule="auto"/>
        <w:ind w:left="0" w:firstLine="680"/>
        <w:rPr>
          <w:rStyle w:val="FontStyle13"/>
          <w:sz w:val="24"/>
          <w:szCs w:val="24"/>
        </w:rPr>
      </w:pPr>
      <w:r w:rsidRPr="00954351">
        <w:rPr>
          <w:rStyle w:val="FontStyle13"/>
          <w:sz w:val="24"/>
          <w:szCs w:val="24"/>
        </w:rPr>
        <w:t>Утвердить прилагаемое Положение об официальном сайте администрации Нанайского муниципального района Хабаровского края.</w:t>
      </w:r>
    </w:p>
    <w:p w:rsidR="00954351" w:rsidRPr="00954351" w:rsidRDefault="00954351" w:rsidP="004B5FBD">
      <w:pPr>
        <w:pStyle w:val="Style1"/>
        <w:widowControl/>
        <w:numPr>
          <w:ilvl w:val="0"/>
          <w:numId w:val="5"/>
        </w:numPr>
        <w:tabs>
          <w:tab w:val="left" w:pos="0"/>
        </w:tabs>
        <w:spacing w:line="240" w:lineRule="auto"/>
        <w:ind w:left="0" w:firstLine="680"/>
        <w:rPr>
          <w:rStyle w:val="FontStyle13"/>
          <w:sz w:val="24"/>
          <w:szCs w:val="24"/>
        </w:rPr>
      </w:pPr>
      <w:r w:rsidRPr="00954351">
        <w:t>Настоящее постановление разместить на официальном сайте администрации Нанайского муниципального района Хабаровского края в информационно-телекоммуникационной сети Интернет</w:t>
      </w:r>
      <w:r w:rsidRPr="00954351">
        <w:rPr>
          <w:rStyle w:val="FontStyle13"/>
          <w:sz w:val="24"/>
          <w:szCs w:val="24"/>
        </w:rPr>
        <w:t>.</w:t>
      </w:r>
    </w:p>
    <w:p w:rsidR="00954351" w:rsidRPr="00954351" w:rsidRDefault="00954351" w:rsidP="004B5FBD">
      <w:pPr>
        <w:pStyle w:val="Style1"/>
        <w:widowControl/>
        <w:numPr>
          <w:ilvl w:val="0"/>
          <w:numId w:val="5"/>
        </w:numPr>
        <w:tabs>
          <w:tab w:val="left" w:pos="0"/>
        </w:tabs>
        <w:spacing w:line="240" w:lineRule="auto"/>
        <w:ind w:left="0" w:firstLine="680"/>
      </w:pPr>
      <w:r w:rsidRPr="00954351">
        <w:t>Признать утратившим силу постановление администрации Нанайского муниципального района Хабаровского края от 09 апреля 2017 г. № 514 «Об утверждении Положения об официальном сайте администрации Нанайского муниципального района Хабаровского края».</w:t>
      </w:r>
    </w:p>
    <w:p w:rsidR="00954351" w:rsidRPr="00954351" w:rsidRDefault="00954351" w:rsidP="004B5FBD">
      <w:pPr>
        <w:pStyle w:val="Style1"/>
        <w:widowControl/>
        <w:numPr>
          <w:ilvl w:val="0"/>
          <w:numId w:val="5"/>
        </w:numPr>
        <w:tabs>
          <w:tab w:val="left" w:pos="0"/>
        </w:tabs>
        <w:spacing w:line="240" w:lineRule="auto"/>
        <w:ind w:left="0" w:firstLine="680"/>
      </w:pPr>
      <w:r w:rsidRPr="00954351">
        <w:rPr>
          <w:rStyle w:val="FontStyle13"/>
          <w:sz w:val="24"/>
          <w:szCs w:val="24"/>
        </w:rPr>
        <w:t xml:space="preserve"> </w:t>
      </w:r>
      <w:proofErr w:type="gramStart"/>
      <w:r w:rsidRPr="00954351">
        <w:rPr>
          <w:lang w:bidi="ru-RU"/>
        </w:rPr>
        <w:t>Контроль за</w:t>
      </w:r>
      <w:proofErr w:type="gramEnd"/>
      <w:r w:rsidRPr="00954351">
        <w:rPr>
          <w:lang w:bidi="ru-RU"/>
        </w:rPr>
        <w:t xml:space="preserve"> выполнением настоящего постановления возложить на </w:t>
      </w:r>
      <w:r w:rsidRPr="00954351">
        <w:t xml:space="preserve">заместителя главы администрации Нанайского муниципального района - управляющего делами </w:t>
      </w:r>
      <w:proofErr w:type="spellStart"/>
      <w:r w:rsidRPr="00954351">
        <w:t>Коржак</w:t>
      </w:r>
      <w:proofErr w:type="spellEnd"/>
      <w:r w:rsidRPr="00954351">
        <w:t xml:space="preserve"> А.Х.</w:t>
      </w:r>
    </w:p>
    <w:p w:rsidR="00954351" w:rsidRPr="00954351" w:rsidRDefault="00954351" w:rsidP="004B5FBD">
      <w:pPr>
        <w:pStyle w:val="Style1"/>
        <w:widowControl/>
        <w:numPr>
          <w:ilvl w:val="0"/>
          <w:numId w:val="5"/>
        </w:numPr>
        <w:tabs>
          <w:tab w:val="left" w:pos="0"/>
        </w:tabs>
        <w:spacing w:line="240" w:lineRule="auto"/>
        <w:ind w:left="0" w:firstLine="680"/>
        <w:rPr>
          <w:rStyle w:val="FontStyle13"/>
          <w:sz w:val="24"/>
          <w:szCs w:val="24"/>
        </w:rPr>
      </w:pPr>
      <w:r w:rsidRPr="00954351">
        <w:rPr>
          <w:rStyle w:val="FontStyle13"/>
          <w:sz w:val="24"/>
          <w:szCs w:val="24"/>
        </w:rPr>
        <w:t>Настоящее постановление вступает в силу после его официального опубликования (обнародования).</w:t>
      </w:r>
    </w:p>
    <w:p w:rsidR="00954351" w:rsidRDefault="00954351" w:rsidP="00954351">
      <w:pPr>
        <w:pStyle w:val="a6"/>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954351">
        <w:rPr>
          <w:rFonts w:ascii="Times New Roman" w:hAnsi="Times New Roman" w:cs="Times New Roman"/>
          <w:sz w:val="24"/>
          <w:szCs w:val="24"/>
        </w:rPr>
        <w:t>Глава муниципального района Н.Г. Сафронов</w:t>
      </w:r>
    </w:p>
    <w:p w:rsidR="006F2D57" w:rsidRDefault="006F2D57" w:rsidP="00954351">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p>
    <w:p w:rsidR="00954351" w:rsidRPr="00954351" w:rsidRDefault="00954351" w:rsidP="00954351">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УТВЕРЖДЕНО</w:t>
      </w:r>
    </w:p>
    <w:p w:rsidR="00954351" w:rsidRPr="00954351" w:rsidRDefault="00954351" w:rsidP="004F5415">
      <w:pPr>
        <w:autoSpaceDE w:val="0"/>
        <w:autoSpaceDN w:val="0"/>
        <w:adjustRightInd w:val="0"/>
        <w:spacing w:before="120" w:after="0" w:line="240" w:lineRule="exact"/>
        <w:ind w:left="5103"/>
        <w:jc w:val="center"/>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постановлением администрации</w:t>
      </w:r>
    </w:p>
    <w:p w:rsidR="00954351" w:rsidRPr="00954351" w:rsidRDefault="00954351" w:rsidP="004F5415">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Нанайского муниципального района</w:t>
      </w:r>
    </w:p>
    <w:p w:rsidR="00954351" w:rsidRPr="00954351" w:rsidRDefault="00954351" w:rsidP="00954351">
      <w:pPr>
        <w:autoSpaceDE w:val="0"/>
        <w:autoSpaceDN w:val="0"/>
        <w:adjustRightInd w:val="0"/>
        <w:spacing w:before="120" w:after="0" w:line="240" w:lineRule="exact"/>
        <w:ind w:left="5103"/>
        <w:jc w:val="center"/>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w:t>
      </w:r>
      <w:r w:rsidRPr="00954351">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11.03.2022 __</w:t>
      </w:r>
      <w:r w:rsidRPr="009543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155</w:t>
      </w:r>
      <w:r w:rsidRPr="00954351">
        <w:rPr>
          <w:rFonts w:ascii="Times New Roman" w:eastAsia="Times New Roman" w:hAnsi="Times New Roman" w:cs="Times New Roman"/>
          <w:sz w:val="24"/>
          <w:szCs w:val="24"/>
          <w:lang w:eastAsia="ru-RU"/>
        </w:rPr>
        <w:t xml:space="preserve"> _____</w:t>
      </w:r>
    </w:p>
    <w:p w:rsidR="00954351" w:rsidRPr="00954351" w:rsidRDefault="00954351" w:rsidP="00954351">
      <w:pPr>
        <w:tabs>
          <w:tab w:val="left" w:pos="0"/>
        </w:tabs>
        <w:autoSpaceDE w:val="0"/>
        <w:autoSpaceDN w:val="0"/>
        <w:adjustRightInd w:val="0"/>
        <w:spacing w:after="0" w:line="240" w:lineRule="exact"/>
        <w:ind w:left="5103"/>
        <w:rPr>
          <w:rFonts w:ascii="Times New Roman" w:eastAsia="Times New Roman" w:hAnsi="Times New Roman" w:cs="Times New Roman"/>
          <w:sz w:val="28"/>
          <w:szCs w:val="28"/>
          <w:lang w:eastAsia="ru-RU"/>
        </w:rPr>
      </w:pPr>
    </w:p>
    <w:p w:rsidR="00824CF5" w:rsidRDefault="00824CF5" w:rsidP="00954351">
      <w:pPr>
        <w:tabs>
          <w:tab w:val="left" w:pos="0"/>
        </w:tabs>
        <w:autoSpaceDE w:val="0"/>
        <w:autoSpaceDN w:val="0"/>
        <w:adjustRightInd w:val="0"/>
        <w:spacing w:after="0" w:line="240" w:lineRule="exact"/>
        <w:jc w:val="center"/>
        <w:rPr>
          <w:rFonts w:ascii="Times New Roman" w:eastAsia="Times New Roman" w:hAnsi="Times New Roman" w:cs="Times New Roman"/>
          <w:sz w:val="24"/>
          <w:szCs w:val="24"/>
          <w:lang w:eastAsia="ru-RU"/>
        </w:rPr>
      </w:pPr>
    </w:p>
    <w:p w:rsidR="00954351" w:rsidRPr="00954351" w:rsidRDefault="00954351" w:rsidP="00954351">
      <w:pPr>
        <w:tabs>
          <w:tab w:val="left" w:pos="0"/>
        </w:tabs>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ПОЛОЖЕНИЕ</w:t>
      </w:r>
    </w:p>
    <w:p w:rsidR="00954351" w:rsidRPr="00954351" w:rsidRDefault="00954351" w:rsidP="0070696A">
      <w:pPr>
        <w:tabs>
          <w:tab w:val="left" w:pos="0"/>
        </w:tabs>
        <w:autoSpaceDE w:val="0"/>
        <w:autoSpaceDN w:val="0"/>
        <w:adjustRightInd w:val="0"/>
        <w:spacing w:before="120" w:after="0" w:line="240" w:lineRule="exact"/>
        <w:jc w:val="center"/>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об официальном сайте администрации Нанайского муниципального района Хабаровского края</w:t>
      </w:r>
    </w:p>
    <w:p w:rsidR="00954351" w:rsidRPr="00954351" w:rsidRDefault="00954351" w:rsidP="00954351">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954351" w:rsidRPr="00954351" w:rsidRDefault="00954351" w:rsidP="00824CF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 xml:space="preserve">Настоящее Положение об официальном сайте администрации Нанайского муниципального района Хабаровского края (далее – Положение) разработано с целью </w:t>
      </w:r>
      <w:r w:rsidRPr="00954351">
        <w:rPr>
          <w:rFonts w:ascii="Times New Roman" w:eastAsia="Times New Roman" w:hAnsi="Times New Roman" w:cs="Times New Roman"/>
          <w:sz w:val="24"/>
          <w:szCs w:val="24"/>
          <w:lang w:eastAsia="ru-RU"/>
        </w:rPr>
        <w:lastRenderedPageBreak/>
        <w:t>создания организационной основы ведения и информационного наполнения официального сайта администрации Нанайского муниципального района Хабаровского края (далее – сайт) в информационно-телекоммуникационной сети Интернет (далее – сети Интернет).</w:t>
      </w:r>
    </w:p>
    <w:p w:rsidR="00954351" w:rsidRPr="00954351" w:rsidRDefault="00954351" w:rsidP="00824CF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Настоящее Положение разработано в соответствии с Федеральными законами от  27 июля 2006 г. № 149-ФЗ «Об информации, информационных технологиях и о защите информации», от 09 февраля 2009 г. № 8-ФЗ «Об обеспечении доступа к информации о деятельности государственных органов и органов местного самоуправления».</w:t>
      </w:r>
    </w:p>
    <w:p w:rsidR="00954351" w:rsidRPr="00954351" w:rsidRDefault="00954351" w:rsidP="00824C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54351" w:rsidRPr="00954351" w:rsidRDefault="00954351" w:rsidP="004B5FBD">
      <w:pPr>
        <w:widowControl w:val="0"/>
        <w:numPr>
          <w:ilvl w:val="0"/>
          <w:numId w:val="6"/>
        </w:numPr>
        <w:tabs>
          <w:tab w:val="left" w:pos="284"/>
        </w:tabs>
        <w:autoSpaceDE w:val="0"/>
        <w:autoSpaceDN w:val="0"/>
        <w:adjustRightInd w:val="0"/>
        <w:spacing w:after="0" w:line="240" w:lineRule="auto"/>
        <w:ind w:left="0" w:firstLine="0"/>
        <w:jc w:val="center"/>
        <w:rPr>
          <w:rFonts w:ascii="Times New Roman" w:eastAsia="Times New Roman" w:hAnsi="Times New Roman" w:cs="Times New Roman"/>
          <w:bCs/>
          <w:sz w:val="24"/>
          <w:szCs w:val="24"/>
          <w:lang w:eastAsia="ru-RU"/>
        </w:rPr>
      </w:pPr>
      <w:r w:rsidRPr="00954351">
        <w:rPr>
          <w:rFonts w:ascii="Times New Roman" w:eastAsia="Times New Roman" w:hAnsi="Times New Roman" w:cs="Times New Roman"/>
          <w:bCs/>
          <w:sz w:val="24"/>
          <w:szCs w:val="24"/>
          <w:lang w:eastAsia="ru-RU"/>
        </w:rPr>
        <w:t>Общие положения</w:t>
      </w:r>
    </w:p>
    <w:p w:rsidR="00954351" w:rsidRPr="00954351" w:rsidRDefault="00954351" w:rsidP="00824C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54351" w:rsidRPr="00954351" w:rsidRDefault="00954351" w:rsidP="004B5FBD">
      <w:pPr>
        <w:widowControl w:val="0"/>
        <w:numPr>
          <w:ilvl w:val="1"/>
          <w:numId w:val="7"/>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Настоящее Положение определяет статус сайта, его цели, задачи и функции, а также статус информации, размещаемой на сайте.</w:t>
      </w:r>
    </w:p>
    <w:p w:rsidR="00954351" w:rsidRPr="00954351" w:rsidRDefault="00954351" w:rsidP="004B5FBD">
      <w:pPr>
        <w:widowControl w:val="0"/>
        <w:numPr>
          <w:ilvl w:val="1"/>
          <w:numId w:val="7"/>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 xml:space="preserve">Сайт размещается в сети Интернет по адресу: </w:t>
      </w:r>
      <w:r w:rsidRPr="00954351">
        <w:rPr>
          <w:rFonts w:ascii="Times New Roman" w:eastAsia="Times New Roman" w:hAnsi="Times New Roman" w:cs="Times New Roman"/>
          <w:sz w:val="24"/>
          <w:szCs w:val="24"/>
          <w:lang w:eastAsia="ru-RU"/>
        </w:rPr>
        <w:br/>
      </w:r>
      <w:r w:rsidRPr="00954351">
        <w:rPr>
          <w:rFonts w:ascii="Times New Roman" w:eastAsia="Times New Roman" w:hAnsi="Times New Roman" w:cs="Times New Roman"/>
          <w:sz w:val="24"/>
          <w:szCs w:val="24"/>
          <w:lang w:val="en-US" w:eastAsia="ru-RU"/>
        </w:rPr>
        <w:t>https</w:t>
      </w:r>
      <w:r w:rsidRPr="00954351">
        <w:rPr>
          <w:rFonts w:ascii="Times New Roman" w:eastAsia="Times New Roman" w:hAnsi="Times New Roman" w:cs="Times New Roman"/>
          <w:sz w:val="24"/>
          <w:szCs w:val="24"/>
          <w:lang w:eastAsia="ru-RU"/>
        </w:rPr>
        <w:t>://</w:t>
      </w:r>
      <w:proofErr w:type="spellStart"/>
      <w:r w:rsidRPr="00954351">
        <w:rPr>
          <w:rFonts w:ascii="Times New Roman" w:eastAsia="Times New Roman" w:hAnsi="Times New Roman" w:cs="Times New Roman"/>
          <w:sz w:val="24"/>
          <w:szCs w:val="24"/>
          <w:lang w:val="en-US" w:eastAsia="ru-RU"/>
        </w:rPr>
        <w:t>nanraionadm</w:t>
      </w:r>
      <w:proofErr w:type="spellEnd"/>
      <w:r w:rsidRPr="00954351">
        <w:rPr>
          <w:rFonts w:ascii="Times New Roman" w:eastAsia="Times New Roman" w:hAnsi="Times New Roman" w:cs="Times New Roman"/>
          <w:sz w:val="24"/>
          <w:szCs w:val="24"/>
          <w:lang w:eastAsia="ru-RU"/>
        </w:rPr>
        <w:t>.</w:t>
      </w:r>
      <w:proofErr w:type="spellStart"/>
      <w:r w:rsidRPr="00954351">
        <w:rPr>
          <w:rFonts w:ascii="Times New Roman" w:eastAsia="Times New Roman" w:hAnsi="Times New Roman" w:cs="Times New Roman"/>
          <w:sz w:val="24"/>
          <w:szCs w:val="24"/>
          <w:lang w:val="en-US" w:eastAsia="ru-RU"/>
        </w:rPr>
        <w:t>khabkrai</w:t>
      </w:r>
      <w:proofErr w:type="spellEnd"/>
      <w:r w:rsidRPr="00954351">
        <w:rPr>
          <w:rFonts w:ascii="Times New Roman" w:eastAsia="Times New Roman" w:hAnsi="Times New Roman" w:cs="Times New Roman"/>
          <w:sz w:val="24"/>
          <w:szCs w:val="24"/>
          <w:lang w:eastAsia="ru-RU"/>
        </w:rPr>
        <w:t>.</w:t>
      </w:r>
      <w:proofErr w:type="spellStart"/>
      <w:r w:rsidRPr="00954351">
        <w:rPr>
          <w:rFonts w:ascii="Times New Roman" w:eastAsia="Times New Roman" w:hAnsi="Times New Roman" w:cs="Times New Roman"/>
          <w:sz w:val="24"/>
          <w:szCs w:val="24"/>
          <w:lang w:val="en-US" w:eastAsia="ru-RU"/>
        </w:rPr>
        <w:t>ru</w:t>
      </w:r>
      <w:proofErr w:type="spellEnd"/>
      <w:r w:rsidRPr="00954351">
        <w:rPr>
          <w:rFonts w:ascii="Times New Roman" w:eastAsia="Times New Roman" w:hAnsi="Times New Roman" w:cs="Times New Roman"/>
          <w:sz w:val="24"/>
          <w:szCs w:val="24"/>
          <w:lang w:eastAsia="ru-RU"/>
        </w:rPr>
        <w:t>.</w:t>
      </w:r>
    </w:p>
    <w:p w:rsidR="00954351" w:rsidRPr="00954351" w:rsidRDefault="00954351" w:rsidP="004B5FBD">
      <w:pPr>
        <w:widowControl w:val="0"/>
        <w:numPr>
          <w:ilvl w:val="1"/>
          <w:numId w:val="7"/>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Сайт является составной частью информационных ресурсов администрации Нанайского муниципального района Хабаровского края (далее – администрация) и представляет собой совокупность технических, технологических, программных и организационных решений, обеспечивающих возможность доступа физическим и юридическим лицам к информации о деятельности администрации, нормативным правовым актам, а также другим материалам, размещенным на сайте.</w:t>
      </w:r>
    </w:p>
    <w:p w:rsidR="00954351" w:rsidRPr="00954351" w:rsidRDefault="00954351" w:rsidP="00824CF5">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54351" w:rsidRPr="00954351" w:rsidRDefault="00954351" w:rsidP="004B5FBD">
      <w:pPr>
        <w:widowControl w:val="0"/>
        <w:numPr>
          <w:ilvl w:val="0"/>
          <w:numId w:val="6"/>
        </w:numPr>
        <w:tabs>
          <w:tab w:val="left" w:pos="284"/>
        </w:tabs>
        <w:autoSpaceDE w:val="0"/>
        <w:autoSpaceDN w:val="0"/>
        <w:adjustRightInd w:val="0"/>
        <w:spacing w:after="0" w:line="240" w:lineRule="auto"/>
        <w:ind w:left="0" w:firstLine="0"/>
        <w:jc w:val="center"/>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Цели и задачи</w:t>
      </w:r>
    </w:p>
    <w:p w:rsidR="00954351" w:rsidRPr="00954351" w:rsidRDefault="00954351" w:rsidP="00824CF5">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54351" w:rsidRPr="00954351" w:rsidRDefault="00954351" w:rsidP="004B5FBD">
      <w:pPr>
        <w:widowControl w:val="0"/>
        <w:numPr>
          <w:ilvl w:val="1"/>
          <w:numId w:val="6"/>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Основная цель создания сайта – привлечение жителей Нанайского муниципального района (далее – муниципального района), а также других районов и регионов к участию в социально-экономическом развитии и общественно-политической жизни муниципального района, всестороннее и оперативное освещение деятельности администрации.</w:t>
      </w:r>
    </w:p>
    <w:p w:rsidR="00954351" w:rsidRPr="00954351" w:rsidRDefault="00954351" w:rsidP="004B5FBD">
      <w:pPr>
        <w:widowControl w:val="0"/>
        <w:numPr>
          <w:ilvl w:val="1"/>
          <w:numId w:val="6"/>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Основными задачами сайта являются:</w:t>
      </w:r>
    </w:p>
    <w:p w:rsidR="00954351" w:rsidRPr="00954351" w:rsidRDefault="00954351" w:rsidP="004B5FBD">
      <w:pPr>
        <w:widowControl w:val="0"/>
        <w:numPr>
          <w:ilvl w:val="2"/>
          <w:numId w:val="6"/>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Обеспечение информационной открытости деятельности администрации  и  доступности муниципальных информационных ресурсов.</w:t>
      </w:r>
    </w:p>
    <w:p w:rsidR="00954351" w:rsidRPr="00954351" w:rsidRDefault="00954351" w:rsidP="004B5FBD">
      <w:pPr>
        <w:widowControl w:val="0"/>
        <w:numPr>
          <w:ilvl w:val="2"/>
          <w:numId w:val="6"/>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954351">
        <w:rPr>
          <w:rFonts w:ascii="Times New Roman" w:eastAsia="Times New Roman" w:hAnsi="Times New Roman" w:cs="Times New Roman"/>
          <w:sz w:val="24"/>
          <w:szCs w:val="24"/>
          <w:lang w:eastAsia="ru-RU"/>
        </w:rPr>
        <w:t xml:space="preserve">Предоставление населению в соответствии с Федеральным законом от 09 февраля 2009 г. № 8-ФЗ «Об обеспечении доступа к информации о деятельности государственных органов и органов местного самоуправления» своевременной и достоверной информации о деятельности администрации, о принимаемых нормативных правовых актах, о муниципальных услугах и функциях, о возможности принимать обращения граждан в электронном виде. </w:t>
      </w:r>
      <w:proofErr w:type="gramEnd"/>
    </w:p>
    <w:p w:rsidR="00954351" w:rsidRPr="00954351" w:rsidRDefault="00954351" w:rsidP="00824CF5">
      <w:pPr>
        <w:widowControl w:val="0"/>
        <w:tabs>
          <w:tab w:val="left" w:pos="0"/>
        </w:tabs>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954351" w:rsidRPr="00954351" w:rsidRDefault="00954351" w:rsidP="004B5FBD">
      <w:pPr>
        <w:widowControl w:val="0"/>
        <w:numPr>
          <w:ilvl w:val="0"/>
          <w:numId w:val="6"/>
        </w:numPr>
        <w:tabs>
          <w:tab w:val="left" w:pos="284"/>
        </w:tabs>
        <w:autoSpaceDE w:val="0"/>
        <w:autoSpaceDN w:val="0"/>
        <w:adjustRightInd w:val="0"/>
        <w:spacing w:after="0" w:line="240" w:lineRule="auto"/>
        <w:ind w:left="0" w:firstLine="0"/>
        <w:jc w:val="center"/>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Функции</w:t>
      </w:r>
    </w:p>
    <w:p w:rsidR="00954351" w:rsidRPr="00954351" w:rsidRDefault="00954351" w:rsidP="00824CF5">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54351" w:rsidRPr="00954351" w:rsidRDefault="00954351" w:rsidP="004B5FBD">
      <w:pPr>
        <w:widowControl w:val="0"/>
        <w:numPr>
          <w:ilvl w:val="1"/>
          <w:numId w:val="6"/>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Основными функциями сайта являются:</w:t>
      </w:r>
    </w:p>
    <w:p w:rsidR="00954351" w:rsidRPr="00954351" w:rsidRDefault="00954351" w:rsidP="004B5FBD">
      <w:pPr>
        <w:widowControl w:val="0"/>
        <w:numPr>
          <w:ilvl w:val="2"/>
          <w:numId w:val="6"/>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Обеспечение постоянного информационного взаимодействия администрации и жителей муниципального района посредством сети Интернет.</w:t>
      </w:r>
    </w:p>
    <w:p w:rsidR="00954351" w:rsidRPr="00954351" w:rsidRDefault="00954351" w:rsidP="004B5FBD">
      <w:pPr>
        <w:widowControl w:val="0"/>
        <w:numPr>
          <w:ilvl w:val="2"/>
          <w:numId w:val="6"/>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Удовлетворение информационных потребностей жителей муниципального района, а также жителей других районов, городов, регионов.</w:t>
      </w:r>
    </w:p>
    <w:p w:rsidR="00954351" w:rsidRPr="00954351" w:rsidRDefault="00954351" w:rsidP="004B5FBD">
      <w:pPr>
        <w:widowControl w:val="0"/>
        <w:numPr>
          <w:ilvl w:val="2"/>
          <w:numId w:val="6"/>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Информирование жителей муниципального района о муниципальных услугах, предоставляемых администрацией, о принятых и принимаемых  муниципальных нормативных правовых актах, о планируемых и проводимых мероприятиях.</w:t>
      </w:r>
    </w:p>
    <w:p w:rsidR="00954351" w:rsidRPr="00954351" w:rsidRDefault="00954351" w:rsidP="004B5FBD">
      <w:pPr>
        <w:widowControl w:val="0"/>
        <w:numPr>
          <w:ilvl w:val="2"/>
          <w:numId w:val="6"/>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Совершенствование взаимодействия  со средствами массовой информации и общественностью путем предоставления своевременного доступа к достоверной информации, в том числе новостной.</w:t>
      </w:r>
    </w:p>
    <w:p w:rsidR="00954351" w:rsidRPr="00954351" w:rsidRDefault="00954351" w:rsidP="004B5FBD">
      <w:pPr>
        <w:widowControl w:val="0"/>
        <w:numPr>
          <w:ilvl w:val="2"/>
          <w:numId w:val="6"/>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 xml:space="preserve">Предоставление справочной информации о деятельности администрации, об </w:t>
      </w:r>
      <w:r w:rsidRPr="00954351">
        <w:rPr>
          <w:rFonts w:ascii="Times New Roman" w:eastAsia="Times New Roman" w:hAnsi="Times New Roman" w:cs="Times New Roman"/>
          <w:sz w:val="24"/>
          <w:szCs w:val="24"/>
          <w:lang w:eastAsia="ru-RU"/>
        </w:rPr>
        <w:lastRenderedPageBreak/>
        <w:t>основных направлениях социально-экономического развития муниципального района.</w:t>
      </w:r>
    </w:p>
    <w:p w:rsidR="00954351" w:rsidRDefault="00954351" w:rsidP="00824CF5">
      <w:pPr>
        <w:widowControl w:val="0"/>
        <w:numPr>
          <w:ilvl w:val="2"/>
          <w:numId w:val="6"/>
        </w:numPr>
        <w:tabs>
          <w:tab w:val="left" w:pos="567"/>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Обеспечение приема обращений граждан в электронном виде.</w:t>
      </w:r>
    </w:p>
    <w:p w:rsidR="00EA5446" w:rsidRPr="00EA5446" w:rsidRDefault="00EA5446" w:rsidP="00C2090B">
      <w:pPr>
        <w:widowControl w:val="0"/>
        <w:tabs>
          <w:tab w:val="left" w:pos="567"/>
        </w:tabs>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954351" w:rsidRPr="00954351" w:rsidRDefault="00954351" w:rsidP="004B5FBD">
      <w:pPr>
        <w:widowControl w:val="0"/>
        <w:numPr>
          <w:ilvl w:val="0"/>
          <w:numId w:val="6"/>
        </w:numPr>
        <w:tabs>
          <w:tab w:val="left" w:pos="284"/>
        </w:tabs>
        <w:autoSpaceDE w:val="0"/>
        <w:autoSpaceDN w:val="0"/>
        <w:adjustRightInd w:val="0"/>
        <w:spacing w:after="0" w:line="240" w:lineRule="auto"/>
        <w:ind w:left="0" w:firstLine="0"/>
        <w:jc w:val="center"/>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Статус публикуемой информации</w:t>
      </w:r>
    </w:p>
    <w:p w:rsidR="00954351" w:rsidRPr="00954351" w:rsidRDefault="00954351" w:rsidP="00824CF5">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54351" w:rsidRPr="00954351" w:rsidRDefault="00954351" w:rsidP="004B5FBD">
      <w:pPr>
        <w:widowControl w:val="0"/>
        <w:numPr>
          <w:ilvl w:val="1"/>
          <w:numId w:val="6"/>
        </w:numPr>
        <w:tabs>
          <w:tab w:val="left" w:pos="567"/>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Информация, размещаемая на сайте, носит статус официальной, она является публичной и бесплатной.</w:t>
      </w:r>
    </w:p>
    <w:p w:rsidR="00954351" w:rsidRPr="00954351" w:rsidRDefault="00954351" w:rsidP="004B5FBD">
      <w:pPr>
        <w:widowControl w:val="0"/>
        <w:numPr>
          <w:ilvl w:val="1"/>
          <w:numId w:val="6"/>
        </w:numPr>
        <w:tabs>
          <w:tab w:val="left" w:pos="567"/>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На сайте может размещаться информация, не носящая официальный характер, с обязательным уведомлением об ее источнике и статусе.</w:t>
      </w:r>
    </w:p>
    <w:p w:rsidR="00954351" w:rsidRPr="00954351" w:rsidRDefault="00954351" w:rsidP="004B5FBD">
      <w:pPr>
        <w:widowControl w:val="0"/>
        <w:numPr>
          <w:ilvl w:val="1"/>
          <w:numId w:val="6"/>
        </w:numPr>
        <w:tabs>
          <w:tab w:val="left" w:pos="567"/>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Частичное или полное использование материалов сайта в средствах массовой информации или других источниках возможно только при условии обязательной ссылки на ее источник – официальный сайт администрации Нанайского муниципального района Хабаровского края.</w:t>
      </w:r>
    </w:p>
    <w:p w:rsidR="00954351" w:rsidRPr="00954351" w:rsidRDefault="00954351" w:rsidP="004B5FBD">
      <w:pPr>
        <w:widowControl w:val="0"/>
        <w:numPr>
          <w:ilvl w:val="1"/>
          <w:numId w:val="6"/>
        </w:numPr>
        <w:tabs>
          <w:tab w:val="left" w:pos="567"/>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Структура страниц сайта должна определяться в соответствии с его основными задачами, соответствующей формой и стилистикой.</w:t>
      </w:r>
    </w:p>
    <w:p w:rsidR="00954351" w:rsidRPr="00EA5446" w:rsidRDefault="00954351" w:rsidP="00824CF5">
      <w:pPr>
        <w:widowControl w:val="0"/>
        <w:numPr>
          <w:ilvl w:val="1"/>
          <w:numId w:val="6"/>
        </w:numPr>
        <w:tabs>
          <w:tab w:val="left" w:pos="567"/>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На сайте запрещается размещение информации, относящейся в соответствии с действующим законодательством Российской Федерации к информации ограниченного доступа.</w:t>
      </w:r>
    </w:p>
    <w:p w:rsidR="00954351" w:rsidRPr="00954351" w:rsidRDefault="00954351" w:rsidP="004B5FBD">
      <w:pPr>
        <w:widowControl w:val="0"/>
        <w:numPr>
          <w:ilvl w:val="0"/>
          <w:numId w:val="6"/>
        </w:numPr>
        <w:tabs>
          <w:tab w:val="left" w:pos="284"/>
        </w:tabs>
        <w:autoSpaceDE w:val="0"/>
        <w:autoSpaceDN w:val="0"/>
        <w:adjustRightInd w:val="0"/>
        <w:spacing w:after="0" w:line="240" w:lineRule="auto"/>
        <w:ind w:left="0" w:firstLine="0"/>
        <w:jc w:val="center"/>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Опубликование информации</w:t>
      </w:r>
    </w:p>
    <w:p w:rsidR="00954351" w:rsidRPr="00954351" w:rsidRDefault="00954351" w:rsidP="00824CF5">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54351" w:rsidRPr="00954351" w:rsidRDefault="00954351" w:rsidP="004B5FBD">
      <w:pPr>
        <w:widowControl w:val="0"/>
        <w:numPr>
          <w:ilvl w:val="1"/>
          <w:numId w:val="6"/>
        </w:numPr>
        <w:tabs>
          <w:tab w:val="left" w:pos="567"/>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Периодичность обновления и сроки предоставления информации для размещения на соответствующих страницах сайта определяются действующим законодательством Российской Федерации, а также  порядком опубликования информации на сайте администрации (Приложение № 1 к настоящему Положению).</w:t>
      </w:r>
    </w:p>
    <w:p w:rsidR="00954351" w:rsidRPr="00954351" w:rsidRDefault="00954351" w:rsidP="004B5FBD">
      <w:pPr>
        <w:widowControl w:val="0"/>
        <w:numPr>
          <w:ilvl w:val="1"/>
          <w:numId w:val="6"/>
        </w:numPr>
        <w:tabs>
          <w:tab w:val="left" w:pos="567"/>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На сайте публикуется:</w:t>
      </w:r>
    </w:p>
    <w:p w:rsidR="00954351" w:rsidRPr="00954351" w:rsidRDefault="00954351" w:rsidP="00824CF5">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 информация, утвержденная в Перечне информации о деятельности администрации, размещаемой в сети Интернет (Приложение № 2 к настоящему Положению);</w:t>
      </w:r>
    </w:p>
    <w:p w:rsidR="00954351" w:rsidRPr="00954351" w:rsidRDefault="00954351" w:rsidP="00824CF5">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 информация о деятельности организаций, действующих на территории Нанайского муниципального района Хабаровского края;</w:t>
      </w:r>
    </w:p>
    <w:p w:rsidR="00954351" w:rsidRPr="00954351" w:rsidRDefault="00954351" w:rsidP="00824CF5">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 информация о политических, социальных, экономических, культурных событиях.</w:t>
      </w:r>
    </w:p>
    <w:p w:rsidR="00954351" w:rsidRPr="00954351" w:rsidRDefault="00954351" w:rsidP="00824CF5">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54351" w:rsidRPr="00954351" w:rsidRDefault="00954351" w:rsidP="004B5FBD">
      <w:pPr>
        <w:widowControl w:val="0"/>
        <w:numPr>
          <w:ilvl w:val="0"/>
          <w:numId w:val="6"/>
        </w:numPr>
        <w:tabs>
          <w:tab w:val="left" w:pos="284"/>
        </w:tabs>
        <w:autoSpaceDE w:val="0"/>
        <w:autoSpaceDN w:val="0"/>
        <w:adjustRightInd w:val="0"/>
        <w:spacing w:after="0" w:line="240" w:lineRule="auto"/>
        <w:ind w:left="0" w:firstLine="0"/>
        <w:jc w:val="center"/>
        <w:rPr>
          <w:rFonts w:ascii="Times New Roman" w:eastAsia="Times New Roman" w:hAnsi="Times New Roman" w:cs="Times New Roman"/>
          <w:sz w:val="24"/>
          <w:szCs w:val="24"/>
          <w:lang w:eastAsia="ru-RU"/>
        </w:rPr>
      </w:pPr>
      <w:r w:rsidRPr="00954351">
        <w:rPr>
          <w:rFonts w:ascii="Times New Roman" w:eastAsia="Times New Roman" w:hAnsi="Times New Roman" w:cs="Times New Roman"/>
          <w:sz w:val="24"/>
          <w:szCs w:val="24"/>
          <w:lang w:eastAsia="ru-RU"/>
        </w:rPr>
        <w:t>Заключительные положения</w:t>
      </w:r>
    </w:p>
    <w:p w:rsidR="00954351" w:rsidRPr="00954351" w:rsidRDefault="00954351" w:rsidP="00824CF5">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54351" w:rsidRPr="00954351" w:rsidRDefault="00954351" w:rsidP="004B5FBD">
      <w:pPr>
        <w:widowControl w:val="0"/>
        <w:numPr>
          <w:ilvl w:val="1"/>
          <w:numId w:val="6"/>
        </w:numPr>
        <w:tabs>
          <w:tab w:val="left" w:pos="567"/>
        </w:tabs>
        <w:autoSpaceDE w:val="0"/>
        <w:autoSpaceDN w:val="0"/>
        <w:adjustRightInd w:val="0"/>
        <w:spacing w:after="0" w:line="240" w:lineRule="auto"/>
        <w:ind w:left="0" w:firstLine="709"/>
        <w:jc w:val="both"/>
        <w:rPr>
          <w:rFonts w:ascii="Times New Roman" w:eastAsia="Times New Roman" w:hAnsi="Times New Roman" w:cs="Times New Roman"/>
          <w:b/>
          <w:sz w:val="24"/>
          <w:szCs w:val="24"/>
          <w:lang w:eastAsia="ru-RU"/>
        </w:rPr>
      </w:pPr>
      <w:r w:rsidRPr="00954351">
        <w:rPr>
          <w:rFonts w:ascii="Times New Roman" w:eastAsia="Times New Roman" w:hAnsi="Times New Roman" w:cs="Times New Roman"/>
          <w:sz w:val="24"/>
          <w:szCs w:val="24"/>
          <w:lang w:eastAsia="ru-RU"/>
        </w:rPr>
        <w:t>Сайт администрации должен функционировать в соответствии с требованиями к технологическим, программным и лингвистическим средствам обеспечения сайта администрации в  сети Интернет (Приложение № 3 к настоящему Положению).</w:t>
      </w:r>
    </w:p>
    <w:p w:rsidR="00954351" w:rsidRPr="00954351" w:rsidRDefault="00954351" w:rsidP="004B5FBD">
      <w:pPr>
        <w:widowControl w:val="0"/>
        <w:numPr>
          <w:ilvl w:val="1"/>
          <w:numId w:val="6"/>
        </w:numPr>
        <w:tabs>
          <w:tab w:val="left" w:pos="567"/>
        </w:tabs>
        <w:autoSpaceDE w:val="0"/>
        <w:autoSpaceDN w:val="0"/>
        <w:adjustRightInd w:val="0"/>
        <w:spacing w:after="0" w:line="240" w:lineRule="auto"/>
        <w:ind w:left="0" w:firstLine="709"/>
        <w:jc w:val="both"/>
        <w:rPr>
          <w:rFonts w:ascii="Times New Roman" w:eastAsia="Times New Roman" w:hAnsi="Times New Roman" w:cs="Times New Roman"/>
          <w:b/>
          <w:sz w:val="24"/>
          <w:szCs w:val="24"/>
          <w:lang w:eastAsia="ru-RU"/>
        </w:rPr>
      </w:pPr>
      <w:r w:rsidRPr="00954351">
        <w:rPr>
          <w:rFonts w:ascii="Times New Roman" w:eastAsia="Times New Roman" w:hAnsi="Times New Roman" w:cs="Times New Roman"/>
          <w:sz w:val="24"/>
          <w:szCs w:val="24"/>
          <w:lang w:eastAsia="ru-RU"/>
        </w:rPr>
        <w:t>Интерфейс основного меню сайта администрации должен соответствовать базовой структуре (Приложение № 4 к настоящему Положению).</w:t>
      </w:r>
    </w:p>
    <w:p w:rsidR="00954351" w:rsidRPr="00824CF5" w:rsidRDefault="00824CF5" w:rsidP="00824CF5">
      <w:pPr>
        <w:pStyle w:val="a6"/>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w:t>
      </w:r>
    </w:p>
    <w:p w:rsidR="00EA5446" w:rsidRDefault="00EA5446" w:rsidP="00824CF5">
      <w:pPr>
        <w:widowControl w:val="0"/>
        <w:tabs>
          <w:tab w:val="left" w:pos="284"/>
        </w:tabs>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p>
    <w:p w:rsidR="00824CF5" w:rsidRPr="00824CF5" w:rsidRDefault="00824CF5" w:rsidP="00824CF5">
      <w:pPr>
        <w:widowControl w:val="0"/>
        <w:tabs>
          <w:tab w:val="left" w:pos="284"/>
        </w:tabs>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ПРИЛОЖЕНИЕ № 1</w:t>
      </w:r>
    </w:p>
    <w:p w:rsidR="00824CF5" w:rsidRDefault="00824CF5" w:rsidP="00824CF5">
      <w:pPr>
        <w:widowControl w:val="0"/>
        <w:tabs>
          <w:tab w:val="left" w:pos="284"/>
        </w:tabs>
        <w:autoSpaceDE w:val="0"/>
        <w:autoSpaceDN w:val="0"/>
        <w:adjustRightInd w:val="0"/>
        <w:spacing w:before="120" w:after="0" w:line="240" w:lineRule="exact"/>
        <w:ind w:left="5103"/>
        <w:jc w:val="center"/>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 xml:space="preserve">к Положению об официальном сайте администрации Нанайского муниципального района </w:t>
      </w:r>
    </w:p>
    <w:p w:rsidR="00824CF5" w:rsidRPr="00824CF5" w:rsidRDefault="00824CF5" w:rsidP="00824CF5">
      <w:pPr>
        <w:widowControl w:val="0"/>
        <w:tabs>
          <w:tab w:val="left" w:pos="284"/>
        </w:tabs>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Хабаровского края</w:t>
      </w:r>
    </w:p>
    <w:p w:rsidR="00824CF5" w:rsidRPr="00824CF5" w:rsidRDefault="00824CF5" w:rsidP="00824CF5">
      <w:pPr>
        <w:widowControl w:val="0"/>
        <w:tabs>
          <w:tab w:val="left" w:pos="284"/>
        </w:tabs>
        <w:autoSpaceDE w:val="0"/>
        <w:autoSpaceDN w:val="0"/>
        <w:adjustRightInd w:val="0"/>
        <w:spacing w:after="0" w:line="240" w:lineRule="exact"/>
        <w:ind w:left="5103"/>
        <w:jc w:val="both"/>
        <w:rPr>
          <w:rFonts w:ascii="Times New Roman" w:eastAsia="Times New Roman" w:hAnsi="Times New Roman" w:cs="Times New Roman"/>
          <w:sz w:val="28"/>
          <w:szCs w:val="28"/>
          <w:lang w:eastAsia="ru-RU"/>
        </w:rPr>
      </w:pPr>
    </w:p>
    <w:p w:rsidR="00824CF5" w:rsidRPr="00824CF5" w:rsidRDefault="00824CF5" w:rsidP="00824CF5">
      <w:pPr>
        <w:widowControl w:val="0"/>
        <w:tabs>
          <w:tab w:val="left" w:pos="284"/>
        </w:tabs>
        <w:autoSpaceDE w:val="0"/>
        <w:autoSpaceDN w:val="0"/>
        <w:adjustRightInd w:val="0"/>
        <w:spacing w:after="0" w:line="240" w:lineRule="exact"/>
        <w:ind w:left="5103"/>
        <w:jc w:val="both"/>
        <w:rPr>
          <w:rFonts w:ascii="Times New Roman" w:eastAsia="Times New Roman" w:hAnsi="Times New Roman" w:cs="Times New Roman"/>
          <w:sz w:val="28"/>
          <w:szCs w:val="28"/>
          <w:lang w:eastAsia="ru-RU"/>
        </w:rPr>
      </w:pPr>
    </w:p>
    <w:p w:rsidR="00824CF5" w:rsidRDefault="00824CF5" w:rsidP="00824CF5">
      <w:pPr>
        <w:widowControl w:val="0"/>
        <w:tabs>
          <w:tab w:val="left" w:pos="284"/>
        </w:tabs>
        <w:autoSpaceDE w:val="0"/>
        <w:autoSpaceDN w:val="0"/>
        <w:adjustRightInd w:val="0"/>
        <w:spacing w:after="0" w:line="240" w:lineRule="exact"/>
        <w:jc w:val="center"/>
        <w:rPr>
          <w:rFonts w:ascii="Times New Roman" w:eastAsia="Times New Roman" w:hAnsi="Times New Roman" w:cs="Times New Roman"/>
          <w:sz w:val="24"/>
          <w:szCs w:val="24"/>
          <w:lang w:eastAsia="ru-RU"/>
        </w:rPr>
      </w:pPr>
    </w:p>
    <w:p w:rsidR="00824CF5" w:rsidRPr="00824CF5" w:rsidRDefault="00824CF5" w:rsidP="00824CF5">
      <w:pPr>
        <w:widowControl w:val="0"/>
        <w:tabs>
          <w:tab w:val="left" w:pos="284"/>
        </w:tabs>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ПОРЯДОК</w:t>
      </w:r>
    </w:p>
    <w:p w:rsidR="00824CF5" w:rsidRDefault="00824CF5" w:rsidP="00824CF5">
      <w:pPr>
        <w:widowControl w:val="0"/>
        <w:tabs>
          <w:tab w:val="left" w:pos="284"/>
        </w:tabs>
        <w:autoSpaceDE w:val="0"/>
        <w:autoSpaceDN w:val="0"/>
        <w:adjustRightInd w:val="0"/>
        <w:spacing w:before="120" w:after="0" w:line="240" w:lineRule="exact"/>
        <w:jc w:val="center"/>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опубликования информации на официальном сайте администрации Нанайского муниципального района Хабаровского края</w:t>
      </w:r>
    </w:p>
    <w:p w:rsidR="00EA5446" w:rsidRPr="00824CF5" w:rsidRDefault="00EA5446" w:rsidP="00824CF5">
      <w:pPr>
        <w:widowControl w:val="0"/>
        <w:tabs>
          <w:tab w:val="left" w:pos="284"/>
        </w:tabs>
        <w:autoSpaceDE w:val="0"/>
        <w:autoSpaceDN w:val="0"/>
        <w:adjustRightInd w:val="0"/>
        <w:spacing w:before="120" w:after="0" w:line="240" w:lineRule="exact"/>
        <w:jc w:val="center"/>
        <w:rPr>
          <w:rFonts w:ascii="Times New Roman" w:eastAsia="Times New Roman" w:hAnsi="Times New Roman" w:cs="Times New Roman"/>
          <w:sz w:val="24"/>
          <w:szCs w:val="24"/>
          <w:lang w:eastAsia="ru-RU"/>
        </w:rPr>
      </w:pPr>
    </w:p>
    <w:p w:rsidR="00824CF5" w:rsidRPr="00EA5446" w:rsidRDefault="00824CF5" w:rsidP="00EA5446">
      <w:pPr>
        <w:widowControl w:val="0"/>
        <w:numPr>
          <w:ilvl w:val="0"/>
          <w:numId w:val="8"/>
        </w:numPr>
        <w:tabs>
          <w:tab w:val="left" w:pos="284"/>
        </w:tabs>
        <w:autoSpaceDE w:val="0"/>
        <w:autoSpaceDN w:val="0"/>
        <w:adjustRightInd w:val="0"/>
        <w:spacing w:after="0" w:line="240" w:lineRule="auto"/>
        <w:ind w:left="0" w:firstLine="0"/>
        <w:jc w:val="center"/>
        <w:rPr>
          <w:rFonts w:ascii="Times New Roman" w:eastAsia="Times New Roman" w:hAnsi="Times New Roman" w:cs="Times New Roman"/>
          <w:sz w:val="24"/>
          <w:szCs w:val="24"/>
          <w:lang w:eastAsia="ru-RU"/>
        </w:rPr>
      </w:pPr>
      <w:r w:rsidRPr="00EA5446">
        <w:rPr>
          <w:rFonts w:ascii="Times New Roman" w:eastAsia="Times New Roman" w:hAnsi="Times New Roman" w:cs="Times New Roman"/>
          <w:sz w:val="24"/>
          <w:szCs w:val="24"/>
          <w:lang w:eastAsia="ru-RU"/>
        </w:rPr>
        <w:lastRenderedPageBreak/>
        <w:t>Общие положения</w:t>
      </w:r>
    </w:p>
    <w:p w:rsidR="00824CF5" w:rsidRPr="00824CF5" w:rsidRDefault="00824CF5" w:rsidP="00824CF5">
      <w:pPr>
        <w:widowControl w:val="0"/>
        <w:tabs>
          <w:tab w:val="left" w:pos="28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824CF5" w:rsidRPr="00824CF5" w:rsidRDefault="00824CF5" w:rsidP="004B5FBD">
      <w:pPr>
        <w:widowControl w:val="0"/>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 xml:space="preserve">Настоящий порядок опубликования информации на официальном сайте администрации муниципального района (далее – Порядок) разработан в целях </w:t>
      </w:r>
      <w:proofErr w:type="gramStart"/>
      <w:r w:rsidRPr="00824CF5">
        <w:rPr>
          <w:rFonts w:ascii="Times New Roman" w:eastAsia="Times New Roman" w:hAnsi="Times New Roman" w:cs="Times New Roman"/>
          <w:sz w:val="24"/>
          <w:szCs w:val="24"/>
          <w:lang w:eastAsia="ru-RU"/>
        </w:rPr>
        <w:t>обеспечения выполнения требований действующего законодательства Российской Федерации</w:t>
      </w:r>
      <w:proofErr w:type="gramEnd"/>
      <w:r w:rsidRPr="00824CF5">
        <w:rPr>
          <w:rFonts w:ascii="Times New Roman" w:eastAsia="Times New Roman" w:hAnsi="Times New Roman" w:cs="Times New Roman"/>
          <w:sz w:val="24"/>
          <w:szCs w:val="24"/>
          <w:lang w:eastAsia="ru-RU"/>
        </w:rPr>
        <w:t xml:space="preserve"> по размещению информации в сети  Интернет по адресу: </w:t>
      </w:r>
      <w:r w:rsidRPr="00824CF5">
        <w:rPr>
          <w:rFonts w:ascii="Times New Roman" w:eastAsia="Times New Roman" w:hAnsi="Times New Roman" w:cs="Times New Roman"/>
          <w:sz w:val="24"/>
          <w:szCs w:val="24"/>
          <w:lang w:val="en-US" w:eastAsia="ru-RU"/>
        </w:rPr>
        <w:t>https</w:t>
      </w:r>
      <w:r w:rsidRPr="00824CF5">
        <w:rPr>
          <w:rFonts w:ascii="Times New Roman" w:eastAsia="Times New Roman" w:hAnsi="Times New Roman" w:cs="Times New Roman"/>
          <w:sz w:val="24"/>
          <w:szCs w:val="24"/>
          <w:lang w:eastAsia="ru-RU"/>
        </w:rPr>
        <w:t>://</w:t>
      </w:r>
      <w:proofErr w:type="spellStart"/>
      <w:r w:rsidRPr="00824CF5">
        <w:rPr>
          <w:rFonts w:ascii="Times New Roman" w:eastAsia="Times New Roman" w:hAnsi="Times New Roman" w:cs="Times New Roman"/>
          <w:sz w:val="24"/>
          <w:szCs w:val="24"/>
          <w:lang w:val="en-US" w:eastAsia="ru-RU"/>
        </w:rPr>
        <w:t>nanraionadm</w:t>
      </w:r>
      <w:proofErr w:type="spellEnd"/>
      <w:r w:rsidRPr="00824CF5">
        <w:rPr>
          <w:rFonts w:ascii="Times New Roman" w:eastAsia="Times New Roman" w:hAnsi="Times New Roman" w:cs="Times New Roman"/>
          <w:sz w:val="24"/>
          <w:szCs w:val="24"/>
          <w:lang w:eastAsia="ru-RU"/>
        </w:rPr>
        <w:t>.</w:t>
      </w:r>
      <w:proofErr w:type="spellStart"/>
      <w:r w:rsidRPr="00824CF5">
        <w:rPr>
          <w:rFonts w:ascii="Times New Roman" w:eastAsia="Times New Roman" w:hAnsi="Times New Roman" w:cs="Times New Roman"/>
          <w:sz w:val="24"/>
          <w:szCs w:val="24"/>
          <w:lang w:val="en-US" w:eastAsia="ru-RU"/>
        </w:rPr>
        <w:t>khabkrai</w:t>
      </w:r>
      <w:proofErr w:type="spellEnd"/>
      <w:r w:rsidRPr="00824CF5">
        <w:rPr>
          <w:rFonts w:ascii="Times New Roman" w:eastAsia="Times New Roman" w:hAnsi="Times New Roman" w:cs="Times New Roman"/>
          <w:sz w:val="24"/>
          <w:szCs w:val="24"/>
          <w:lang w:eastAsia="ru-RU"/>
        </w:rPr>
        <w:t>.</w:t>
      </w:r>
      <w:proofErr w:type="spellStart"/>
      <w:r w:rsidRPr="00824CF5">
        <w:rPr>
          <w:rFonts w:ascii="Times New Roman" w:eastAsia="Times New Roman" w:hAnsi="Times New Roman" w:cs="Times New Roman"/>
          <w:sz w:val="24"/>
          <w:szCs w:val="24"/>
          <w:lang w:val="en-US" w:eastAsia="ru-RU"/>
        </w:rPr>
        <w:t>ru</w:t>
      </w:r>
      <w:proofErr w:type="spellEnd"/>
      <w:r w:rsidRPr="00824CF5">
        <w:rPr>
          <w:rFonts w:ascii="Times New Roman" w:eastAsia="Times New Roman" w:hAnsi="Times New Roman" w:cs="Times New Roman"/>
          <w:sz w:val="24"/>
          <w:szCs w:val="24"/>
          <w:lang w:eastAsia="ru-RU"/>
        </w:rPr>
        <w:t>.</w:t>
      </w:r>
    </w:p>
    <w:p w:rsidR="00824CF5" w:rsidRPr="00824CF5" w:rsidRDefault="00824CF5" w:rsidP="004B5FBD">
      <w:pPr>
        <w:widowControl w:val="0"/>
        <w:numPr>
          <w:ilvl w:val="1"/>
          <w:numId w:val="8"/>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Правовой основой Порядка являются Федеральный закон от 09 февраля 2009 г. № 8-ФЗ «Об обеспечении доступа к информации о деятельности государственных органов и органов местного самоуправления», нормативные правовые акты Российской Федерации, Хабаровского края, устав Нанайского муниципального района, муниципальные правовые акты Нанайского муниципального района.</w:t>
      </w:r>
    </w:p>
    <w:p w:rsidR="00824CF5" w:rsidRPr="00824CF5" w:rsidRDefault="00824CF5" w:rsidP="004B5FBD">
      <w:pPr>
        <w:widowControl w:val="0"/>
        <w:numPr>
          <w:ilvl w:val="1"/>
          <w:numId w:val="8"/>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Понятия, используемые в настоящем Порядке:</w:t>
      </w:r>
    </w:p>
    <w:p w:rsidR="00824CF5" w:rsidRPr="00824CF5" w:rsidRDefault="00824CF5" w:rsidP="004B5FBD">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администрирование сайта – информационное наполнение материалов сайта, внесение необходимых изменений в ранее размещенную информацию, удаление неактуальной информации, контроль работоспособности сайта;</w:t>
      </w:r>
    </w:p>
    <w:p w:rsidR="00824CF5" w:rsidRPr="00824CF5" w:rsidRDefault="00824CF5" w:rsidP="004B5FBD">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информация о деятельности администрации Нанайского муниципального района (далее также – информация, администрация) – информация (в том числе документированная), созданная в пределах своих полномочий администрацией или организациями, осуществляющими свою деятельность на территории Нанайского муниципального района (далее - муниципального района);</w:t>
      </w:r>
    </w:p>
    <w:p w:rsidR="00824CF5" w:rsidRPr="00824CF5" w:rsidRDefault="00824CF5" w:rsidP="004B5FBD">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сайт (веб-сайт) – в компьютерной сети объединенная под одним адресом (доменным именем или IP-адресом) совокупность документов организации;</w:t>
      </w:r>
    </w:p>
    <w:p w:rsidR="00824CF5" w:rsidRPr="00824CF5" w:rsidRDefault="00824CF5" w:rsidP="004B5FBD">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 xml:space="preserve">информационно-телекоммуникационная  сеть  Интернет – глобальная телекоммуникационная сеть информационных и вычислительных ресурсов; </w:t>
      </w:r>
    </w:p>
    <w:p w:rsidR="00824CF5" w:rsidRPr="00824CF5" w:rsidRDefault="00824CF5" w:rsidP="00824C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Понятия «опубликование информации» и «размещение информации» для целей настоящего порядка являются тождественными.</w:t>
      </w:r>
    </w:p>
    <w:p w:rsidR="00824CF5" w:rsidRPr="00824CF5" w:rsidRDefault="00824CF5" w:rsidP="00824C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24CF5" w:rsidRPr="00824CF5" w:rsidRDefault="00824CF5" w:rsidP="004B5FBD">
      <w:pPr>
        <w:widowControl w:val="0"/>
        <w:numPr>
          <w:ilvl w:val="0"/>
          <w:numId w:val="8"/>
        </w:numPr>
        <w:tabs>
          <w:tab w:val="left" w:pos="284"/>
        </w:tabs>
        <w:autoSpaceDE w:val="0"/>
        <w:autoSpaceDN w:val="0"/>
        <w:adjustRightInd w:val="0"/>
        <w:spacing w:after="240" w:line="240" w:lineRule="exact"/>
        <w:ind w:left="0" w:firstLine="0"/>
        <w:jc w:val="center"/>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 xml:space="preserve">Лица, ответственные за опубликование </w:t>
      </w:r>
      <w:r w:rsidRPr="00824CF5">
        <w:rPr>
          <w:rFonts w:ascii="Times New Roman" w:eastAsia="Times New Roman" w:hAnsi="Times New Roman" w:cs="Times New Roman"/>
          <w:sz w:val="24"/>
          <w:szCs w:val="24"/>
          <w:lang w:eastAsia="ru-RU"/>
        </w:rPr>
        <w:br/>
        <w:t>информации на сайте</w:t>
      </w:r>
    </w:p>
    <w:p w:rsidR="00824CF5" w:rsidRPr="00824CF5" w:rsidRDefault="00824CF5" w:rsidP="004B5FBD">
      <w:pPr>
        <w:widowControl w:val="0"/>
        <w:numPr>
          <w:ilvl w:val="1"/>
          <w:numId w:val="8"/>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Лицами, ответственными за опубликование информации, являются специалисты сектора информационных технологий администрации (далее – администратор).</w:t>
      </w:r>
    </w:p>
    <w:p w:rsidR="00824CF5" w:rsidRPr="00824CF5" w:rsidRDefault="00824CF5" w:rsidP="00824CF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ab/>
        <w:t xml:space="preserve">Орган или структурное подразделение администрации, либо организация (далее – отправитель), осуществляющая свою деятельность на территории муниципального района, предоставляет  администратору информацию, утвержденную в разделе 5.2 Положения, для опубликования на сайте. </w:t>
      </w:r>
    </w:p>
    <w:p w:rsidR="00824CF5" w:rsidRPr="00824CF5" w:rsidRDefault="00824CF5" w:rsidP="004B5FBD">
      <w:pPr>
        <w:widowControl w:val="0"/>
        <w:numPr>
          <w:ilvl w:val="1"/>
          <w:numId w:val="8"/>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Полномочия и обязанности лиц, ответственных за опубликование информации:</w:t>
      </w:r>
    </w:p>
    <w:p w:rsidR="00824CF5" w:rsidRPr="00824CF5" w:rsidRDefault="00824CF5" w:rsidP="00824CF5">
      <w:pPr>
        <w:widowControl w:val="0"/>
        <w:autoSpaceDE w:val="0"/>
        <w:autoSpaceDN w:val="0"/>
        <w:adjustRightInd w:val="0"/>
        <w:spacing w:after="0" w:line="240" w:lineRule="auto"/>
        <w:ind w:left="709"/>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2.2.1. Администратор:</w:t>
      </w:r>
    </w:p>
    <w:p w:rsidR="00824CF5" w:rsidRPr="00824CF5" w:rsidRDefault="00824CF5" w:rsidP="004B5FBD">
      <w:pPr>
        <w:widowControl w:val="0"/>
        <w:numPr>
          <w:ilvl w:val="0"/>
          <w:numId w:val="10"/>
        </w:numPr>
        <w:tabs>
          <w:tab w:val="left" w:pos="993"/>
        </w:tabs>
        <w:autoSpaceDE w:val="0"/>
        <w:autoSpaceDN w:val="0"/>
        <w:adjustRightInd w:val="0"/>
        <w:spacing w:after="0" w:line="240" w:lineRule="auto"/>
        <w:ind w:left="0" w:firstLine="142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осуществляет проверку информации, представленной в разделе 5.2 Положения перед ее непосредственным размещением;</w:t>
      </w:r>
    </w:p>
    <w:p w:rsidR="00824CF5" w:rsidRPr="00824CF5" w:rsidRDefault="00824CF5" w:rsidP="004B5FBD">
      <w:pPr>
        <w:widowControl w:val="0"/>
        <w:numPr>
          <w:ilvl w:val="0"/>
          <w:numId w:val="10"/>
        </w:numPr>
        <w:tabs>
          <w:tab w:val="left" w:pos="993"/>
        </w:tabs>
        <w:autoSpaceDE w:val="0"/>
        <w:autoSpaceDN w:val="0"/>
        <w:adjustRightInd w:val="0"/>
        <w:spacing w:after="0" w:line="240" w:lineRule="auto"/>
        <w:ind w:left="0" w:firstLine="142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текущую проверку ранее размещенной информации на предмет ее соответствия Федеральному закону от 09 февраля 2009 г. № 8-ФЗ «Об обеспечении доступа к информации о деятельности государственных органов и органов местного самоуправления», а также иным правовым актам Российской Федерации, Хабаровского края, Нанайского муниципального района, регулирующим вопросы размещения информации;</w:t>
      </w:r>
    </w:p>
    <w:p w:rsidR="00824CF5" w:rsidRPr="00824CF5" w:rsidRDefault="00824CF5" w:rsidP="004B5FBD">
      <w:pPr>
        <w:widowControl w:val="0"/>
        <w:numPr>
          <w:ilvl w:val="0"/>
          <w:numId w:val="10"/>
        </w:numPr>
        <w:tabs>
          <w:tab w:val="left" w:pos="993"/>
        </w:tabs>
        <w:autoSpaceDE w:val="0"/>
        <w:autoSpaceDN w:val="0"/>
        <w:adjustRightInd w:val="0"/>
        <w:spacing w:after="0" w:line="240" w:lineRule="auto"/>
        <w:ind w:left="0" w:firstLine="142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выявляет устаревшую информацию, размещенную на сайте, и производит ее своевременное удаление;</w:t>
      </w:r>
    </w:p>
    <w:p w:rsidR="00824CF5" w:rsidRPr="00824CF5" w:rsidRDefault="00824CF5" w:rsidP="004B5FBD">
      <w:pPr>
        <w:widowControl w:val="0"/>
        <w:numPr>
          <w:ilvl w:val="0"/>
          <w:numId w:val="10"/>
        </w:numPr>
        <w:tabs>
          <w:tab w:val="left" w:pos="993"/>
        </w:tabs>
        <w:autoSpaceDE w:val="0"/>
        <w:autoSpaceDN w:val="0"/>
        <w:adjustRightInd w:val="0"/>
        <w:spacing w:after="0" w:line="240" w:lineRule="auto"/>
        <w:ind w:left="0" w:firstLine="142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размещает информацию на сайте в соответствии с требованиями Положения;</w:t>
      </w:r>
    </w:p>
    <w:p w:rsidR="00824CF5" w:rsidRPr="00824CF5" w:rsidRDefault="00824CF5" w:rsidP="004B5FBD">
      <w:pPr>
        <w:widowControl w:val="0"/>
        <w:numPr>
          <w:ilvl w:val="0"/>
          <w:numId w:val="10"/>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принимает решение о соответствии информации Положению;</w:t>
      </w:r>
    </w:p>
    <w:p w:rsidR="00824CF5" w:rsidRPr="00824CF5" w:rsidRDefault="00824CF5" w:rsidP="004B5FBD">
      <w:pPr>
        <w:widowControl w:val="0"/>
        <w:numPr>
          <w:ilvl w:val="0"/>
          <w:numId w:val="10"/>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отказывает в опубликовании представленной информации в случае:</w:t>
      </w:r>
    </w:p>
    <w:p w:rsidR="00824CF5" w:rsidRPr="00824CF5" w:rsidRDefault="00824CF5" w:rsidP="004B5FBD">
      <w:pPr>
        <w:widowControl w:val="0"/>
        <w:numPr>
          <w:ilvl w:val="0"/>
          <w:numId w:val="1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lastRenderedPageBreak/>
        <w:t>несоответствия содержания  информации  разделу 5.2 Положения;</w:t>
      </w:r>
    </w:p>
    <w:p w:rsidR="00824CF5" w:rsidRPr="00824CF5" w:rsidRDefault="00824CF5" w:rsidP="004B5FBD">
      <w:pPr>
        <w:widowControl w:val="0"/>
        <w:numPr>
          <w:ilvl w:val="0"/>
          <w:numId w:val="1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отсутствия прямого отношения представленной информации к деятельности администрации;</w:t>
      </w:r>
    </w:p>
    <w:p w:rsidR="00824CF5" w:rsidRPr="00824CF5" w:rsidRDefault="00824CF5" w:rsidP="004B5FBD">
      <w:pPr>
        <w:widowControl w:val="0"/>
        <w:numPr>
          <w:ilvl w:val="0"/>
          <w:numId w:val="1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отсутствие актуальности представленной информации для жителей муниципального района.</w:t>
      </w:r>
    </w:p>
    <w:p w:rsidR="00824CF5" w:rsidRPr="00824CF5" w:rsidRDefault="00824CF5" w:rsidP="00824CF5">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 xml:space="preserve">г) отсутствия электронного варианта;  </w:t>
      </w:r>
    </w:p>
    <w:p w:rsidR="00824CF5" w:rsidRPr="00824CF5" w:rsidRDefault="00824CF5" w:rsidP="00824CF5">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д) отсутствия резолюции главы муниципального района или лица, исполняющего обязанности главы администрации муниципального района;</w:t>
      </w:r>
    </w:p>
    <w:p w:rsidR="00824CF5" w:rsidRPr="00824CF5" w:rsidRDefault="00824CF5" w:rsidP="00824CF5">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 уведомляет отправителя об отказе в опубликовании представленной информации не позднее 1 рабочего дня, следующего за днем поступления информации администратору.</w:t>
      </w:r>
    </w:p>
    <w:p w:rsidR="00824CF5" w:rsidRPr="00824CF5" w:rsidRDefault="00824CF5" w:rsidP="00824CF5">
      <w:pPr>
        <w:widowControl w:val="0"/>
        <w:tabs>
          <w:tab w:val="left" w:pos="1418"/>
        </w:tabs>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2.2.2. Отправитель:</w:t>
      </w:r>
    </w:p>
    <w:p w:rsidR="00824CF5" w:rsidRPr="00824CF5" w:rsidRDefault="00824CF5" w:rsidP="004B5FBD">
      <w:pPr>
        <w:widowControl w:val="0"/>
        <w:numPr>
          <w:ilvl w:val="0"/>
          <w:numId w:val="1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представляет информацию в соответствии с  разделом  3 настоящего Порядка;</w:t>
      </w:r>
    </w:p>
    <w:p w:rsidR="00824CF5" w:rsidRPr="00824CF5" w:rsidRDefault="00824CF5" w:rsidP="004B5FBD">
      <w:pPr>
        <w:widowControl w:val="0"/>
        <w:numPr>
          <w:ilvl w:val="0"/>
          <w:numId w:val="1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несет ответственность за содержание информации, представленной к опубликованию на сайте, а также за актуальность и своевременность представления такой информации.</w:t>
      </w:r>
    </w:p>
    <w:p w:rsidR="00824CF5" w:rsidRPr="00824CF5" w:rsidRDefault="00824CF5" w:rsidP="00824CF5">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24CF5" w:rsidRPr="00824CF5" w:rsidRDefault="00824CF5" w:rsidP="00EA5446">
      <w:pPr>
        <w:widowControl w:val="0"/>
        <w:numPr>
          <w:ilvl w:val="0"/>
          <w:numId w:val="8"/>
        </w:numPr>
        <w:tabs>
          <w:tab w:val="left" w:pos="284"/>
        </w:tabs>
        <w:autoSpaceDE w:val="0"/>
        <w:autoSpaceDN w:val="0"/>
        <w:adjustRightInd w:val="0"/>
        <w:spacing w:after="240" w:line="240" w:lineRule="exact"/>
        <w:ind w:left="0" w:firstLine="0"/>
        <w:jc w:val="center"/>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 xml:space="preserve">Порядок представления информации </w:t>
      </w:r>
      <w:r w:rsidRPr="00824CF5">
        <w:rPr>
          <w:rFonts w:ascii="Times New Roman" w:eastAsia="Times New Roman" w:hAnsi="Times New Roman" w:cs="Times New Roman"/>
          <w:sz w:val="24"/>
          <w:szCs w:val="24"/>
          <w:lang w:eastAsia="ru-RU"/>
        </w:rPr>
        <w:br/>
        <w:t>для опубликования на сайте</w:t>
      </w:r>
    </w:p>
    <w:p w:rsidR="00824CF5" w:rsidRPr="00824CF5" w:rsidRDefault="00824CF5" w:rsidP="004B5FBD">
      <w:pPr>
        <w:widowControl w:val="0"/>
        <w:numPr>
          <w:ilvl w:val="1"/>
          <w:numId w:val="8"/>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 xml:space="preserve">Информация, подлежащая размещению на сайте, предоставляется в виде электронного документа на электронном носителе или на адреса электронной почты </w:t>
      </w:r>
      <w:hyperlink r:id="rId13" w:history="1">
        <w:r w:rsidRPr="00824CF5">
          <w:rPr>
            <w:rFonts w:ascii="Times New Roman" w:eastAsia="Times New Roman" w:hAnsi="Times New Roman" w:cs="Times New Roman"/>
            <w:sz w:val="24"/>
            <w:szCs w:val="24"/>
            <w:lang w:val="en-US" w:eastAsia="ru-RU"/>
          </w:rPr>
          <w:t>it</w:t>
        </w:r>
        <w:r w:rsidRPr="00824CF5">
          <w:rPr>
            <w:rFonts w:ascii="Times New Roman" w:eastAsia="Times New Roman" w:hAnsi="Times New Roman" w:cs="Times New Roman"/>
            <w:sz w:val="24"/>
            <w:szCs w:val="24"/>
            <w:lang w:eastAsia="ru-RU"/>
          </w:rPr>
          <w:t>-</w:t>
        </w:r>
        <w:r w:rsidRPr="00824CF5">
          <w:rPr>
            <w:rFonts w:ascii="Times New Roman" w:eastAsia="Times New Roman" w:hAnsi="Times New Roman" w:cs="Times New Roman"/>
            <w:sz w:val="24"/>
            <w:szCs w:val="24"/>
            <w:lang w:val="en-US" w:eastAsia="ru-RU"/>
          </w:rPr>
          <w:t>nanadm</w:t>
        </w:r>
        <w:r w:rsidRPr="00824CF5">
          <w:rPr>
            <w:rFonts w:ascii="Times New Roman" w:eastAsia="Times New Roman" w:hAnsi="Times New Roman" w:cs="Times New Roman"/>
            <w:sz w:val="24"/>
            <w:szCs w:val="24"/>
            <w:lang w:eastAsia="ru-RU"/>
          </w:rPr>
          <w:t>@</w:t>
        </w:r>
        <w:r w:rsidRPr="00824CF5">
          <w:rPr>
            <w:rFonts w:ascii="Times New Roman" w:eastAsia="Times New Roman" w:hAnsi="Times New Roman" w:cs="Times New Roman"/>
            <w:sz w:val="24"/>
            <w:szCs w:val="24"/>
            <w:lang w:val="en-US" w:eastAsia="ru-RU"/>
          </w:rPr>
          <w:t>mail</w:t>
        </w:r>
        <w:r w:rsidRPr="00824CF5">
          <w:rPr>
            <w:rFonts w:ascii="Times New Roman" w:eastAsia="Times New Roman" w:hAnsi="Times New Roman" w:cs="Times New Roman"/>
            <w:sz w:val="24"/>
            <w:szCs w:val="24"/>
            <w:lang w:eastAsia="ru-RU"/>
          </w:rPr>
          <w:t>.</w:t>
        </w:r>
        <w:proofErr w:type="spellStart"/>
        <w:r w:rsidRPr="00824CF5">
          <w:rPr>
            <w:rFonts w:ascii="Times New Roman" w:eastAsia="Times New Roman" w:hAnsi="Times New Roman" w:cs="Times New Roman"/>
            <w:sz w:val="24"/>
            <w:szCs w:val="24"/>
            <w:lang w:val="en-US" w:eastAsia="ru-RU"/>
          </w:rPr>
          <w:t>ru</w:t>
        </w:r>
        <w:proofErr w:type="spellEnd"/>
      </w:hyperlink>
      <w:r w:rsidRPr="00824CF5">
        <w:rPr>
          <w:rFonts w:ascii="Times New Roman" w:eastAsia="Times New Roman" w:hAnsi="Times New Roman" w:cs="Times New Roman"/>
          <w:sz w:val="24"/>
          <w:szCs w:val="24"/>
          <w:lang w:eastAsia="ru-RU"/>
        </w:rPr>
        <w:t xml:space="preserve">,  либо посредством системы мгновенного  обмена сообщениями </w:t>
      </w:r>
      <w:r w:rsidRPr="00824CF5">
        <w:rPr>
          <w:rFonts w:ascii="Times New Roman" w:eastAsia="Times New Roman" w:hAnsi="Times New Roman" w:cs="Times New Roman"/>
          <w:sz w:val="24"/>
          <w:szCs w:val="24"/>
          <w:lang w:val="en-US" w:eastAsia="ru-RU"/>
        </w:rPr>
        <w:t>ISQ</w:t>
      </w:r>
      <w:r w:rsidRPr="00824CF5">
        <w:rPr>
          <w:rFonts w:ascii="Times New Roman" w:eastAsia="Times New Roman" w:hAnsi="Times New Roman" w:cs="Times New Roman"/>
          <w:sz w:val="24"/>
          <w:szCs w:val="24"/>
          <w:lang w:eastAsia="ru-RU"/>
        </w:rPr>
        <w:t xml:space="preserve"> одного из следующих форматов:</w:t>
      </w:r>
    </w:p>
    <w:p w:rsidR="00824CF5" w:rsidRPr="00824CF5" w:rsidRDefault="00824CF5" w:rsidP="00824C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 текстовые документы с расширениями файлов «</w:t>
      </w:r>
      <w:proofErr w:type="spellStart"/>
      <w:r w:rsidRPr="00824CF5">
        <w:rPr>
          <w:rFonts w:ascii="Times New Roman" w:eastAsia="Times New Roman" w:hAnsi="Times New Roman" w:cs="Times New Roman"/>
          <w:sz w:val="24"/>
          <w:szCs w:val="24"/>
          <w:lang w:eastAsia="ru-RU"/>
        </w:rPr>
        <w:t>doc</w:t>
      </w:r>
      <w:proofErr w:type="spellEnd"/>
      <w:r w:rsidRPr="00824CF5">
        <w:rPr>
          <w:rFonts w:ascii="Times New Roman" w:eastAsia="Times New Roman" w:hAnsi="Times New Roman" w:cs="Times New Roman"/>
          <w:sz w:val="24"/>
          <w:szCs w:val="24"/>
          <w:lang w:eastAsia="ru-RU"/>
        </w:rPr>
        <w:t>», «</w:t>
      </w:r>
      <w:proofErr w:type="spellStart"/>
      <w:r w:rsidRPr="00824CF5">
        <w:rPr>
          <w:rFonts w:ascii="Times New Roman" w:eastAsia="Times New Roman" w:hAnsi="Times New Roman" w:cs="Times New Roman"/>
          <w:sz w:val="24"/>
          <w:szCs w:val="24"/>
          <w:lang w:eastAsia="ru-RU"/>
        </w:rPr>
        <w:t>docx</w:t>
      </w:r>
      <w:proofErr w:type="spellEnd"/>
      <w:r w:rsidRPr="00824CF5">
        <w:rPr>
          <w:rFonts w:ascii="Times New Roman" w:eastAsia="Times New Roman" w:hAnsi="Times New Roman" w:cs="Times New Roman"/>
          <w:sz w:val="24"/>
          <w:szCs w:val="24"/>
          <w:lang w:eastAsia="ru-RU"/>
        </w:rPr>
        <w:t>», «</w:t>
      </w:r>
      <w:proofErr w:type="spellStart"/>
      <w:r w:rsidRPr="00824CF5">
        <w:rPr>
          <w:rFonts w:ascii="Times New Roman" w:eastAsia="Times New Roman" w:hAnsi="Times New Roman" w:cs="Times New Roman"/>
          <w:sz w:val="24"/>
          <w:szCs w:val="24"/>
          <w:lang w:val="en-US" w:eastAsia="ru-RU"/>
        </w:rPr>
        <w:t>pdf</w:t>
      </w:r>
      <w:proofErr w:type="spellEnd"/>
      <w:r w:rsidRPr="00824CF5">
        <w:rPr>
          <w:rFonts w:ascii="Times New Roman" w:eastAsia="Times New Roman" w:hAnsi="Times New Roman" w:cs="Times New Roman"/>
          <w:sz w:val="24"/>
          <w:szCs w:val="24"/>
          <w:lang w:eastAsia="ru-RU"/>
        </w:rPr>
        <w:t>»;</w:t>
      </w:r>
    </w:p>
    <w:p w:rsidR="00824CF5" w:rsidRPr="00824CF5" w:rsidRDefault="00824CF5" w:rsidP="00824C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 электронные таблицы с расширениями файлов «</w:t>
      </w:r>
      <w:proofErr w:type="spellStart"/>
      <w:r w:rsidRPr="00824CF5">
        <w:rPr>
          <w:rFonts w:ascii="Times New Roman" w:eastAsia="Times New Roman" w:hAnsi="Times New Roman" w:cs="Times New Roman"/>
          <w:sz w:val="24"/>
          <w:szCs w:val="24"/>
          <w:lang w:eastAsia="ru-RU"/>
        </w:rPr>
        <w:t>xls</w:t>
      </w:r>
      <w:proofErr w:type="spellEnd"/>
      <w:r w:rsidRPr="00824CF5">
        <w:rPr>
          <w:rFonts w:ascii="Times New Roman" w:eastAsia="Times New Roman" w:hAnsi="Times New Roman" w:cs="Times New Roman"/>
          <w:sz w:val="24"/>
          <w:szCs w:val="24"/>
          <w:lang w:eastAsia="ru-RU"/>
        </w:rPr>
        <w:t>», «</w:t>
      </w:r>
      <w:proofErr w:type="spellStart"/>
      <w:r w:rsidRPr="00824CF5">
        <w:rPr>
          <w:rFonts w:ascii="Times New Roman" w:eastAsia="Times New Roman" w:hAnsi="Times New Roman" w:cs="Times New Roman"/>
          <w:sz w:val="24"/>
          <w:szCs w:val="24"/>
          <w:lang w:eastAsia="ru-RU"/>
        </w:rPr>
        <w:t>xlsx</w:t>
      </w:r>
      <w:proofErr w:type="spellEnd"/>
      <w:r w:rsidRPr="00824CF5">
        <w:rPr>
          <w:rFonts w:ascii="Times New Roman" w:eastAsia="Times New Roman" w:hAnsi="Times New Roman" w:cs="Times New Roman"/>
          <w:sz w:val="24"/>
          <w:szCs w:val="24"/>
          <w:lang w:eastAsia="ru-RU"/>
        </w:rPr>
        <w:t>», «</w:t>
      </w:r>
      <w:proofErr w:type="spellStart"/>
      <w:r w:rsidRPr="00824CF5">
        <w:rPr>
          <w:rFonts w:ascii="Times New Roman" w:eastAsia="Times New Roman" w:hAnsi="Times New Roman" w:cs="Times New Roman"/>
          <w:sz w:val="24"/>
          <w:szCs w:val="24"/>
          <w:lang w:eastAsia="ru-RU"/>
        </w:rPr>
        <w:t>ods</w:t>
      </w:r>
      <w:proofErr w:type="spellEnd"/>
      <w:r w:rsidRPr="00824CF5">
        <w:rPr>
          <w:rFonts w:ascii="Times New Roman" w:eastAsia="Times New Roman" w:hAnsi="Times New Roman" w:cs="Times New Roman"/>
          <w:sz w:val="24"/>
          <w:szCs w:val="24"/>
          <w:lang w:eastAsia="ru-RU"/>
        </w:rPr>
        <w:t>»;</w:t>
      </w:r>
    </w:p>
    <w:p w:rsidR="00824CF5" w:rsidRPr="00824CF5" w:rsidRDefault="00824CF5" w:rsidP="00824C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 графические изображения с расширениями файлов «</w:t>
      </w:r>
      <w:proofErr w:type="spellStart"/>
      <w:r w:rsidRPr="00824CF5">
        <w:rPr>
          <w:rFonts w:ascii="Times New Roman" w:eastAsia="Times New Roman" w:hAnsi="Times New Roman" w:cs="Times New Roman"/>
          <w:sz w:val="24"/>
          <w:szCs w:val="24"/>
          <w:lang w:eastAsia="ru-RU"/>
        </w:rPr>
        <w:t>jpg</w:t>
      </w:r>
      <w:proofErr w:type="spellEnd"/>
      <w:r w:rsidRPr="00824CF5">
        <w:rPr>
          <w:rFonts w:ascii="Times New Roman" w:eastAsia="Times New Roman" w:hAnsi="Times New Roman" w:cs="Times New Roman"/>
          <w:sz w:val="24"/>
          <w:szCs w:val="24"/>
          <w:lang w:eastAsia="ru-RU"/>
        </w:rPr>
        <w:t>», «</w:t>
      </w:r>
      <w:proofErr w:type="spellStart"/>
      <w:r w:rsidRPr="00824CF5">
        <w:rPr>
          <w:rFonts w:ascii="Times New Roman" w:eastAsia="Times New Roman" w:hAnsi="Times New Roman" w:cs="Times New Roman"/>
          <w:sz w:val="24"/>
          <w:szCs w:val="24"/>
          <w:lang w:eastAsia="ru-RU"/>
        </w:rPr>
        <w:t>bmp</w:t>
      </w:r>
      <w:proofErr w:type="spellEnd"/>
      <w:r w:rsidRPr="00824CF5">
        <w:rPr>
          <w:rFonts w:ascii="Times New Roman" w:eastAsia="Times New Roman" w:hAnsi="Times New Roman" w:cs="Times New Roman"/>
          <w:sz w:val="24"/>
          <w:szCs w:val="24"/>
          <w:lang w:eastAsia="ru-RU"/>
        </w:rPr>
        <w:t>», «</w:t>
      </w:r>
      <w:proofErr w:type="spellStart"/>
      <w:r w:rsidRPr="00824CF5">
        <w:rPr>
          <w:rFonts w:ascii="Times New Roman" w:eastAsia="Times New Roman" w:hAnsi="Times New Roman" w:cs="Times New Roman"/>
          <w:sz w:val="24"/>
          <w:szCs w:val="24"/>
          <w:lang w:eastAsia="ru-RU"/>
        </w:rPr>
        <w:t>jpeg</w:t>
      </w:r>
      <w:proofErr w:type="spellEnd"/>
      <w:r w:rsidRPr="00824CF5">
        <w:rPr>
          <w:rFonts w:ascii="Times New Roman" w:eastAsia="Times New Roman" w:hAnsi="Times New Roman" w:cs="Times New Roman"/>
          <w:sz w:val="24"/>
          <w:szCs w:val="24"/>
          <w:lang w:eastAsia="ru-RU"/>
        </w:rPr>
        <w:t>», «</w:t>
      </w:r>
      <w:proofErr w:type="spellStart"/>
      <w:r w:rsidRPr="00824CF5">
        <w:rPr>
          <w:rFonts w:ascii="Times New Roman" w:eastAsia="Times New Roman" w:hAnsi="Times New Roman" w:cs="Times New Roman"/>
          <w:sz w:val="24"/>
          <w:szCs w:val="24"/>
          <w:lang w:eastAsia="ru-RU"/>
        </w:rPr>
        <w:t>gif</w:t>
      </w:r>
      <w:proofErr w:type="spellEnd"/>
      <w:r w:rsidRPr="00824CF5">
        <w:rPr>
          <w:rFonts w:ascii="Times New Roman" w:eastAsia="Times New Roman" w:hAnsi="Times New Roman" w:cs="Times New Roman"/>
          <w:sz w:val="24"/>
          <w:szCs w:val="24"/>
          <w:lang w:eastAsia="ru-RU"/>
        </w:rPr>
        <w:t>», «</w:t>
      </w:r>
      <w:proofErr w:type="spellStart"/>
      <w:r w:rsidRPr="00824CF5">
        <w:rPr>
          <w:rFonts w:ascii="Times New Roman" w:eastAsia="Times New Roman" w:hAnsi="Times New Roman" w:cs="Times New Roman"/>
          <w:sz w:val="24"/>
          <w:szCs w:val="24"/>
          <w:lang w:val="en-US" w:eastAsia="ru-RU"/>
        </w:rPr>
        <w:t>png</w:t>
      </w:r>
      <w:proofErr w:type="spellEnd"/>
      <w:r w:rsidRPr="00824CF5">
        <w:rPr>
          <w:rFonts w:ascii="Times New Roman" w:eastAsia="Times New Roman" w:hAnsi="Times New Roman" w:cs="Times New Roman"/>
          <w:sz w:val="24"/>
          <w:szCs w:val="24"/>
          <w:lang w:eastAsia="ru-RU"/>
        </w:rPr>
        <w:t>»;</w:t>
      </w:r>
    </w:p>
    <w:p w:rsidR="00824CF5" w:rsidRPr="00824CF5" w:rsidRDefault="00824CF5" w:rsidP="00824C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 видео ролики с расширениями  файлов «</w:t>
      </w:r>
      <w:proofErr w:type="spellStart"/>
      <w:r w:rsidRPr="00824CF5">
        <w:rPr>
          <w:rFonts w:ascii="Times New Roman" w:eastAsia="Times New Roman" w:hAnsi="Times New Roman" w:cs="Times New Roman"/>
          <w:sz w:val="24"/>
          <w:szCs w:val="24"/>
          <w:lang w:val="en-US" w:eastAsia="ru-RU"/>
        </w:rPr>
        <w:t>avi</w:t>
      </w:r>
      <w:proofErr w:type="spellEnd"/>
      <w:r w:rsidRPr="00824CF5">
        <w:rPr>
          <w:rFonts w:ascii="Times New Roman" w:eastAsia="Times New Roman" w:hAnsi="Times New Roman" w:cs="Times New Roman"/>
          <w:sz w:val="24"/>
          <w:szCs w:val="24"/>
          <w:lang w:eastAsia="ru-RU"/>
        </w:rPr>
        <w:t>», «</w:t>
      </w:r>
      <w:proofErr w:type="spellStart"/>
      <w:r w:rsidRPr="00824CF5">
        <w:rPr>
          <w:rFonts w:ascii="Times New Roman" w:eastAsia="Times New Roman" w:hAnsi="Times New Roman" w:cs="Times New Roman"/>
          <w:sz w:val="24"/>
          <w:szCs w:val="24"/>
          <w:lang w:val="en-US" w:eastAsia="ru-RU"/>
        </w:rPr>
        <w:t>wmv</w:t>
      </w:r>
      <w:proofErr w:type="spellEnd"/>
      <w:r w:rsidRPr="00824CF5">
        <w:rPr>
          <w:rFonts w:ascii="Times New Roman" w:eastAsia="Times New Roman" w:hAnsi="Times New Roman" w:cs="Times New Roman"/>
          <w:sz w:val="24"/>
          <w:szCs w:val="24"/>
          <w:lang w:eastAsia="ru-RU"/>
        </w:rPr>
        <w:t>», «</w:t>
      </w:r>
      <w:proofErr w:type="spellStart"/>
      <w:r w:rsidRPr="00824CF5">
        <w:rPr>
          <w:rFonts w:ascii="Times New Roman" w:eastAsia="Times New Roman" w:hAnsi="Times New Roman" w:cs="Times New Roman"/>
          <w:sz w:val="24"/>
          <w:szCs w:val="24"/>
          <w:lang w:val="en-US" w:eastAsia="ru-RU"/>
        </w:rPr>
        <w:t>mkv</w:t>
      </w:r>
      <w:proofErr w:type="spellEnd"/>
      <w:r w:rsidRPr="00824CF5">
        <w:rPr>
          <w:rFonts w:ascii="Times New Roman" w:eastAsia="Times New Roman" w:hAnsi="Times New Roman" w:cs="Times New Roman"/>
          <w:sz w:val="24"/>
          <w:szCs w:val="24"/>
          <w:lang w:eastAsia="ru-RU"/>
        </w:rPr>
        <w:t>».</w:t>
      </w:r>
    </w:p>
    <w:p w:rsidR="00824CF5" w:rsidRPr="00824CF5" w:rsidRDefault="00824CF5" w:rsidP="004B5FBD">
      <w:pPr>
        <w:widowControl w:val="0"/>
        <w:numPr>
          <w:ilvl w:val="1"/>
          <w:numId w:val="8"/>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Проекты нормативно-правовых актов для опубликования на сайте в целях проведения общественной экспертизы предоставляются в одном файле с расширением: «</w:t>
      </w:r>
      <w:proofErr w:type="spellStart"/>
      <w:r w:rsidRPr="00824CF5">
        <w:rPr>
          <w:rFonts w:ascii="Times New Roman" w:eastAsia="Times New Roman" w:hAnsi="Times New Roman" w:cs="Times New Roman"/>
          <w:sz w:val="24"/>
          <w:szCs w:val="24"/>
          <w:lang w:eastAsia="ru-RU"/>
        </w:rPr>
        <w:t>doc</w:t>
      </w:r>
      <w:proofErr w:type="spellEnd"/>
      <w:r w:rsidRPr="00824CF5">
        <w:rPr>
          <w:rFonts w:ascii="Times New Roman" w:eastAsia="Times New Roman" w:hAnsi="Times New Roman" w:cs="Times New Roman"/>
          <w:sz w:val="24"/>
          <w:szCs w:val="24"/>
          <w:lang w:eastAsia="ru-RU"/>
        </w:rPr>
        <w:t>», «</w:t>
      </w:r>
      <w:proofErr w:type="spellStart"/>
      <w:r w:rsidRPr="00824CF5">
        <w:rPr>
          <w:rFonts w:ascii="Times New Roman" w:eastAsia="Times New Roman" w:hAnsi="Times New Roman" w:cs="Times New Roman"/>
          <w:sz w:val="24"/>
          <w:szCs w:val="24"/>
          <w:lang w:eastAsia="ru-RU"/>
        </w:rPr>
        <w:t>docx</w:t>
      </w:r>
      <w:proofErr w:type="spellEnd"/>
      <w:r w:rsidRPr="00824CF5">
        <w:rPr>
          <w:rFonts w:ascii="Times New Roman" w:eastAsia="Times New Roman" w:hAnsi="Times New Roman" w:cs="Times New Roman"/>
          <w:sz w:val="24"/>
          <w:szCs w:val="24"/>
          <w:lang w:eastAsia="ru-RU"/>
        </w:rPr>
        <w:t>»,  включающем в себя проект и приложения к проекту.</w:t>
      </w:r>
    </w:p>
    <w:p w:rsidR="00824CF5" w:rsidRPr="00824CF5" w:rsidRDefault="00824CF5" w:rsidP="004B5FBD">
      <w:pPr>
        <w:widowControl w:val="0"/>
        <w:numPr>
          <w:ilvl w:val="1"/>
          <w:numId w:val="8"/>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 xml:space="preserve">При размещении проекта правового акта должна быть указана информация о субъекте правотворческой инициативы (разработчике проекта правового акта, а так же почтовый адрес и адрес электронной почты, контактные телефоны должностного лица, ответственного за разработку проекта правового акта, и даты начала и окончания независимой экспертизы) </w:t>
      </w:r>
    </w:p>
    <w:p w:rsidR="00824CF5" w:rsidRPr="00824CF5" w:rsidRDefault="00824CF5" w:rsidP="004B5FBD">
      <w:pPr>
        <w:widowControl w:val="0"/>
        <w:numPr>
          <w:ilvl w:val="1"/>
          <w:numId w:val="8"/>
        </w:numPr>
        <w:tabs>
          <w:tab w:val="left" w:pos="28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 xml:space="preserve">При представлении информации для опубликования на сайте оформляется электронное  письмо с обязательным указанием конкретного места (раздел, подраздел) в структуре сайта, в котором необходимо осуществить размещение информации. Представленные сведения не должны допускать двоякого их толкования. </w:t>
      </w:r>
    </w:p>
    <w:p w:rsidR="00824CF5" w:rsidRPr="00824CF5" w:rsidRDefault="00824CF5" w:rsidP="004B5FBD">
      <w:pPr>
        <w:widowControl w:val="0"/>
        <w:numPr>
          <w:ilvl w:val="1"/>
          <w:numId w:val="8"/>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Информация, отсутствующая в Перечне информации о деятельности администрации Нанайского муниципального района, размещаемой в информационно – телекоммуникационной сети Интернет, но представленная в сектор информационных технологий администрации муниципального района для опубликования на сайте, принимается для размещения при наличии резолюции главы муниципального района или лица, его замещающего, либо заместителей главы района.</w:t>
      </w:r>
    </w:p>
    <w:p w:rsidR="00824CF5" w:rsidRPr="00824CF5" w:rsidRDefault="00824CF5" w:rsidP="004B5FBD">
      <w:pPr>
        <w:widowControl w:val="0"/>
        <w:numPr>
          <w:ilvl w:val="1"/>
          <w:numId w:val="8"/>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Размер каждого файла для размещения на сайт не должен превышать 80 Мбайт.</w:t>
      </w:r>
    </w:p>
    <w:p w:rsidR="00824CF5" w:rsidRPr="00824CF5" w:rsidRDefault="00824CF5" w:rsidP="004B5FBD">
      <w:pPr>
        <w:widowControl w:val="0"/>
        <w:numPr>
          <w:ilvl w:val="1"/>
          <w:numId w:val="8"/>
        </w:numPr>
        <w:tabs>
          <w:tab w:val="left" w:pos="28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Информация представляется отправителем администратору для ее размещения. Администратор осуществляет техническое размещение представленной информации в сроки, указанные в разделе 4 настоящего Порядка.</w:t>
      </w:r>
    </w:p>
    <w:p w:rsidR="00824CF5" w:rsidRPr="00824CF5" w:rsidRDefault="00824CF5" w:rsidP="004B5FBD">
      <w:pPr>
        <w:widowControl w:val="0"/>
        <w:numPr>
          <w:ilvl w:val="1"/>
          <w:numId w:val="8"/>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 xml:space="preserve">По истечению сроков опубликования информации отправитель должен в течение двух рабочих дней проверить размещённую на сайте информацию и при </w:t>
      </w:r>
      <w:r w:rsidRPr="00824CF5">
        <w:rPr>
          <w:rFonts w:ascii="Times New Roman" w:eastAsia="Times New Roman" w:hAnsi="Times New Roman" w:cs="Times New Roman"/>
          <w:sz w:val="24"/>
          <w:szCs w:val="24"/>
          <w:lang w:eastAsia="ru-RU"/>
        </w:rPr>
        <w:lastRenderedPageBreak/>
        <w:t>обнаружении ошибок сообщить администратору.</w:t>
      </w:r>
    </w:p>
    <w:p w:rsidR="00824CF5" w:rsidRPr="00824CF5" w:rsidRDefault="00824CF5" w:rsidP="00824CF5">
      <w:pPr>
        <w:widowControl w:val="0"/>
        <w:tabs>
          <w:tab w:val="left" w:pos="1276"/>
        </w:tabs>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824CF5" w:rsidRPr="00824CF5" w:rsidRDefault="00824CF5" w:rsidP="004B5FBD">
      <w:pPr>
        <w:widowControl w:val="0"/>
        <w:numPr>
          <w:ilvl w:val="0"/>
          <w:numId w:val="8"/>
        </w:numPr>
        <w:tabs>
          <w:tab w:val="left" w:pos="284"/>
        </w:tabs>
        <w:autoSpaceDE w:val="0"/>
        <w:autoSpaceDN w:val="0"/>
        <w:adjustRightInd w:val="0"/>
        <w:spacing w:after="0" w:line="240" w:lineRule="auto"/>
        <w:ind w:left="0" w:firstLine="0"/>
        <w:jc w:val="center"/>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Техническое размещение информации</w:t>
      </w:r>
    </w:p>
    <w:p w:rsidR="00824CF5" w:rsidRPr="00824CF5" w:rsidRDefault="00824CF5" w:rsidP="00824CF5">
      <w:pPr>
        <w:widowControl w:val="0"/>
        <w:tabs>
          <w:tab w:val="left" w:pos="284"/>
        </w:tabs>
        <w:autoSpaceDE w:val="0"/>
        <w:autoSpaceDN w:val="0"/>
        <w:adjustRightInd w:val="0"/>
        <w:spacing w:after="0" w:line="240" w:lineRule="auto"/>
        <w:rPr>
          <w:rFonts w:ascii="Times New Roman" w:eastAsia="Times New Roman" w:hAnsi="Times New Roman" w:cs="Times New Roman"/>
          <w:b/>
          <w:sz w:val="24"/>
          <w:szCs w:val="24"/>
          <w:lang w:eastAsia="ru-RU"/>
        </w:rPr>
      </w:pPr>
    </w:p>
    <w:p w:rsidR="00824CF5" w:rsidRPr="00824CF5" w:rsidRDefault="00824CF5" w:rsidP="004B5FBD">
      <w:pPr>
        <w:widowControl w:val="0"/>
        <w:numPr>
          <w:ilvl w:val="1"/>
          <w:numId w:val="8"/>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Техническое размещение информации, представленной отправителем для опубликования на сайте, осуществляется в течение трех рабочих дней, следующих за днём поступления информации администратору сайта.</w:t>
      </w:r>
    </w:p>
    <w:p w:rsidR="00824CF5" w:rsidRPr="00824CF5" w:rsidRDefault="00824CF5" w:rsidP="004B5FBD">
      <w:pPr>
        <w:widowControl w:val="0"/>
        <w:numPr>
          <w:ilvl w:val="1"/>
          <w:numId w:val="8"/>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824CF5">
        <w:rPr>
          <w:rFonts w:ascii="Times New Roman" w:eastAsia="Times New Roman" w:hAnsi="Times New Roman" w:cs="Times New Roman"/>
          <w:sz w:val="24"/>
          <w:szCs w:val="24"/>
          <w:lang w:eastAsia="ru-RU"/>
        </w:rPr>
        <w:t>В случае отсутствия технической возможности опубликования информации (неполадки в работе сервера, отсутствие Интернет-соединения с провайдером, выход из строя рабочей станции (персонального компьютера) администратора, отсутствие возможности считывания информации с электронного носителя, отсутствие, либо выход из строя программных и аппаратных средств, необходимых для считывания и размещения информации и прочее) отправитель уведомляется об этом в течение одного рабочего дня, а размещение информации осуществляется</w:t>
      </w:r>
      <w:proofErr w:type="gramEnd"/>
      <w:r w:rsidRPr="00824CF5">
        <w:rPr>
          <w:rFonts w:ascii="Times New Roman" w:eastAsia="Times New Roman" w:hAnsi="Times New Roman" w:cs="Times New Roman"/>
          <w:sz w:val="24"/>
          <w:szCs w:val="24"/>
          <w:lang w:eastAsia="ru-RU"/>
        </w:rPr>
        <w:t xml:space="preserve"> после устранения обстоятельств, послуживших препятствием для ее своевременного размещения.</w:t>
      </w:r>
    </w:p>
    <w:p w:rsidR="00824CF5" w:rsidRPr="00824CF5" w:rsidRDefault="00824CF5" w:rsidP="004B5FBD">
      <w:pPr>
        <w:widowControl w:val="0"/>
        <w:numPr>
          <w:ilvl w:val="1"/>
          <w:numId w:val="8"/>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 xml:space="preserve">При возникновении необходимости размещения какой-либо информации в короткие сроки в электронном письме отправителем делается соответствующая отметка с приведением соответствующих аргументов. </w:t>
      </w:r>
    </w:p>
    <w:p w:rsidR="00824CF5" w:rsidRPr="00824CF5" w:rsidRDefault="00824CF5" w:rsidP="00824CF5">
      <w:pPr>
        <w:widowControl w:val="0"/>
        <w:tabs>
          <w:tab w:val="left" w:pos="1276"/>
        </w:tabs>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w:t>
      </w:r>
    </w:p>
    <w:p w:rsidR="00824CF5" w:rsidRPr="00824CF5" w:rsidRDefault="00824CF5" w:rsidP="00824CF5">
      <w:pPr>
        <w:widowControl w:val="0"/>
        <w:tabs>
          <w:tab w:val="left" w:pos="1276"/>
        </w:tabs>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824CF5" w:rsidRDefault="00824CF5" w:rsidP="002B6C54">
      <w:pPr>
        <w:spacing w:after="0" w:line="240" w:lineRule="auto"/>
        <w:jc w:val="center"/>
        <w:rPr>
          <w:rFonts w:ascii="Times New Roman" w:hAnsi="Times New Roman" w:cs="Times New Roman"/>
          <w:color w:val="000000"/>
          <w:sz w:val="24"/>
          <w:szCs w:val="24"/>
        </w:rPr>
        <w:sectPr w:rsidR="00824CF5" w:rsidSect="00AC6683">
          <w:pgSz w:w="11906" w:h="16838"/>
          <w:pgMar w:top="851" w:right="567" w:bottom="709" w:left="1701" w:header="709" w:footer="709" w:gutter="0"/>
          <w:pgNumType w:start="22"/>
          <w:cols w:space="708"/>
          <w:docGrid w:linePitch="360"/>
        </w:sectPr>
      </w:pPr>
    </w:p>
    <w:p w:rsidR="00824CF5" w:rsidRPr="00824CF5" w:rsidRDefault="00824CF5" w:rsidP="00824CF5">
      <w:pPr>
        <w:widowControl w:val="0"/>
        <w:tabs>
          <w:tab w:val="left" w:pos="284"/>
        </w:tabs>
        <w:autoSpaceDE w:val="0"/>
        <w:autoSpaceDN w:val="0"/>
        <w:adjustRightInd w:val="0"/>
        <w:spacing w:after="0" w:line="240" w:lineRule="exact"/>
        <w:ind w:left="1077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824CF5">
        <w:rPr>
          <w:rFonts w:ascii="Times New Roman" w:eastAsia="Times New Roman" w:hAnsi="Times New Roman" w:cs="Times New Roman"/>
          <w:sz w:val="24"/>
          <w:szCs w:val="24"/>
          <w:lang w:eastAsia="ru-RU"/>
        </w:rPr>
        <w:t>ПРИЛОЖЕНИЕ № 2</w:t>
      </w:r>
    </w:p>
    <w:p w:rsidR="00824CF5" w:rsidRPr="00824CF5" w:rsidRDefault="00824CF5" w:rsidP="00824CF5">
      <w:pPr>
        <w:widowControl w:val="0"/>
        <w:tabs>
          <w:tab w:val="left" w:pos="284"/>
        </w:tabs>
        <w:autoSpaceDE w:val="0"/>
        <w:autoSpaceDN w:val="0"/>
        <w:adjustRightInd w:val="0"/>
        <w:spacing w:after="0" w:line="240" w:lineRule="exact"/>
        <w:ind w:left="11340"/>
        <w:jc w:val="center"/>
        <w:rPr>
          <w:rFonts w:ascii="Times New Roman" w:eastAsia="Times New Roman" w:hAnsi="Times New Roman" w:cs="Times New Roman"/>
          <w:sz w:val="24"/>
          <w:szCs w:val="24"/>
          <w:lang w:eastAsia="ru-RU"/>
        </w:rPr>
      </w:pPr>
      <w:r w:rsidRPr="00824CF5">
        <w:rPr>
          <w:rFonts w:ascii="Times New Roman" w:eastAsia="Times New Roman" w:hAnsi="Times New Roman" w:cs="Times New Roman"/>
          <w:sz w:val="24"/>
          <w:szCs w:val="24"/>
          <w:lang w:eastAsia="ru-RU"/>
        </w:rPr>
        <w:t>к Положению об официальном сайте администрации Нанайского муниципального района Хабаровского края</w:t>
      </w:r>
    </w:p>
    <w:p w:rsidR="00824CF5" w:rsidRPr="00824CF5" w:rsidRDefault="00824CF5" w:rsidP="00824CF5">
      <w:pPr>
        <w:widowControl w:val="0"/>
        <w:tabs>
          <w:tab w:val="left" w:pos="284"/>
        </w:tabs>
        <w:autoSpaceDE w:val="0"/>
        <w:autoSpaceDN w:val="0"/>
        <w:adjustRightInd w:val="0"/>
        <w:spacing w:after="0" w:line="240" w:lineRule="exact"/>
        <w:ind w:left="10773"/>
        <w:jc w:val="center"/>
        <w:rPr>
          <w:rFonts w:ascii="Times New Roman" w:eastAsia="Times New Roman" w:hAnsi="Times New Roman" w:cs="Times New Roman"/>
          <w:sz w:val="28"/>
          <w:szCs w:val="28"/>
          <w:lang w:eastAsia="ru-RU"/>
        </w:rPr>
      </w:pPr>
    </w:p>
    <w:p w:rsidR="00824CF5" w:rsidRPr="00824CF5" w:rsidRDefault="00824CF5" w:rsidP="00824CF5">
      <w:pPr>
        <w:widowControl w:val="0"/>
        <w:tabs>
          <w:tab w:val="left" w:pos="284"/>
        </w:tabs>
        <w:autoSpaceDE w:val="0"/>
        <w:autoSpaceDN w:val="0"/>
        <w:adjustRightInd w:val="0"/>
        <w:spacing w:after="0" w:line="240" w:lineRule="exact"/>
        <w:ind w:left="10773"/>
        <w:jc w:val="center"/>
        <w:rPr>
          <w:rFonts w:ascii="Times New Roman" w:eastAsia="Times New Roman" w:hAnsi="Times New Roman" w:cs="Times New Roman"/>
          <w:sz w:val="28"/>
          <w:szCs w:val="28"/>
          <w:lang w:eastAsia="ru-RU"/>
        </w:rPr>
      </w:pPr>
    </w:p>
    <w:p w:rsidR="00824CF5" w:rsidRPr="00824CF5" w:rsidRDefault="00824CF5" w:rsidP="00824CF5">
      <w:pPr>
        <w:widowControl w:val="0"/>
        <w:tabs>
          <w:tab w:val="left" w:pos="284"/>
        </w:tabs>
        <w:autoSpaceDE w:val="0"/>
        <w:autoSpaceDN w:val="0"/>
        <w:adjustRightInd w:val="0"/>
        <w:spacing w:after="0" w:line="240" w:lineRule="exact"/>
        <w:ind w:left="10773"/>
        <w:jc w:val="center"/>
        <w:rPr>
          <w:rFonts w:ascii="Times New Roman" w:eastAsia="Times New Roman" w:hAnsi="Times New Roman" w:cs="Times New Roman"/>
          <w:sz w:val="28"/>
          <w:szCs w:val="28"/>
          <w:lang w:eastAsia="ru-RU"/>
        </w:rPr>
      </w:pPr>
    </w:p>
    <w:p w:rsidR="00824CF5" w:rsidRPr="00B3616F" w:rsidRDefault="00B3616F" w:rsidP="00B3616F">
      <w:pPr>
        <w:widowControl w:val="0"/>
        <w:tabs>
          <w:tab w:val="left" w:pos="1276"/>
        </w:tabs>
        <w:autoSpaceDE w:val="0"/>
        <w:autoSpaceDN w:val="0"/>
        <w:adjustRightInd w:val="0"/>
        <w:spacing w:after="0" w:line="240" w:lineRule="exact"/>
        <w:ind w:left="11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24CF5" w:rsidRPr="00B3616F">
        <w:rPr>
          <w:rFonts w:ascii="Times New Roman" w:eastAsia="Times New Roman" w:hAnsi="Times New Roman" w:cs="Times New Roman"/>
          <w:sz w:val="24"/>
          <w:szCs w:val="24"/>
          <w:lang w:eastAsia="ru-RU"/>
        </w:rPr>
        <w:t>ПЕРЕЧЕНЬ</w:t>
      </w:r>
    </w:p>
    <w:p w:rsidR="00824CF5" w:rsidRPr="00B3616F" w:rsidRDefault="00824CF5" w:rsidP="00824CF5">
      <w:pPr>
        <w:widowControl w:val="0"/>
        <w:tabs>
          <w:tab w:val="left" w:pos="1276"/>
        </w:tabs>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информации о деятельности администрации Нанайского муниципального района, размещаемой в информационно-телекоммуникационной сети Интернет</w:t>
      </w:r>
    </w:p>
    <w:p w:rsidR="00824CF5" w:rsidRPr="00824CF5" w:rsidRDefault="00824CF5" w:rsidP="00824CF5">
      <w:pPr>
        <w:widowControl w:val="0"/>
        <w:tabs>
          <w:tab w:val="left" w:pos="127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3918"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363"/>
        <w:gridCol w:w="4705"/>
      </w:tblGrid>
      <w:tr w:rsidR="00824CF5" w:rsidRPr="00B3616F" w:rsidTr="00824CF5">
        <w:trPr>
          <w:tblHeader/>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 xml:space="preserve">№ </w:t>
            </w:r>
            <w:proofErr w:type="gramStart"/>
            <w:r w:rsidRPr="00B3616F">
              <w:rPr>
                <w:rFonts w:ascii="Times New Roman" w:eastAsia="Times New Roman" w:hAnsi="Times New Roman" w:cs="Times New Roman"/>
                <w:sz w:val="24"/>
                <w:szCs w:val="24"/>
                <w:lang w:eastAsia="ru-RU"/>
              </w:rPr>
              <w:t>п</w:t>
            </w:r>
            <w:proofErr w:type="gramEnd"/>
            <w:r w:rsidRPr="00B3616F">
              <w:rPr>
                <w:rFonts w:ascii="Times New Roman" w:eastAsia="Times New Roman" w:hAnsi="Times New Roman" w:cs="Times New Roman"/>
                <w:sz w:val="24"/>
                <w:szCs w:val="24"/>
                <w:lang w:eastAsia="ru-RU"/>
              </w:rPr>
              <w:t>/п</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Категория информации</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Ответственный исполнитель</w:t>
            </w:r>
          </w:p>
        </w:tc>
      </w:tr>
      <w:tr w:rsidR="00824CF5" w:rsidRPr="00B3616F" w:rsidTr="00824CF5">
        <w:trPr>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1.</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Общая информация:</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24CF5" w:rsidRPr="00B3616F" w:rsidTr="00824CF5">
        <w:trPr>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1.1.</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Наименование и структура администрации муниципального района, почтовый адрес, адрес электронной почты (при наличии), номера телефонов справочных служб</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организационно – методический отдел администрации муниципального района</w:t>
            </w:r>
          </w:p>
        </w:tc>
      </w:tr>
      <w:tr w:rsidR="00824CF5" w:rsidRPr="00B3616F" w:rsidTr="00824CF5">
        <w:trPr>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1.2.</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Сведения о полномочиях администрации муниципального района, задачах и функциях ее структурных подразделений</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 xml:space="preserve">заместитель главы администрации муниципального района - управляющий делами </w:t>
            </w:r>
          </w:p>
        </w:tc>
      </w:tr>
      <w:tr w:rsidR="00824CF5" w:rsidRPr="00B3616F" w:rsidTr="00824CF5">
        <w:trPr>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1.3.</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 xml:space="preserve">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w:t>
            </w:r>
            <w:proofErr w:type="gramStart"/>
            <w:r w:rsidRPr="00B3616F">
              <w:rPr>
                <w:rFonts w:ascii="Times New Roman" w:eastAsia="Times New Roman" w:hAnsi="Times New Roman" w:cs="Times New Roman"/>
                <w:sz w:val="24"/>
                <w:szCs w:val="24"/>
                <w:lang w:eastAsia="ru-RU"/>
              </w:rPr>
              <w:t>телефонов справочных служб подведомственных организаций администрации муниципального района</w:t>
            </w:r>
            <w:proofErr w:type="gramEnd"/>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руководители структурных подразделений администрации муниципального района</w:t>
            </w:r>
          </w:p>
        </w:tc>
      </w:tr>
      <w:tr w:rsidR="00824CF5" w:rsidRPr="00B3616F" w:rsidTr="00824CF5">
        <w:trPr>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1.4.</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Сведения о руководителях администрации муниципального района,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консультант администрации муниципального района</w:t>
            </w:r>
          </w:p>
        </w:tc>
      </w:tr>
      <w:tr w:rsidR="00824CF5" w:rsidRPr="00B3616F" w:rsidTr="00824CF5">
        <w:trPr>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1.5.</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Сведения о средствах массовой информации, учрежденных органами местного самоуправления муниципального района (при наличии)</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заместитель главы администрации муниципального района - управляющий делами</w:t>
            </w:r>
          </w:p>
        </w:tc>
      </w:tr>
      <w:tr w:rsidR="00824CF5" w:rsidRPr="00B3616F" w:rsidTr="00824CF5">
        <w:trPr>
          <w:trHeight w:val="387"/>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1.6.</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Информация по исполнению государственных полномочий  административной комиссии муниципального района</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первый заместитель главы администрации муниципального района</w:t>
            </w:r>
          </w:p>
        </w:tc>
      </w:tr>
      <w:tr w:rsidR="00824CF5" w:rsidRPr="00B3616F" w:rsidTr="00824CF5">
        <w:trPr>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1.7.</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Информация о составе и деятельности антинаркотической комиссии муниципального района</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 xml:space="preserve">заместитель главы администрации муниципального района по социальным </w:t>
            </w:r>
            <w:r w:rsidRPr="00B3616F">
              <w:rPr>
                <w:rFonts w:ascii="Times New Roman" w:eastAsia="Times New Roman" w:hAnsi="Times New Roman" w:cs="Times New Roman"/>
                <w:sz w:val="24"/>
                <w:szCs w:val="24"/>
                <w:lang w:eastAsia="ru-RU"/>
              </w:rPr>
              <w:lastRenderedPageBreak/>
              <w:t>вопросам</w:t>
            </w:r>
          </w:p>
        </w:tc>
      </w:tr>
      <w:tr w:rsidR="00824CF5" w:rsidRPr="00B3616F" w:rsidTr="00824CF5">
        <w:trPr>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lastRenderedPageBreak/>
              <w:t>1.8.</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Информация о составе и деятельности комиссии по делам несовершеннолетних и защите их прав при администрации муниципального района</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заместитель главы администрации муниципального района по социальным вопросам</w:t>
            </w:r>
          </w:p>
        </w:tc>
      </w:tr>
      <w:tr w:rsidR="00824CF5" w:rsidRPr="00B3616F" w:rsidTr="00824CF5">
        <w:trPr>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1.9.</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Информация о составе и деятельности антитеррористической комиссии муниципального района</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первый заместитель главы администрации муниципального района</w:t>
            </w:r>
          </w:p>
        </w:tc>
      </w:tr>
      <w:tr w:rsidR="00824CF5" w:rsidRPr="00B3616F" w:rsidTr="00824CF5">
        <w:trPr>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1.10.</w:t>
            </w:r>
          </w:p>
        </w:tc>
        <w:tc>
          <w:tcPr>
            <w:tcW w:w="8363" w:type="dxa"/>
            <w:shd w:val="clear" w:color="auto" w:fill="auto"/>
          </w:tcPr>
          <w:p w:rsidR="00824CF5" w:rsidRPr="00B3616F" w:rsidRDefault="00824CF5" w:rsidP="00B3616F">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ru-RU"/>
              </w:rPr>
            </w:pPr>
            <w:r w:rsidRPr="00B3616F">
              <w:rPr>
                <w:rFonts w:ascii="Times New Roman" w:eastAsia="Times New Roman" w:hAnsi="Times New Roman" w:cs="Times New Roman"/>
                <w:sz w:val="24"/>
                <w:szCs w:val="24"/>
                <w:lang w:eastAsia="ru-RU"/>
              </w:rPr>
              <w:t>Информация о составе и деятельности районной</w:t>
            </w:r>
            <w:r w:rsidRPr="00B3616F">
              <w:rPr>
                <w:rFonts w:ascii="Times New Roman" w:eastAsia="Times New Roman" w:hAnsi="Times New Roman" w:cs="Times New Roman"/>
                <w:bCs/>
                <w:kern w:val="36"/>
                <w:sz w:val="24"/>
                <w:szCs w:val="24"/>
                <w:lang w:eastAsia="ru-RU"/>
              </w:rPr>
              <w:t xml:space="preserve"> межведомственной комиссии по профилактике правонарушений администрации муниципального района</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первый заместитель главы администрации муниципального района</w:t>
            </w:r>
          </w:p>
        </w:tc>
      </w:tr>
      <w:tr w:rsidR="00824CF5" w:rsidRPr="00B3616F" w:rsidTr="00824CF5">
        <w:trPr>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1.11.</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Сведения о деятельности коллегиальных и совещательных органов, образуемых администрацией муниципального района</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организационно – методический отдел администрации муниципального района, руководители органов и структурных подразделений администрации муниципального района</w:t>
            </w:r>
          </w:p>
        </w:tc>
      </w:tr>
      <w:tr w:rsidR="00824CF5" w:rsidRPr="00B3616F" w:rsidTr="00824CF5">
        <w:trPr>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1.12.</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Сведения о публичных мероприятиях при участии ОМСУ муниципального района</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организационно – методический отдел администрации муниципального района, руководители органов и структурных подразделений администрации муниципального района</w:t>
            </w:r>
          </w:p>
        </w:tc>
      </w:tr>
      <w:tr w:rsidR="00824CF5" w:rsidRPr="00B3616F" w:rsidTr="00824CF5">
        <w:trPr>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1.13.</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Список избирательных участков с указанием их границ, номеров, мест нахождения участковых комиссий и помещений для голосования на территории муниципального района</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заместитель главы администрации муниципального района - управляющий делами</w:t>
            </w:r>
          </w:p>
        </w:tc>
      </w:tr>
      <w:tr w:rsidR="00824CF5" w:rsidRPr="00B3616F" w:rsidTr="00824CF5">
        <w:trPr>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2.</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Информация о нормотворческой деятельности администрации муниципального района, в том числе:</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заместитель главы администрации муниципального района - управляющий делами</w:t>
            </w:r>
          </w:p>
        </w:tc>
      </w:tr>
      <w:tr w:rsidR="00824CF5" w:rsidRPr="00B3616F" w:rsidTr="00824CF5">
        <w:trPr>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2.1.</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Муниципальные правовые акты, изданные администрацией,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руководители органов и структурных подразделений администрации муниципального района</w:t>
            </w:r>
          </w:p>
        </w:tc>
      </w:tr>
      <w:tr w:rsidR="00824CF5" w:rsidRPr="00B3616F" w:rsidTr="00824CF5">
        <w:trPr>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2.2.</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 xml:space="preserve">Информация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w:t>
            </w:r>
            <w:r w:rsidRPr="00B3616F">
              <w:rPr>
                <w:rFonts w:ascii="Times New Roman" w:eastAsia="Times New Roman" w:hAnsi="Times New Roman" w:cs="Times New Roman"/>
                <w:sz w:val="24"/>
                <w:szCs w:val="24"/>
                <w:lang w:eastAsia="ru-RU"/>
              </w:rPr>
              <w:lastRenderedPageBreak/>
              <w:t>обеспечения государственных и муниципальных нужд</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lastRenderedPageBreak/>
              <w:t>отдел учета и отчетности администрации  муниципального района</w:t>
            </w:r>
          </w:p>
        </w:tc>
      </w:tr>
      <w:tr w:rsidR="00824CF5" w:rsidRPr="00B3616F" w:rsidTr="00824CF5">
        <w:trPr>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lastRenderedPageBreak/>
              <w:t>2.3.</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Административные регламенты предоставления муниципальных услуг</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руководители органов и структурных подразделений администрации муниципального района сектор  информационных технологий  администрации  муниципального района</w:t>
            </w:r>
          </w:p>
        </w:tc>
      </w:tr>
      <w:tr w:rsidR="00824CF5" w:rsidRPr="00B3616F" w:rsidTr="00824CF5">
        <w:trPr>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3.</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Основные сведения о результатах реализации муниципальных программ, выполнении целевых показателей, об объеме затраченных на выполнение муниципальной программы финансовых ресурсов, а также о результатах мониторинга реализации программных мероприятий</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отдел экономического развития администрации  муниципального района</w:t>
            </w:r>
          </w:p>
        </w:tc>
      </w:tr>
      <w:tr w:rsidR="00824CF5" w:rsidRPr="00B3616F" w:rsidTr="00824CF5">
        <w:trPr>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4.</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B3616F">
              <w:rPr>
                <w:rFonts w:ascii="Times New Roman" w:eastAsia="Times New Roman" w:hAnsi="Times New Roman" w:cs="Times New Roman"/>
                <w:sz w:val="24"/>
                <w:szCs w:val="24"/>
                <w:lang w:eastAsia="ru-RU"/>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иная информация, подлежащая доведению администрацией муниципального района до сведения граждан и организаций в соответствии с федеральными законами, законами субъектов Российской Федерации</w:t>
            </w:r>
            <w:proofErr w:type="gramEnd"/>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консультант по гражданской обороне, чрезвычайным ситуациям и пожарной безопасности  администрации  муниципального района</w:t>
            </w:r>
          </w:p>
        </w:tc>
      </w:tr>
      <w:tr w:rsidR="00824CF5" w:rsidRPr="00B3616F" w:rsidTr="00824CF5">
        <w:trPr>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5.</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Тексты официальных выступлений и заявлений руководителей и заместителей руководителей администрации муниципального района</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организационно – методический отдел администрации муниципального района</w:t>
            </w:r>
          </w:p>
        </w:tc>
      </w:tr>
      <w:tr w:rsidR="00824CF5" w:rsidRPr="00B3616F" w:rsidTr="00824CF5">
        <w:trPr>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6.</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Информация о работе администрации муниципального района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 порядок и время приема граждан</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организационно – методический отдел администрации муниципального района</w:t>
            </w:r>
          </w:p>
        </w:tc>
      </w:tr>
      <w:tr w:rsidR="00824CF5" w:rsidRPr="00B3616F" w:rsidTr="00824CF5">
        <w:trPr>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7.</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Сведения о финансовом состоянии муниципального района, в том числе:</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24CF5" w:rsidRPr="00B3616F" w:rsidTr="00824CF5">
        <w:trPr>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7.1.</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Правовые акты приказы и прочая информация о муниципальных финансах</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финансовое управление администрации  муниципального района</w:t>
            </w:r>
          </w:p>
        </w:tc>
      </w:tr>
      <w:tr w:rsidR="00824CF5" w:rsidRPr="00B3616F" w:rsidTr="00824CF5">
        <w:trPr>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7.2.</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Проекты решения представительного органа муниципального образования о бюджете муниципального образования с материалами и документами, представля</w:t>
            </w:r>
            <w:r w:rsidR="00B3616F">
              <w:rPr>
                <w:rFonts w:ascii="Times New Roman" w:eastAsia="Times New Roman" w:hAnsi="Times New Roman" w:cs="Times New Roman"/>
                <w:sz w:val="24"/>
                <w:szCs w:val="24"/>
                <w:lang w:eastAsia="ru-RU"/>
              </w:rPr>
              <w:t>емыми вместе с проектом бюджета</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финансовое управление администрации  муниципального района</w:t>
            </w:r>
          </w:p>
        </w:tc>
      </w:tr>
      <w:tr w:rsidR="00824CF5" w:rsidRPr="00B3616F" w:rsidTr="00824CF5">
        <w:trPr>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7.3.</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Ежемесячные отчеты об исполнении бюджета муниципального образования</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финансовое управление администрации муниципального района</w:t>
            </w:r>
          </w:p>
        </w:tc>
      </w:tr>
      <w:tr w:rsidR="00824CF5" w:rsidRPr="00B3616F" w:rsidTr="00824CF5">
        <w:trPr>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7.4.</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 xml:space="preserve">Ежемесячная информация об объеме кредиторской задолженности по </w:t>
            </w:r>
            <w:r w:rsidRPr="00B3616F">
              <w:rPr>
                <w:rFonts w:ascii="Times New Roman" w:eastAsia="Times New Roman" w:hAnsi="Times New Roman" w:cs="Times New Roman"/>
                <w:sz w:val="24"/>
                <w:szCs w:val="24"/>
                <w:lang w:eastAsia="ru-RU"/>
              </w:rPr>
              <w:lastRenderedPageBreak/>
              <w:t>расходам бюджета муниципального образования за отчетный финансовый год</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lastRenderedPageBreak/>
              <w:t xml:space="preserve">финансовое управление администрации </w:t>
            </w:r>
            <w:r w:rsidRPr="00B3616F">
              <w:rPr>
                <w:rFonts w:ascii="Times New Roman" w:eastAsia="Times New Roman" w:hAnsi="Times New Roman" w:cs="Times New Roman"/>
                <w:sz w:val="24"/>
                <w:szCs w:val="24"/>
                <w:lang w:eastAsia="ru-RU"/>
              </w:rPr>
              <w:lastRenderedPageBreak/>
              <w:t>муниципального района</w:t>
            </w:r>
          </w:p>
        </w:tc>
      </w:tr>
      <w:tr w:rsidR="00824CF5" w:rsidRPr="00B3616F" w:rsidTr="00824CF5">
        <w:trPr>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lastRenderedPageBreak/>
              <w:t>7.5.</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Ежемесячная информация об объеме и структуре муниципального долга в отчетном финансовом году</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финансовое управление администрации муниципального района</w:t>
            </w:r>
          </w:p>
        </w:tc>
      </w:tr>
      <w:tr w:rsidR="00824CF5" w:rsidRPr="00B3616F" w:rsidTr="00824CF5">
        <w:trPr>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7.6.</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Последняя версия реестра расходных обязательств муниципального образования</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финансовое управление администрации муниципального района</w:t>
            </w:r>
          </w:p>
        </w:tc>
      </w:tr>
      <w:tr w:rsidR="00824CF5" w:rsidRPr="00B3616F" w:rsidTr="00824CF5">
        <w:trPr>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7.7.</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Электронная брошюра «Бюджет для граждан» по предоставлению бюджетов субъектов Российской Федерации и местных бюджетов и отчетов об их исполнении в доступной для граждан форме</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финансовое управление администрации муниципального района</w:t>
            </w:r>
          </w:p>
        </w:tc>
      </w:tr>
      <w:tr w:rsidR="00824CF5" w:rsidRPr="00B3616F" w:rsidTr="00824CF5">
        <w:trPr>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7.8.</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 xml:space="preserve">Сведения о результатах </w:t>
            </w:r>
            <w:proofErr w:type="gramStart"/>
            <w:r w:rsidRPr="00B3616F">
              <w:rPr>
                <w:rFonts w:ascii="Times New Roman" w:eastAsia="Times New Roman" w:hAnsi="Times New Roman" w:cs="Times New Roman"/>
                <w:sz w:val="24"/>
                <w:szCs w:val="24"/>
                <w:lang w:eastAsia="ru-RU"/>
              </w:rPr>
              <w:t>оценки качества финансового менеджмента главных распорядителей средств бюджета муниципального образования</w:t>
            </w:r>
            <w:proofErr w:type="gramEnd"/>
            <w:r w:rsidRPr="00B3616F">
              <w:rPr>
                <w:rFonts w:ascii="Times New Roman" w:eastAsia="Times New Roman" w:hAnsi="Times New Roman" w:cs="Times New Roman"/>
                <w:sz w:val="24"/>
                <w:szCs w:val="24"/>
                <w:lang w:eastAsia="ru-RU"/>
              </w:rPr>
              <w:t xml:space="preserve"> и формирование их ежегодного рейтинга на основе методики, утвержденной муниципальными правовым актом</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финансовое управление администрации муниципального района</w:t>
            </w:r>
          </w:p>
        </w:tc>
      </w:tr>
      <w:tr w:rsidR="00824CF5" w:rsidRPr="00B3616F" w:rsidTr="00824CF5">
        <w:trPr>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7.9.</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Мониторинг и оценка качества управления бюджетным процессом в поселениях муниципального образования</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финансовое управление администрации муниципального района</w:t>
            </w:r>
          </w:p>
        </w:tc>
      </w:tr>
      <w:tr w:rsidR="00824CF5" w:rsidRPr="00B3616F" w:rsidTr="00824CF5">
        <w:trPr>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7.10.</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Планы контрольных мероприятий и отчеты о проведенных контрольных мероприятиях</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финансовое управление администрации муниципального района</w:t>
            </w:r>
          </w:p>
        </w:tc>
      </w:tr>
      <w:tr w:rsidR="00824CF5" w:rsidRPr="00B3616F" w:rsidTr="00824CF5">
        <w:trPr>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8.</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Информация о кадровом обеспечении администрации муниципального района</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консультант администрации муниципального района</w:t>
            </w:r>
          </w:p>
        </w:tc>
      </w:tr>
      <w:tr w:rsidR="00824CF5" w:rsidRPr="00B3616F" w:rsidTr="00824CF5">
        <w:trPr>
          <w:trHeight w:val="264"/>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9.</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Информация о деятельности и мероприятиях проводимых сектором районного архива муниципального района</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сектор районного архива администрации муниципального района</w:t>
            </w:r>
          </w:p>
        </w:tc>
      </w:tr>
      <w:tr w:rsidR="00824CF5" w:rsidRPr="00B3616F" w:rsidTr="00824CF5">
        <w:trPr>
          <w:trHeight w:val="264"/>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10.</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Информация об организациях ЖКХ на территории муниципального района, схемы теплоснабжения, водоснабжения и водоотведения муниципального района</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 xml:space="preserve">отдел </w:t>
            </w:r>
            <w:proofErr w:type="spellStart"/>
            <w:r w:rsidRPr="00B3616F">
              <w:rPr>
                <w:rFonts w:ascii="Times New Roman" w:eastAsia="Times New Roman" w:hAnsi="Times New Roman" w:cs="Times New Roman"/>
                <w:sz w:val="24"/>
                <w:szCs w:val="24"/>
                <w:lang w:eastAsia="ru-RU"/>
              </w:rPr>
              <w:t>жилищно</w:t>
            </w:r>
            <w:proofErr w:type="spellEnd"/>
            <w:r w:rsidRPr="00B3616F">
              <w:rPr>
                <w:rFonts w:ascii="Times New Roman" w:eastAsia="Times New Roman" w:hAnsi="Times New Roman" w:cs="Times New Roman"/>
                <w:sz w:val="24"/>
                <w:szCs w:val="24"/>
                <w:lang w:eastAsia="ru-RU"/>
              </w:rPr>
              <w:t xml:space="preserve"> – коммунального хозяйства администрации муниципального района</w:t>
            </w:r>
          </w:p>
        </w:tc>
      </w:tr>
      <w:tr w:rsidR="00824CF5" w:rsidRPr="00B3616F" w:rsidTr="00824CF5">
        <w:trPr>
          <w:trHeight w:val="264"/>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11.</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Сведения о доходах, расходах, об имуществе и обязательствах имущественного характера</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консультант администрации муниципального района</w:t>
            </w:r>
          </w:p>
        </w:tc>
      </w:tr>
      <w:tr w:rsidR="00824CF5" w:rsidRPr="00B3616F" w:rsidTr="00824CF5">
        <w:trPr>
          <w:trHeight w:val="264"/>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12.</w:t>
            </w:r>
          </w:p>
        </w:tc>
        <w:tc>
          <w:tcPr>
            <w:tcW w:w="8363"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Информация о принимаемых мерах по противодействию коррупции в администрации муниципального района</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заместитель главы администрации муниципального района - управляющий делами</w:t>
            </w:r>
          </w:p>
        </w:tc>
      </w:tr>
      <w:tr w:rsidR="00824CF5" w:rsidRPr="00B3616F" w:rsidTr="00824CF5">
        <w:trPr>
          <w:trHeight w:val="264"/>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13.</w:t>
            </w:r>
          </w:p>
        </w:tc>
        <w:tc>
          <w:tcPr>
            <w:tcW w:w="8363" w:type="dxa"/>
            <w:shd w:val="clear" w:color="auto" w:fill="auto"/>
          </w:tcPr>
          <w:p w:rsidR="00824CF5" w:rsidRPr="00B3616F" w:rsidRDefault="00824CF5" w:rsidP="00B3616F">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Информация об экономическом состоянии муниципального района, в том числе:</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24CF5" w:rsidRPr="00B3616F" w:rsidTr="00824CF5">
        <w:trPr>
          <w:trHeight w:val="264"/>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13.1</w:t>
            </w:r>
          </w:p>
        </w:tc>
        <w:tc>
          <w:tcPr>
            <w:tcW w:w="8363" w:type="dxa"/>
            <w:shd w:val="clear" w:color="auto" w:fill="auto"/>
          </w:tcPr>
          <w:p w:rsidR="00824CF5" w:rsidRPr="00B3616F" w:rsidRDefault="00824CF5" w:rsidP="00B3616F">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Сведения об инвестиционной деятельности, проводимой в муниципальном районе</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отдел экономического развития администрации  муниципального района</w:t>
            </w:r>
          </w:p>
        </w:tc>
      </w:tr>
      <w:tr w:rsidR="00824CF5" w:rsidRPr="00B3616F" w:rsidTr="00824CF5">
        <w:trPr>
          <w:trHeight w:val="264"/>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lastRenderedPageBreak/>
              <w:t>13.2</w:t>
            </w:r>
          </w:p>
        </w:tc>
        <w:tc>
          <w:tcPr>
            <w:tcW w:w="8363" w:type="dxa"/>
            <w:shd w:val="clear" w:color="auto" w:fill="auto"/>
          </w:tcPr>
          <w:p w:rsidR="00824CF5" w:rsidRPr="00B3616F" w:rsidRDefault="00824CF5" w:rsidP="00B3616F">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Сведения о состоянии потребительского рынка в муниципальном районе</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отдел экономического развития администрации  муниципального района</w:t>
            </w:r>
          </w:p>
        </w:tc>
      </w:tr>
      <w:tr w:rsidR="00824CF5" w:rsidRPr="00B3616F" w:rsidTr="00824CF5">
        <w:trPr>
          <w:trHeight w:val="264"/>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13.3</w:t>
            </w:r>
          </w:p>
        </w:tc>
        <w:tc>
          <w:tcPr>
            <w:tcW w:w="8363" w:type="dxa"/>
            <w:shd w:val="clear" w:color="auto" w:fill="auto"/>
          </w:tcPr>
          <w:p w:rsidR="00824CF5" w:rsidRPr="00B3616F" w:rsidRDefault="00824CF5" w:rsidP="00B3616F">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Информация по развитию малого и среднего предпринимательства в муниципальном районе</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отдел экономического развития администрации  муниципального района</w:t>
            </w:r>
          </w:p>
        </w:tc>
      </w:tr>
      <w:tr w:rsidR="00824CF5" w:rsidRPr="00B3616F" w:rsidTr="00824CF5">
        <w:trPr>
          <w:trHeight w:val="264"/>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13.4</w:t>
            </w:r>
          </w:p>
        </w:tc>
        <w:tc>
          <w:tcPr>
            <w:tcW w:w="8363" w:type="dxa"/>
            <w:shd w:val="clear" w:color="auto" w:fill="auto"/>
          </w:tcPr>
          <w:p w:rsidR="00824CF5" w:rsidRPr="00B3616F" w:rsidRDefault="00824CF5" w:rsidP="00B3616F">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Сведения о легализации трудовых отношений в муниципальном районе</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отдел экономического развития администрации  муниципального района</w:t>
            </w:r>
          </w:p>
        </w:tc>
      </w:tr>
      <w:tr w:rsidR="00824CF5" w:rsidRPr="00B3616F" w:rsidTr="00824CF5">
        <w:trPr>
          <w:trHeight w:val="264"/>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13.5</w:t>
            </w:r>
          </w:p>
        </w:tc>
        <w:tc>
          <w:tcPr>
            <w:tcW w:w="8363" w:type="dxa"/>
            <w:shd w:val="clear" w:color="auto" w:fill="auto"/>
          </w:tcPr>
          <w:p w:rsidR="00824CF5" w:rsidRPr="00B3616F" w:rsidRDefault="00824CF5" w:rsidP="00B3616F">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Сведения о состоянии транспортной инфраструктуры в муниципальном районе</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отдел экономического развития администрации  муниципального района</w:t>
            </w:r>
          </w:p>
        </w:tc>
      </w:tr>
      <w:tr w:rsidR="00824CF5" w:rsidRPr="00B3616F" w:rsidTr="00824CF5">
        <w:trPr>
          <w:trHeight w:val="264"/>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13.6</w:t>
            </w:r>
          </w:p>
        </w:tc>
        <w:tc>
          <w:tcPr>
            <w:tcW w:w="8363" w:type="dxa"/>
            <w:shd w:val="clear" w:color="auto" w:fill="auto"/>
          </w:tcPr>
          <w:p w:rsidR="00824CF5" w:rsidRPr="00B3616F" w:rsidRDefault="00824CF5" w:rsidP="00B3616F">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Информация о сельскохозяйственной деятельности в муниципальном районе</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отдел экономического развития администрации  муниципального района</w:t>
            </w:r>
          </w:p>
        </w:tc>
      </w:tr>
      <w:tr w:rsidR="00824CF5" w:rsidRPr="00B3616F" w:rsidTr="00824CF5">
        <w:trPr>
          <w:trHeight w:val="264"/>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13.7</w:t>
            </w:r>
          </w:p>
        </w:tc>
        <w:tc>
          <w:tcPr>
            <w:tcW w:w="8363" w:type="dxa"/>
            <w:shd w:val="clear" w:color="auto" w:fill="auto"/>
          </w:tcPr>
          <w:p w:rsidR="00824CF5" w:rsidRPr="00B3616F" w:rsidRDefault="00824CF5" w:rsidP="00B3616F">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Сведения по развитию некоммерческих организаций в муниципальном районе</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отдел экономического развития администрации  муниципального района</w:t>
            </w:r>
          </w:p>
        </w:tc>
      </w:tr>
      <w:tr w:rsidR="00824CF5" w:rsidRPr="00B3616F" w:rsidTr="00824CF5">
        <w:trPr>
          <w:trHeight w:val="264"/>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13.8</w:t>
            </w:r>
          </w:p>
        </w:tc>
        <w:tc>
          <w:tcPr>
            <w:tcW w:w="8363" w:type="dxa"/>
            <w:shd w:val="clear" w:color="auto" w:fill="auto"/>
          </w:tcPr>
          <w:p w:rsidR="00824CF5" w:rsidRPr="00B3616F" w:rsidRDefault="00824CF5" w:rsidP="00B3616F">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Информационная поддержка коренных малочисленных народов Севера муниципального района</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отдел экономического развития администрации  муниципального района</w:t>
            </w:r>
          </w:p>
        </w:tc>
      </w:tr>
      <w:tr w:rsidR="00824CF5" w:rsidRPr="00B3616F" w:rsidTr="00824CF5">
        <w:trPr>
          <w:trHeight w:val="264"/>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13.9</w:t>
            </w:r>
          </w:p>
        </w:tc>
        <w:tc>
          <w:tcPr>
            <w:tcW w:w="8363" w:type="dxa"/>
            <w:shd w:val="clear" w:color="auto" w:fill="auto"/>
          </w:tcPr>
          <w:p w:rsidR="00824CF5" w:rsidRPr="00B3616F" w:rsidRDefault="00824CF5" w:rsidP="00B3616F">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Сведения об экологическом состоянии и объектов природопользования муниципального района</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отдел экономического развития администрации  муниципального района</w:t>
            </w:r>
          </w:p>
        </w:tc>
      </w:tr>
      <w:tr w:rsidR="00824CF5" w:rsidRPr="00B3616F" w:rsidTr="00824CF5">
        <w:trPr>
          <w:trHeight w:val="264"/>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13.10</w:t>
            </w:r>
          </w:p>
        </w:tc>
        <w:tc>
          <w:tcPr>
            <w:tcW w:w="8363" w:type="dxa"/>
            <w:shd w:val="clear" w:color="auto" w:fill="auto"/>
          </w:tcPr>
          <w:p w:rsidR="00824CF5" w:rsidRPr="00B3616F" w:rsidRDefault="00824CF5" w:rsidP="00B3616F">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Информация об оценке регулирующего воздействия проектов нормативно-правовых актов муниципального района</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отдел экономического развития администрации муниципального района</w:t>
            </w:r>
          </w:p>
        </w:tc>
      </w:tr>
      <w:tr w:rsidR="00824CF5" w:rsidRPr="00B3616F" w:rsidTr="00824CF5">
        <w:trPr>
          <w:trHeight w:val="264"/>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14.</w:t>
            </w:r>
          </w:p>
        </w:tc>
        <w:tc>
          <w:tcPr>
            <w:tcW w:w="8363" w:type="dxa"/>
            <w:shd w:val="clear" w:color="auto" w:fill="auto"/>
          </w:tcPr>
          <w:p w:rsidR="00824CF5" w:rsidRPr="00B3616F" w:rsidRDefault="00824CF5" w:rsidP="00B3616F">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Информация об объектах, являющихся собственностью муниципального района, аренде и продаже муниципального имущества</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отдел имущественных и земельных отношений администрации муниципального района</w:t>
            </w:r>
          </w:p>
        </w:tc>
      </w:tr>
      <w:tr w:rsidR="00824CF5" w:rsidRPr="00B3616F" w:rsidTr="00824CF5">
        <w:trPr>
          <w:trHeight w:val="264"/>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15.</w:t>
            </w:r>
          </w:p>
        </w:tc>
        <w:tc>
          <w:tcPr>
            <w:tcW w:w="8363" w:type="dxa"/>
            <w:shd w:val="clear" w:color="auto" w:fill="auto"/>
          </w:tcPr>
          <w:p w:rsidR="00824CF5" w:rsidRPr="00B3616F" w:rsidRDefault="00824CF5" w:rsidP="00B3616F">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Информация о предоставлении земельных участков гражданам, имеющим трех и более детей на территории муниципального района</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отдел имущественных и земельных отношений администрации муниципального района</w:t>
            </w:r>
          </w:p>
        </w:tc>
      </w:tr>
      <w:tr w:rsidR="00824CF5" w:rsidRPr="00B3616F" w:rsidTr="00824CF5">
        <w:trPr>
          <w:trHeight w:val="264"/>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16.</w:t>
            </w:r>
          </w:p>
        </w:tc>
        <w:tc>
          <w:tcPr>
            <w:tcW w:w="8363" w:type="dxa"/>
            <w:shd w:val="clear" w:color="auto" w:fill="auto"/>
          </w:tcPr>
          <w:p w:rsidR="00824CF5" w:rsidRPr="00B3616F" w:rsidRDefault="00824CF5" w:rsidP="00B3616F">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Информация о предоставлении дальневосточного гектара на территории муниципального района</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отдел имущественных и земельных отношений администрации муниципального района</w:t>
            </w:r>
          </w:p>
        </w:tc>
      </w:tr>
      <w:tr w:rsidR="00824CF5" w:rsidRPr="00B3616F" w:rsidTr="00824CF5">
        <w:trPr>
          <w:trHeight w:val="264"/>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17.</w:t>
            </w:r>
          </w:p>
        </w:tc>
        <w:tc>
          <w:tcPr>
            <w:tcW w:w="8363" w:type="dxa"/>
            <w:shd w:val="clear" w:color="auto" w:fill="auto"/>
          </w:tcPr>
          <w:p w:rsidR="00824CF5" w:rsidRPr="00B3616F" w:rsidRDefault="00824CF5" w:rsidP="00B3616F">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Сведения о территориальном планировании, градостроительном зонировании, градостроительных регламентах, правилах землепользования и застройки, проектировании, строительстве, реконструкции объектов капитального строительства, находящихся на территории муниципального района</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сектор архитектуры и строительства администрации муниципального района</w:t>
            </w:r>
          </w:p>
        </w:tc>
      </w:tr>
      <w:tr w:rsidR="00824CF5" w:rsidRPr="00B3616F" w:rsidTr="00824CF5">
        <w:trPr>
          <w:trHeight w:val="264"/>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18.</w:t>
            </w:r>
          </w:p>
        </w:tc>
        <w:tc>
          <w:tcPr>
            <w:tcW w:w="8363" w:type="dxa"/>
            <w:shd w:val="clear" w:color="auto" w:fill="auto"/>
          </w:tcPr>
          <w:p w:rsidR="00824CF5" w:rsidRPr="00B3616F" w:rsidRDefault="00824CF5" w:rsidP="00B3616F">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 xml:space="preserve">Информация о состоянии охраны труда на территории муниципального </w:t>
            </w:r>
            <w:r w:rsidRPr="00B3616F">
              <w:rPr>
                <w:rFonts w:ascii="Times New Roman" w:eastAsia="Times New Roman" w:hAnsi="Times New Roman" w:cs="Times New Roman"/>
                <w:sz w:val="24"/>
                <w:szCs w:val="24"/>
                <w:lang w:eastAsia="ru-RU"/>
              </w:rPr>
              <w:lastRenderedPageBreak/>
              <w:t>района</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lastRenderedPageBreak/>
              <w:t xml:space="preserve">ведущий специалист по управлению </w:t>
            </w:r>
            <w:r w:rsidRPr="00B3616F">
              <w:rPr>
                <w:rFonts w:ascii="Times New Roman" w:eastAsia="Times New Roman" w:hAnsi="Times New Roman" w:cs="Times New Roman"/>
                <w:sz w:val="24"/>
                <w:szCs w:val="24"/>
                <w:lang w:eastAsia="ru-RU"/>
              </w:rPr>
              <w:lastRenderedPageBreak/>
              <w:t>охраной труда администрации муниципального района</w:t>
            </w:r>
          </w:p>
        </w:tc>
      </w:tr>
      <w:tr w:rsidR="00824CF5" w:rsidRPr="00B3616F" w:rsidTr="00824CF5">
        <w:trPr>
          <w:trHeight w:val="264"/>
          <w:jc w:val="center"/>
        </w:trPr>
        <w:tc>
          <w:tcPr>
            <w:tcW w:w="850" w:type="dxa"/>
            <w:shd w:val="clear" w:color="auto" w:fill="auto"/>
          </w:tcPr>
          <w:p w:rsidR="00824CF5" w:rsidRPr="00B3616F" w:rsidRDefault="00824CF5" w:rsidP="00B361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lastRenderedPageBreak/>
              <w:t>19.</w:t>
            </w:r>
          </w:p>
        </w:tc>
        <w:tc>
          <w:tcPr>
            <w:tcW w:w="8363" w:type="dxa"/>
            <w:shd w:val="clear" w:color="auto" w:fill="auto"/>
          </w:tcPr>
          <w:p w:rsidR="00824CF5" w:rsidRPr="00B3616F" w:rsidRDefault="00824CF5" w:rsidP="00B3616F">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Информация о деятельности по реализации молодежной политики и спорта в муниципальном районе</w:t>
            </w:r>
          </w:p>
        </w:tc>
        <w:tc>
          <w:tcPr>
            <w:tcW w:w="4705" w:type="dxa"/>
            <w:shd w:val="clear" w:color="auto" w:fill="auto"/>
          </w:tcPr>
          <w:p w:rsidR="00824CF5" w:rsidRPr="00B3616F" w:rsidRDefault="00824CF5" w:rsidP="00B361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отдел по социальным вопросам, молодежной политике и спорту администрации муниципального района</w:t>
            </w:r>
          </w:p>
        </w:tc>
      </w:tr>
    </w:tbl>
    <w:p w:rsidR="00824CF5" w:rsidRPr="00824CF5" w:rsidRDefault="00824CF5" w:rsidP="00824CF5">
      <w:pPr>
        <w:widowControl w:val="0"/>
        <w:tabs>
          <w:tab w:val="left" w:pos="1276"/>
        </w:tabs>
        <w:autoSpaceDE w:val="0"/>
        <w:autoSpaceDN w:val="0"/>
        <w:adjustRightInd w:val="0"/>
        <w:spacing w:after="0" w:line="240" w:lineRule="auto"/>
        <w:rPr>
          <w:rFonts w:ascii="Times New Roman" w:eastAsia="Times New Roman" w:hAnsi="Times New Roman" w:cs="Times New Roman"/>
          <w:sz w:val="28"/>
          <w:szCs w:val="28"/>
          <w:lang w:eastAsia="ru-RU"/>
        </w:rPr>
      </w:pPr>
    </w:p>
    <w:p w:rsidR="00824CF5" w:rsidRPr="00824CF5" w:rsidRDefault="00B3616F" w:rsidP="00824CF5">
      <w:pPr>
        <w:widowControl w:val="0"/>
        <w:tabs>
          <w:tab w:val="left" w:pos="1276"/>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w:t>
      </w:r>
    </w:p>
    <w:p w:rsidR="00824CF5" w:rsidRPr="00824CF5" w:rsidRDefault="00824CF5" w:rsidP="00824CF5">
      <w:pPr>
        <w:widowControl w:val="0"/>
        <w:tabs>
          <w:tab w:val="left" w:pos="1276"/>
        </w:tabs>
        <w:autoSpaceDE w:val="0"/>
        <w:autoSpaceDN w:val="0"/>
        <w:adjustRightInd w:val="0"/>
        <w:spacing w:after="0" w:line="240" w:lineRule="auto"/>
        <w:rPr>
          <w:rFonts w:ascii="Times New Roman" w:eastAsia="Times New Roman" w:hAnsi="Times New Roman" w:cs="Times New Roman"/>
          <w:sz w:val="28"/>
          <w:szCs w:val="28"/>
          <w:lang w:eastAsia="ru-RU"/>
        </w:rPr>
      </w:pPr>
    </w:p>
    <w:p w:rsidR="00B3616F" w:rsidRDefault="00B3616F" w:rsidP="002B6C54">
      <w:pPr>
        <w:spacing w:after="0" w:line="240" w:lineRule="auto"/>
        <w:jc w:val="center"/>
        <w:rPr>
          <w:rFonts w:ascii="Times New Roman" w:hAnsi="Times New Roman" w:cs="Times New Roman"/>
          <w:color w:val="000000"/>
          <w:sz w:val="24"/>
          <w:szCs w:val="24"/>
        </w:rPr>
        <w:sectPr w:rsidR="00B3616F" w:rsidSect="00AC6683">
          <w:pgSz w:w="16838" w:h="11906" w:orient="landscape"/>
          <w:pgMar w:top="993" w:right="851" w:bottom="567" w:left="709" w:header="709" w:footer="709" w:gutter="0"/>
          <w:pgNumType w:start="32"/>
          <w:cols w:space="708"/>
          <w:docGrid w:linePitch="360"/>
        </w:sectPr>
      </w:pPr>
    </w:p>
    <w:p w:rsidR="00B3616F" w:rsidRPr="00B3616F" w:rsidRDefault="00B3616F" w:rsidP="00B3616F">
      <w:pPr>
        <w:widowControl w:val="0"/>
        <w:tabs>
          <w:tab w:val="left" w:pos="284"/>
        </w:tabs>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lastRenderedPageBreak/>
        <w:t>ПРИЛОЖЕНИЕ № 3</w:t>
      </w:r>
    </w:p>
    <w:p w:rsidR="00B3616F" w:rsidRPr="00B3616F" w:rsidRDefault="00B3616F" w:rsidP="00B3616F">
      <w:pPr>
        <w:widowControl w:val="0"/>
        <w:autoSpaceDE w:val="0"/>
        <w:autoSpaceDN w:val="0"/>
        <w:adjustRightInd w:val="0"/>
        <w:spacing w:before="120" w:after="0" w:line="240" w:lineRule="exact"/>
        <w:ind w:left="5103"/>
        <w:jc w:val="center"/>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к Положению об</w:t>
      </w:r>
      <w:r>
        <w:rPr>
          <w:rFonts w:ascii="Times New Roman" w:eastAsia="Times New Roman" w:hAnsi="Times New Roman" w:cs="Times New Roman"/>
          <w:sz w:val="24"/>
          <w:szCs w:val="24"/>
          <w:lang w:eastAsia="ru-RU"/>
        </w:rPr>
        <w:t xml:space="preserve"> </w:t>
      </w:r>
      <w:r w:rsidRPr="00B3616F">
        <w:rPr>
          <w:rFonts w:ascii="Times New Roman" w:eastAsia="Times New Roman" w:hAnsi="Times New Roman" w:cs="Times New Roman"/>
          <w:sz w:val="24"/>
          <w:szCs w:val="24"/>
          <w:lang w:eastAsia="ru-RU"/>
        </w:rPr>
        <w:t>официальном сайте</w:t>
      </w:r>
    </w:p>
    <w:p w:rsidR="00B3616F" w:rsidRPr="00B3616F" w:rsidRDefault="00B3616F" w:rsidP="00B3616F">
      <w:pPr>
        <w:widowControl w:val="0"/>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 xml:space="preserve">администрации </w:t>
      </w:r>
      <w:proofErr w:type="gramStart"/>
      <w:r w:rsidRPr="00B3616F">
        <w:rPr>
          <w:rFonts w:ascii="Times New Roman" w:eastAsia="Times New Roman" w:hAnsi="Times New Roman" w:cs="Times New Roman"/>
          <w:sz w:val="24"/>
          <w:szCs w:val="24"/>
          <w:lang w:eastAsia="ru-RU"/>
        </w:rPr>
        <w:t>Нанайского</w:t>
      </w:r>
      <w:proofErr w:type="gramEnd"/>
    </w:p>
    <w:p w:rsidR="00B3616F" w:rsidRPr="00B3616F" w:rsidRDefault="00B3616F" w:rsidP="00B3616F">
      <w:pPr>
        <w:widowControl w:val="0"/>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муниципального района</w:t>
      </w:r>
    </w:p>
    <w:p w:rsidR="00B3616F" w:rsidRPr="00B3616F" w:rsidRDefault="00B3616F" w:rsidP="00B3616F">
      <w:pPr>
        <w:widowControl w:val="0"/>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Хабаровского края</w:t>
      </w:r>
    </w:p>
    <w:p w:rsidR="00B3616F" w:rsidRPr="00B3616F" w:rsidRDefault="00B3616F" w:rsidP="00B3616F">
      <w:pPr>
        <w:widowControl w:val="0"/>
        <w:autoSpaceDE w:val="0"/>
        <w:autoSpaceDN w:val="0"/>
        <w:adjustRightInd w:val="0"/>
        <w:spacing w:after="0" w:line="240" w:lineRule="auto"/>
        <w:ind w:left="5103"/>
        <w:jc w:val="center"/>
        <w:rPr>
          <w:rFonts w:ascii="Times New Roman" w:eastAsia="Times New Roman" w:hAnsi="Times New Roman" w:cs="Times New Roman"/>
          <w:b/>
          <w:sz w:val="28"/>
          <w:szCs w:val="28"/>
          <w:lang w:eastAsia="ru-RU"/>
        </w:rPr>
      </w:pPr>
    </w:p>
    <w:p w:rsidR="00B3616F" w:rsidRPr="00B3616F" w:rsidRDefault="00B3616F" w:rsidP="00B3616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3616F" w:rsidRPr="00B3616F" w:rsidRDefault="00B3616F" w:rsidP="00B3616F">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ТРЕБОВАНИЯ</w:t>
      </w:r>
    </w:p>
    <w:p w:rsidR="00B3616F" w:rsidRPr="00B3616F" w:rsidRDefault="00B3616F" w:rsidP="00B3616F">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к технологическим, программным и лингвистическим средствам обеспечения при использовании официального сайта администрации Нанайского муниципального района в информационно-телекоммуникационной сети Интернет</w:t>
      </w:r>
    </w:p>
    <w:p w:rsidR="00B3616F" w:rsidRPr="00B3616F" w:rsidRDefault="00B3616F" w:rsidP="00B3616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3616F" w:rsidRPr="00B3616F" w:rsidRDefault="00B3616F" w:rsidP="004B5FBD">
      <w:pPr>
        <w:widowControl w:val="0"/>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Информация, размещаемая на официальном сайте администрации Нанайского муниципального района Хабаровского края (далее – сайт) в информационно-телекоммуникационной сети Интернет (далее – сеть Интернет):</w:t>
      </w:r>
    </w:p>
    <w:p w:rsidR="00B3616F" w:rsidRPr="00B3616F" w:rsidRDefault="00B3616F" w:rsidP="004B5FBD">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должна быть круглосуточно доступна пользователям информации (далее – Пользователь) для получения, ознакомления и использования, а также для автоматической (без участия человека) обработки информационными системами, без взимания платы за ознакомление с информацией или иное ее использование и иных ограничений;</w:t>
      </w:r>
    </w:p>
    <w:p w:rsidR="00B3616F" w:rsidRPr="00B3616F" w:rsidRDefault="00B3616F" w:rsidP="004B5FBD">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должна быть доступна Пользователям без использования особого программного обеспечения, установка которого на технические средства Пользователя требует заключения Пользователем лицензионного или иного соглашения с правообладателем программного обеспечения, предусматривающего взимание с Пользователя платы;</w:t>
      </w:r>
    </w:p>
    <w:p w:rsidR="00B3616F" w:rsidRPr="00B3616F" w:rsidRDefault="00B3616F" w:rsidP="004B5FBD">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не должна быть зашифрована или защищена от доступа иными средствами, не позволяющими осуществить ознакомление Пользователя с ее содержанием без использования иного программного обеспечения или технических средств, чем веб-обозреватель. Доступ к информации, размещенной на сайте, не может быть обусловлен требованием регистрации Пользователей или предоставления ими персональных данных, а также требованием заключения ими лицензионных или иных соглашений.</w:t>
      </w:r>
    </w:p>
    <w:p w:rsidR="00B3616F" w:rsidRPr="00B3616F" w:rsidRDefault="00B3616F" w:rsidP="004B5FBD">
      <w:pPr>
        <w:widowControl w:val="0"/>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Суммарная длительность перерывов в работе сайта в сети  Интернет  не должна превышать двенадцати часов в месяц (за исключением перерывов, связанных с обстоятельствами непреодолимой силы). При необходимости проведения плановых технических работ, в ходе которых доступ Пользователей к информации, размещенной на сайте, будет невозможен, уведомление об этом должно быть размещено на главной странице сайта не менее чем за сутки до начала работ.</w:t>
      </w:r>
    </w:p>
    <w:p w:rsidR="00B3616F" w:rsidRPr="00B3616F" w:rsidRDefault="00B3616F" w:rsidP="00B361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3616F">
        <w:rPr>
          <w:rFonts w:ascii="Times New Roman" w:eastAsia="Times New Roman" w:hAnsi="Times New Roman" w:cs="Times New Roman"/>
          <w:sz w:val="24"/>
          <w:szCs w:val="24"/>
          <w:lang w:eastAsia="ru-RU"/>
        </w:rPr>
        <w:t>В случае возникновения технических неполадок, неполадок программного обеспечения или иных проблем, влекущих невозможность доступа Пользователей к сайту или к его отдельным страницам, на сайте должно быть размещено в срок, не превышающий двух часов с момента возобновления доступа, объявление с указанием причины, даты и времени прекращения доступа, а также даты и времени возобновления доступа к информации.</w:t>
      </w:r>
      <w:proofErr w:type="gramEnd"/>
    </w:p>
    <w:p w:rsidR="00B3616F" w:rsidRPr="00B3616F" w:rsidRDefault="00B3616F" w:rsidP="004B5FBD">
      <w:pPr>
        <w:widowControl w:val="0"/>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 xml:space="preserve">Информация в виде текста размещается на сайте в формате, </w:t>
      </w:r>
      <w:proofErr w:type="gramStart"/>
      <w:r w:rsidRPr="00B3616F">
        <w:rPr>
          <w:rFonts w:ascii="Times New Roman" w:eastAsia="Times New Roman" w:hAnsi="Times New Roman" w:cs="Times New Roman"/>
          <w:sz w:val="24"/>
          <w:szCs w:val="24"/>
          <w:lang w:eastAsia="ru-RU"/>
        </w:rPr>
        <w:t>обеспечивающим</w:t>
      </w:r>
      <w:proofErr w:type="gramEnd"/>
      <w:r w:rsidRPr="00B3616F">
        <w:rPr>
          <w:rFonts w:ascii="Times New Roman" w:eastAsia="Times New Roman" w:hAnsi="Times New Roman" w:cs="Times New Roman"/>
          <w:sz w:val="24"/>
          <w:szCs w:val="24"/>
          <w:lang w:eastAsia="ru-RU"/>
        </w:rPr>
        <w:t xml:space="preserve"> возможность поиска и копирования фрагментов текста средствами веб-обозревателя («гипертекстовый формат»).</w:t>
      </w:r>
    </w:p>
    <w:p w:rsidR="00B3616F" w:rsidRPr="00B3616F" w:rsidRDefault="00B3616F" w:rsidP="00B3616F">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3616F">
        <w:rPr>
          <w:rFonts w:ascii="Times New Roman" w:eastAsia="Times New Roman" w:hAnsi="Times New Roman" w:cs="Times New Roman"/>
          <w:sz w:val="24"/>
          <w:szCs w:val="24"/>
          <w:lang w:eastAsia="ru-RU"/>
        </w:rPr>
        <w:t>Нормативные правовые и иные акты, их проекты, доклады, отчеты, договоры, обзоры, прогнозы, протоколы, заключения, статистическая информация, образцы форм и иных документов дополнительно к гипертекстовому формату размещаются на сайте в виде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w:t>
      </w:r>
      <w:proofErr w:type="gramEnd"/>
      <w:r w:rsidRPr="00B3616F">
        <w:rPr>
          <w:rFonts w:ascii="Times New Roman" w:eastAsia="Times New Roman" w:hAnsi="Times New Roman" w:cs="Times New Roman"/>
          <w:sz w:val="24"/>
          <w:szCs w:val="24"/>
          <w:lang w:eastAsia="ru-RU"/>
        </w:rPr>
        <w:t xml:space="preserve"> форме»).</w:t>
      </w:r>
    </w:p>
    <w:p w:rsidR="00B3616F" w:rsidRPr="00B3616F" w:rsidRDefault="00B3616F" w:rsidP="00B3616F">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 xml:space="preserve">Нормативные правовые и иные акты, могут дополнительно размещаться на сайте в </w:t>
      </w:r>
      <w:r w:rsidRPr="00B3616F">
        <w:rPr>
          <w:rFonts w:ascii="Times New Roman" w:eastAsia="Times New Roman" w:hAnsi="Times New Roman" w:cs="Times New Roman"/>
          <w:sz w:val="24"/>
          <w:szCs w:val="24"/>
          <w:lang w:eastAsia="ru-RU"/>
        </w:rPr>
        <w:lastRenderedPageBreak/>
        <w:t>графическом формате в виде графических образов их оригиналов («графический формат»).</w:t>
      </w:r>
    </w:p>
    <w:p w:rsidR="00B3616F" w:rsidRPr="00B3616F" w:rsidRDefault="00B3616F" w:rsidP="004B5FBD">
      <w:pPr>
        <w:widowControl w:val="0"/>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Программное обеспечение и технологические  средства обеспечения пользования сайтом  должны:</w:t>
      </w:r>
    </w:p>
    <w:p w:rsidR="00B3616F" w:rsidRPr="00B3616F" w:rsidRDefault="00B3616F" w:rsidP="004B5FBD">
      <w:pPr>
        <w:widowControl w:val="0"/>
        <w:numPr>
          <w:ilvl w:val="0"/>
          <w:numId w:val="1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обеспечивать немедленный и свободный доступ Пользователей к информации, размещенной на сайте. Пользование информацией, размещенной на сайте, не может быть обусловлено требованием использования Пользователями определенных веб-обозревателей или установки на технические средства Пользователей программного обеспечения, специально созданного для доступа к информации, размещенной на сайте;</w:t>
      </w:r>
    </w:p>
    <w:p w:rsidR="00B3616F" w:rsidRPr="00B3616F" w:rsidRDefault="00B3616F" w:rsidP="004B5FBD">
      <w:pPr>
        <w:widowControl w:val="0"/>
        <w:numPr>
          <w:ilvl w:val="0"/>
          <w:numId w:val="1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предоставлять Пользователям возможность беспрепятственного поиска и получения всей текстовой информации, размещенной на сайте, включая поиск документа среди всех документов по его реквизитам, содержанию документа, а также по фрагментам текста, содержащегося в документе;</w:t>
      </w:r>
    </w:p>
    <w:p w:rsidR="00B3616F" w:rsidRPr="00B3616F" w:rsidRDefault="00B3616F" w:rsidP="004B5FBD">
      <w:pPr>
        <w:widowControl w:val="0"/>
        <w:numPr>
          <w:ilvl w:val="0"/>
          <w:numId w:val="1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предоставлять Пользователям возможность поиска и получения информации средствами автоматизированного сбора данных в сети Интернет, в том числе поисковыми системами;</w:t>
      </w:r>
    </w:p>
    <w:p w:rsidR="00B3616F" w:rsidRPr="00B3616F" w:rsidRDefault="00B3616F" w:rsidP="004B5FBD">
      <w:pPr>
        <w:widowControl w:val="0"/>
        <w:numPr>
          <w:ilvl w:val="0"/>
          <w:numId w:val="1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предоставлять Пользователям возможность определить дату размещения информации;</w:t>
      </w:r>
    </w:p>
    <w:p w:rsidR="00B3616F" w:rsidRPr="00B3616F" w:rsidRDefault="00B3616F" w:rsidP="004B5FBD">
      <w:pPr>
        <w:widowControl w:val="0"/>
        <w:numPr>
          <w:ilvl w:val="0"/>
          <w:numId w:val="1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обеспечивать Пользователю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rsidR="00B3616F" w:rsidRPr="00B3616F" w:rsidRDefault="00B3616F" w:rsidP="004B5FBD">
      <w:pPr>
        <w:widowControl w:val="0"/>
        <w:numPr>
          <w:ilvl w:val="0"/>
          <w:numId w:val="1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предоставлять Пользователям возможность пользоваться сайтом, в том числе посредством клавиатуры, без необходимости удерживать отдельные клавиши определенное время или необходимости придерживаться определенной последовательности ввода, производить одновременные нажатия нескольких клавиш;</w:t>
      </w:r>
    </w:p>
    <w:p w:rsidR="00B3616F" w:rsidRPr="00B3616F" w:rsidRDefault="00B3616F" w:rsidP="004B5FBD">
      <w:pPr>
        <w:widowControl w:val="0"/>
        <w:numPr>
          <w:ilvl w:val="0"/>
          <w:numId w:val="1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предоставлять Пользователям возможность масштабировать (увеличивать и уменьшать) шрифт и элементы интерфейса сайта средствами веб-обозревателя.</w:t>
      </w:r>
    </w:p>
    <w:p w:rsidR="00B3616F" w:rsidRPr="00B3616F" w:rsidRDefault="00B3616F" w:rsidP="004B5FBD">
      <w:pPr>
        <w:widowControl w:val="0"/>
        <w:numPr>
          <w:ilvl w:val="0"/>
          <w:numId w:val="1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Навигационные средства сайта должны соответствовать следующим требованиям:</w:t>
      </w:r>
    </w:p>
    <w:p w:rsidR="00B3616F" w:rsidRPr="00B3616F" w:rsidRDefault="00B3616F" w:rsidP="004B5FBD">
      <w:pPr>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вся размещенная на сайте информация должна быть доступна Пользователям путем последовательного перехода по гиперссылкам, начиная с главной страницы сайта. Количество таких переходов (по кратчайшей последовательности) должно быть не более пяти;</w:t>
      </w:r>
    </w:p>
    <w:p w:rsidR="00B3616F" w:rsidRPr="00B3616F" w:rsidRDefault="00B3616F" w:rsidP="004B5FBD">
      <w:pPr>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на каждой странице сайта должны быть размещены: главное меню, явно обозначенная ссылка на главную страницу;</w:t>
      </w:r>
    </w:p>
    <w:p w:rsidR="00B3616F" w:rsidRPr="00B3616F" w:rsidRDefault="00B3616F" w:rsidP="004B5FBD">
      <w:pPr>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заголовки и подписи на страницах должны описывать содержание (назначение) данной страницы, наименование текущего раздела и отображаемого документа; наименование страницы, описывающее ее содержание (назначение), должно отображаться в заголовке окна веб-обозревателя;</w:t>
      </w:r>
    </w:p>
    <w:p w:rsidR="00B3616F" w:rsidRPr="00B3616F" w:rsidRDefault="00B3616F" w:rsidP="004B5FBD">
      <w:pPr>
        <w:widowControl w:val="0"/>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текстовый адрес в сети Интернет (универсальный указатель ресурса, URL) каждой страницы должен отображать ее положение в логической структуре сайта и соответствовать ее содержанию (назначению), а также в текстовом адресе должны быть использованы стандартные правила транслитерации.</w:t>
      </w:r>
    </w:p>
    <w:p w:rsidR="00B3616F" w:rsidRPr="00B3616F" w:rsidRDefault="00B3616F" w:rsidP="004B5FBD">
      <w:pPr>
        <w:widowControl w:val="0"/>
        <w:numPr>
          <w:ilvl w:val="0"/>
          <w:numId w:val="1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 xml:space="preserve">Информация размещается на </w:t>
      </w:r>
      <w:proofErr w:type="gramStart"/>
      <w:r w:rsidRPr="00B3616F">
        <w:rPr>
          <w:rFonts w:ascii="Times New Roman" w:eastAsia="Times New Roman" w:hAnsi="Times New Roman" w:cs="Times New Roman"/>
          <w:sz w:val="24"/>
          <w:szCs w:val="24"/>
          <w:lang w:eastAsia="ru-RU"/>
        </w:rPr>
        <w:t>сайте</w:t>
      </w:r>
      <w:proofErr w:type="gramEnd"/>
      <w:r w:rsidRPr="00B3616F">
        <w:rPr>
          <w:rFonts w:ascii="Times New Roman" w:eastAsia="Times New Roman" w:hAnsi="Times New Roman" w:cs="Times New Roman"/>
          <w:sz w:val="24"/>
          <w:szCs w:val="24"/>
          <w:lang w:eastAsia="ru-RU"/>
        </w:rPr>
        <w:t xml:space="preserve"> на русском языке. По решению главы муниципального района отдельная информация на сайте, помимо русского языка, может быть размещена на иностранных языках.</w:t>
      </w:r>
    </w:p>
    <w:p w:rsidR="00B3616F" w:rsidRPr="00B3616F" w:rsidRDefault="00B3616F" w:rsidP="00B3616F">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3616F">
        <w:rPr>
          <w:rFonts w:ascii="Times New Roman" w:eastAsia="Times New Roman" w:hAnsi="Times New Roman" w:cs="Times New Roman"/>
          <w:sz w:val="24"/>
          <w:szCs w:val="24"/>
          <w:lang w:eastAsia="ru-RU"/>
        </w:rPr>
        <w:t>Наименования иностранных юридических и имена физических лиц, а также иностранные официальные обозначения могут быть указаны с использованием соответствующего иностранного алфавита.</w:t>
      </w:r>
    </w:p>
    <w:p w:rsidR="00B3616F" w:rsidRPr="00B3616F" w:rsidRDefault="00B3616F" w:rsidP="00B3616F">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w:t>
      </w:r>
    </w:p>
    <w:p w:rsidR="00441F9F" w:rsidRDefault="00441F9F" w:rsidP="00441F9F">
      <w:pPr>
        <w:widowControl w:val="0"/>
        <w:autoSpaceDE w:val="0"/>
        <w:autoSpaceDN w:val="0"/>
        <w:adjustRightInd w:val="0"/>
        <w:spacing w:after="120" w:line="240" w:lineRule="exact"/>
        <w:ind w:left="4253"/>
        <w:jc w:val="center"/>
        <w:rPr>
          <w:rFonts w:ascii="Times New Roman" w:eastAsia="Times New Roman" w:hAnsi="Times New Roman" w:cs="Times New Roman"/>
          <w:sz w:val="28"/>
          <w:szCs w:val="28"/>
          <w:lang w:eastAsia="ru-RU"/>
        </w:rPr>
      </w:pPr>
    </w:p>
    <w:p w:rsidR="00441F9F" w:rsidRDefault="00441F9F" w:rsidP="00441F9F">
      <w:pPr>
        <w:widowControl w:val="0"/>
        <w:autoSpaceDE w:val="0"/>
        <w:autoSpaceDN w:val="0"/>
        <w:adjustRightInd w:val="0"/>
        <w:spacing w:after="120" w:line="240" w:lineRule="exact"/>
        <w:ind w:left="4253"/>
        <w:jc w:val="center"/>
        <w:rPr>
          <w:rFonts w:ascii="Times New Roman" w:eastAsia="Times New Roman" w:hAnsi="Times New Roman" w:cs="Times New Roman"/>
          <w:sz w:val="28"/>
          <w:szCs w:val="28"/>
          <w:lang w:eastAsia="ru-RU"/>
        </w:rPr>
      </w:pPr>
    </w:p>
    <w:p w:rsidR="00441F9F" w:rsidRDefault="00441F9F" w:rsidP="00441F9F">
      <w:pPr>
        <w:widowControl w:val="0"/>
        <w:autoSpaceDE w:val="0"/>
        <w:autoSpaceDN w:val="0"/>
        <w:adjustRightInd w:val="0"/>
        <w:spacing w:after="120" w:line="240" w:lineRule="exact"/>
        <w:ind w:left="4253"/>
        <w:jc w:val="center"/>
        <w:rPr>
          <w:rFonts w:ascii="Times New Roman" w:eastAsia="Times New Roman" w:hAnsi="Times New Roman" w:cs="Times New Roman"/>
          <w:sz w:val="28"/>
          <w:szCs w:val="28"/>
          <w:lang w:eastAsia="ru-RU"/>
        </w:rPr>
      </w:pPr>
    </w:p>
    <w:p w:rsidR="00441F9F" w:rsidRPr="00441F9F" w:rsidRDefault="00441F9F" w:rsidP="00441F9F">
      <w:pPr>
        <w:widowControl w:val="0"/>
        <w:autoSpaceDE w:val="0"/>
        <w:autoSpaceDN w:val="0"/>
        <w:adjustRightInd w:val="0"/>
        <w:spacing w:after="120" w:line="240" w:lineRule="exact"/>
        <w:ind w:left="4253"/>
        <w:jc w:val="center"/>
        <w:rPr>
          <w:rFonts w:ascii="Times New Roman" w:eastAsia="Times New Roman" w:hAnsi="Times New Roman" w:cs="Times New Roman"/>
          <w:sz w:val="24"/>
          <w:szCs w:val="24"/>
          <w:lang w:eastAsia="ru-RU"/>
        </w:rPr>
      </w:pPr>
      <w:r w:rsidRPr="00441F9F">
        <w:rPr>
          <w:rFonts w:ascii="Times New Roman" w:eastAsia="Times New Roman" w:hAnsi="Times New Roman" w:cs="Times New Roman"/>
          <w:sz w:val="24"/>
          <w:szCs w:val="24"/>
          <w:lang w:eastAsia="ru-RU"/>
        </w:rPr>
        <w:lastRenderedPageBreak/>
        <w:t>ПРИЛОЖЕНИЕ № 4</w:t>
      </w:r>
    </w:p>
    <w:p w:rsidR="00441F9F" w:rsidRPr="00441F9F" w:rsidRDefault="00441F9F" w:rsidP="00441F9F">
      <w:pPr>
        <w:widowControl w:val="0"/>
        <w:autoSpaceDE w:val="0"/>
        <w:autoSpaceDN w:val="0"/>
        <w:adjustRightInd w:val="0"/>
        <w:spacing w:after="0" w:line="240" w:lineRule="exact"/>
        <w:ind w:left="4253"/>
        <w:jc w:val="center"/>
        <w:rPr>
          <w:rFonts w:ascii="Times New Roman" w:eastAsia="Times New Roman" w:hAnsi="Times New Roman" w:cs="Times New Roman"/>
          <w:sz w:val="24"/>
          <w:szCs w:val="24"/>
          <w:lang w:eastAsia="ru-RU"/>
        </w:rPr>
      </w:pPr>
      <w:r w:rsidRPr="00441F9F">
        <w:rPr>
          <w:rFonts w:ascii="Times New Roman" w:eastAsia="Times New Roman" w:hAnsi="Times New Roman" w:cs="Times New Roman"/>
          <w:sz w:val="24"/>
          <w:szCs w:val="24"/>
          <w:lang w:eastAsia="ru-RU"/>
        </w:rPr>
        <w:t>к Положению об</w:t>
      </w:r>
      <w:r>
        <w:rPr>
          <w:rFonts w:ascii="Times New Roman" w:eastAsia="Times New Roman" w:hAnsi="Times New Roman" w:cs="Times New Roman"/>
          <w:sz w:val="24"/>
          <w:szCs w:val="24"/>
          <w:lang w:eastAsia="ru-RU"/>
        </w:rPr>
        <w:t xml:space="preserve"> </w:t>
      </w:r>
      <w:r w:rsidRPr="00441F9F">
        <w:rPr>
          <w:rFonts w:ascii="Times New Roman" w:eastAsia="Times New Roman" w:hAnsi="Times New Roman" w:cs="Times New Roman"/>
          <w:sz w:val="24"/>
          <w:szCs w:val="24"/>
          <w:lang w:eastAsia="ru-RU"/>
        </w:rPr>
        <w:t>официальном сайте</w:t>
      </w:r>
    </w:p>
    <w:p w:rsidR="00441F9F" w:rsidRPr="00441F9F" w:rsidRDefault="00441F9F" w:rsidP="00441F9F">
      <w:pPr>
        <w:widowControl w:val="0"/>
        <w:autoSpaceDE w:val="0"/>
        <w:autoSpaceDN w:val="0"/>
        <w:adjustRightInd w:val="0"/>
        <w:spacing w:after="0" w:line="240" w:lineRule="exact"/>
        <w:ind w:left="4253"/>
        <w:jc w:val="center"/>
        <w:rPr>
          <w:rFonts w:ascii="Times New Roman" w:eastAsia="Times New Roman" w:hAnsi="Times New Roman" w:cs="Times New Roman"/>
          <w:sz w:val="24"/>
          <w:szCs w:val="24"/>
          <w:lang w:eastAsia="ru-RU"/>
        </w:rPr>
      </w:pPr>
      <w:r w:rsidRPr="00441F9F">
        <w:rPr>
          <w:rFonts w:ascii="Times New Roman" w:eastAsia="Times New Roman" w:hAnsi="Times New Roman" w:cs="Times New Roman"/>
          <w:sz w:val="24"/>
          <w:szCs w:val="24"/>
          <w:lang w:eastAsia="ru-RU"/>
        </w:rPr>
        <w:t xml:space="preserve"> администрации </w:t>
      </w:r>
      <w:proofErr w:type="gramStart"/>
      <w:r w:rsidRPr="00441F9F">
        <w:rPr>
          <w:rFonts w:ascii="Times New Roman" w:eastAsia="Times New Roman" w:hAnsi="Times New Roman" w:cs="Times New Roman"/>
          <w:sz w:val="24"/>
          <w:szCs w:val="24"/>
          <w:lang w:eastAsia="ru-RU"/>
        </w:rPr>
        <w:t>Нанайского</w:t>
      </w:r>
      <w:proofErr w:type="gramEnd"/>
    </w:p>
    <w:p w:rsidR="00441F9F" w:rsidRPr="00441F9F" w:rsidRDefault="00441F9F" w:rsidP="00441F9F">
      <w:pPr>
        <w:widowControl w:val="0"/>
        <w:autoSpaceDE w:val="0"/>
        <w:autoSpaceDN w:val="0"/>
        <w:adjustRightInd w:val="0"/>
        <w:spacing w:after="0" w:line="240" w:lineRule="exact"/>
        <w:ind w:left="4253"/>
        <w:jc w:val="center"/>
        <w:rPr>
          <w:rFonts w:ascii="Times New Roman" w:eastAsia="Times New Roman" w:hAnsi="Times New Roman" w:cs="Times New Roman"/>
          <w:sz w:val="24"/>
          <w:szCs w:val="24"/>
          <w:lang w:eastAsia="ru-RU"/>
        </w:rPr>
      </w:pPr>
      <w:r w:rsidRPr="00441F9F">
        <w:rPr>
          <w:rFonts w:ascii="Times New Roman" w:eastAsia="Times New Roman" w:hAnsi="Times New Roman" w:cs="Times New Roman"/>
          <w:sz w:val="24"/>
          <w:szCs w:val="24"/>
          <w:lang w:eastAsia="ru-RU"/>
        </w:rPr>
        <w:t xml:space="preserve"> муниципального района</w:t>
      </w:r>
    </w:p>
    <w:p w:rsidR="00441F9F" w:rsidRPr="00441F9F" w:rsidRDefault="00441F9F" w:rsidP="00441F9F">
      <w:pPr>
        <w:widowControl w:val="0"/>
        <w:autoSpaceDE w:val="0"/>
        <w:autoSpaceDN w:val="0"/>
        <w:adjustRightInd w:val="0"/>
        <w:spacing w:after="0" w:line="240" w:lineRule="exact"/>
        <w:ind w:left="4253"/>
        <w:jc w:val="center"/>
        <w:rPr>
          <w:rFonts w:ascii="Times New Roman" w:eastAsia="Times New Roman" w:hAnsi="Times New Roman" w:cs="Times New Roman"/>
          <w:sz w:val="24"/>
          <w:szCs w:val="24"/>
          <w:lang w:eastAsia="ru-RU"/>
        </w:rPr>
      </w:pPr>
      <w:r w:rsidRPr="00441F9F">
        <w:rPr>
          <w:rFonts w:ascii="Times New Roman" w:eastAsia="Times New Roman" w:hAnsi="Times New Roman" w:cs="Times New Roman"/>
          <w:sz w:val="24"/>
          <w:szCs w:val="24"/>
          <w:lang w:eastAsia="ru-RU"/>
        </w:rPr>
        <w:t xml:space="preserve"> Хабаровского края</w:t>
      </w:r>
    </w:p>
    <w:p w:rsidR="00441F9F" w:rsidRPr="00441F9F" w:rsidRDefault="00441F9F" w:rsidP="00441F9F">
      <w:pPr>
        <w:widowControl w:val="0"/>
        <w:autoSpaceDE w:val="0"/>
        <w:autoSpaceDN w:val="0"/>
        <w:adjustRightInd w:val="0"/>
        <w:spacing w:after="0" w:line="240" w:lineRule="exact"/>
        <w:ind w:left="4253"/>
        <w:jc w:val="center"/>
        <w:rPr>
          <w:rFonts w:ascii="Times New Roman" w:eastAsia="Times New Roman" w:hAnsi="Times New Roman" w:cs="Times New Roman"/>
          <w:sz w:val="24"/>
          <w:szCs w:val="24"/>
          <w:lang w:eastAsia="ru-RU"/>
        </w:rPr>
      </w:pPr>
    </w:p>
    <w:p w:rsidR="00441F9F" w:rsidRPr="00441F9F" w:rsidRDefault="00441F9F" w:rsidP="00441F9F">
      <w:pPr>
        <w:widowControl w:val="0"/>
        <w:autoSpaceDE w:val="0"/>
        <w:autoSpaceDN w:val="0"/>
        <w:adjustRightInd w:val="0"/>
        <w:spacing w:after="0" w:line="240" w:lineRule="exact"/>
        <w:ind w:left="4253"/>
        <w:jc w:val="center"/>
        <w:rPr>
          <w:rFonts w:ascii="Times New Roman" w:eastAsia="Times New Roman" w:hAnsi="Times New Roman" w:cs="Times New Roman"/>
          <w:sz w:val="28"/>
          <w:szCs w:val="28"/>
          <w:lang w:eastAsia="ru-RU"/>
        </w:rPr>
      </w:pPr>
    </w:p>
    <w:p w:rsidR="00441F9F" w:rsidRPr="00441F9F" w:rsidRDefault="00441F9F" w:rsidP="00441F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41F9F" w:rsidRPr="00441F9F" w:rsidRDefault="00441F9F" w:rsidP="00441F9F">
      <w:pPr>
        <w:spacing w:after="120" w:line="240" w:lineRule="exact"/>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БАЗОВАЯ СТРУКТУРА</w:t>
      </w:r>
    </w:p>
    <w:p w:rsidR="00441F9F" w:rsidRPr="00441F9F" w:rsidRDefault="00441F9F" w:rsidP="00441F9F">
      <w:pPr>
        <w:spacing w:after="120" w:line="240" w:lineRule="exact"/>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официального сайта администрации Нанайского муниципального района</w:t>
      </w:r>
    </w:p>
    <w:p w:rsidR="00441F9F" w:rsidRPr="00441F9F" w:rsidRDefault="00441F9F" w:rsidP="00441F9F">
      <w:pPr>
        <w:spacing w:after="0" w:line="240" w:lineRule="exact"/>
        <w:jc w:val="center"/>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8304"/>
      </w:tblGrid>
      <w:tr w:rsidR="00441F9F" w:rsidRPr="00441F9F" w:rsidTr="00251011">
        <w:trPr>
          <w:tblHeader/>
        </w:trPr>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 xml:space="preserve">№ </w:t>
            </w:r>
            <w:proofErr w:type="gramStart"/>
            <w:r w:rsidRPr="00441F9F">
              <w:rPr>
                <w:rFonts w:ascii="Times New Roman" w:eastAsia="Calibri" w:hAnsi="Times New Roman" w:cs="Times New Roman"/>
                <w:sz w:val="24"/>
                <w:szCs w:val="24"/>
              </w:rPr>
              <w:t>п</w:t>
            </w:r>
            <w:proofErr w:type="gramEnd"/>
            <w:r w:rsidRPr="00441F9F">
              <w:rPr>
                <w:rFonts w:ascii="Times New Roman" w:eastAsia="Calibri" w:hAnsi="Times New Roman" w:cs="Times New Roman"/>
                <w:sz w:val="24"/>
                <w:szCs w:val="24"/>
              </w:rPr>
              <w:t>/п</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Наименование раздела (подраздела) сайта</w:t>
            </w:r>
          </w:p>
        </w:tc>
      </w:tr>
      <w:tr w:rsidR="00441F9F" w:rsidRPr="00441F9F" w:rsidTr="00251011">
        <w:trPr>
          <w:trHeight w:val="391"/>
        </w:trPr>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1.</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proofErr w:type="spellStart"/>
            <w:r w:rsidRPr="00441F9F">
              <w:rPr>
                <w:rFonts w:ascii="Times New Roman" w:eastAsia="Calibri" w:hAnsi="Times New Roman" w:cs="Times New Roman"/>
                <w:sz w:val="24"/>
                <w:szCs w:val="24"/>
              </w:rPr>
              <w:t>Коронавирус</w:t>
            </w:r>
            <w:proofErr w:type="spellEnd"/>
          </w:p>
        </w:tc>
      </w:tr>
      <w:tr w:rsidR="00441F9F" w:rsidRPr="00441F9F" w:rsidTr="00251011">
        <w:trPr>
          <w:trHeight w:val="391"/>
        </w:trPr>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1.1.</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Документы</w:t>
            </w:r>
          </w:p>
        </w:tc>
      </w:tr>
      <w:tr w:rsidR="00441F9F" w:rsidRPr="00441F9F" w:rsidTr="00251011">
        <w:trPr>
          <w:trHeight w:val="391"/>
        </w:trPr>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1.2.</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 xml:space="preserve">Заседание </w:t>
            </w:r>
            <w:proofErr w:type="gramStart"/>
            <w:r w:rsidRPr="00441F9F">
              <w:rPr>
                <w:rFonts w:ascii="Times New Roman" w:eastAsia="Calibri" w:hAnsi="Times New Roman" w:cs="Times New Roman"/>
                <w:sz w:val="24"/>
                <w:szCs w:val="24"/>
              </w:rPr>
              <w:t>оперативного</w:t>
            </w:r>
            <w:proofErr w:type="gramEnd"/>
            <w:r w:rsidRPr="00441F9F">
              <w:rPr>
                <w:rFonts w:ascii="Times New Roman" w:eastAsia="Calibri" w:hAnsi="Times New Roman" w:cs="Times New Roman"/>
                <w:sz w:val="24"/>
                <w:szCs w:val="24"/>
              </w:rPr>
              <w:t xml:space="preserve"> штабы</w:t>
            </w:r>
          </w:p>
        </w:tc>
      </w:tr>
      <w:tr w:rsidR="00441F9F" w:rsidRPr="00441F9F" w:rsidTr="00251011">
        <w:trPr>
          <w:trHeight w:val="391"/>
        </w:trPr>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1.3.</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Информация для граждан</w:t>
            </w:r>
          </w:p>
        </w:tc>
      </w:tr>
      <w:tr w:rsidR="00441F9F" w:rsidRPr="00441F9F" w:rsidTr="00251011">
        <w:trPr>
          <w:trHeight w:val="391"/>
        </w:trPr>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2.</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События</w:t>
            </w:r>
          </w:p>
        </w:tc>
      </w:tr>
      <w:tr w:rsidR="00441F9F" w:rsidRPr="00441F9F" w:rsidTr="00251011">
        <w:trPr>
          <w:trHeight w:val="299"/>
        </w:trPr>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2.1.</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Новости</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2.2.</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Анонсы</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2.3.</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Видео</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2.4.</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Фотогалерея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2.5.</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77 лет Победы</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2.6.</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Календарь знаменательных дат</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3.</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О районе</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3.1.</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Устав района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3.2.</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История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3.3.</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Символика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3.4.</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Гостям района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3.5.</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88 лет Нанайскому муниципальному району</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3.6.</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Сельские поселения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3.7.</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СМИ</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Местное самоуправление</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4.1.</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Глава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4.1.1.</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Полномочия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4.1.2.</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Обращения главы</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4.2.</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Администрация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4.2.1.</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Структура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4.2.2.</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Структурные подразделения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4.2.3.</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Полномочия администрации района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4.3.</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Противодействие коррупции</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4.3.1.</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Антикоррупционный портал Хабаровского края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4.3.2.</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Нормативные правовые и иные акты в сфере противодействия коррупции</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4.3.3.</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Совет по противодействию коррупции</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4.3.4.</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Формы документов, связанных с противодействием коррупции, для заполнения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4.3.5.</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Методические материалы</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4.3.6.</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Обратная связь для сообщения о фактах коррупции</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4.3.7.</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Антикоррупционная экспертиза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lastRenderedPageBreak/>
              <w:t>4.3.8.</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Комиссия по соблюдению требований к служебному поведению и урегулированию конфликта интересов</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4.3.9.</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Сведения о доходах, расходах об имуществе и обязательствах имущественного характера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4.4.</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Собрание депутатов</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4.4.1.</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Депутаты Собрания депутатов</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4.4.2.</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Полномочия Собрания депутатов</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4.4.3.</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Структура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4.4.4.</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Проекты решений Собрания депутатов</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4.4.5.</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Решения Собрания депутатов</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4.4.6.</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Документы</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4.5.</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Территориальная избирательная комиссия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4.5.1.</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Постановления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4.5.2.</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Режим работы</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4.5.3.</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Информация для избирателей</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4.5.4.</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Состав ТИК</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4.5.5.</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Перечень избирательных участков</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4.6.</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Контрольно-счетная палата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4.6.1.</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Общие сведения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4.6.2.</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Правовая информация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4.6.3.</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Планы работ контрольно-счетной палаты</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4.6.4.</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Контрольно-ревизионная и экспертно-аналитическая деятельность</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4.6.5.</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Сведения о доходах</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4.7.</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Коллегиальные и совещательные органы</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4.7.1.</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Общественный совет</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4.7.1.1.</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Фотоматериалы</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4.7.2.</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Материалы коллегий</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4.8.</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 xml:space="preserve">Комиссии при администрации </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highlight w:val="yellow"/>
              </w:rPr>
            </w:pPr>
            <w:r w:rsidRPr="00441F9F">
              <w:rPr>
                <w:rFonts w:ascii="Times New Roman" w:eastAsia="Calibri" w:hAnsi="Times New Roman" w:cs="Times New Roman"/>
                <w:sz w:val="24"/>
                <w:szCs w:val="24"/>
              </w:rPr>
              <w:t>4.8.1.</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Административная комиссия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highlight w:val="yellow"/>
              </w:rPr>
            </w:pPr>
            <w:r w:rsidRPr="00441F9F">
              <w:rPr>
                <w:rFonts w:ascii="Times New Roman" w:eastAsia="Calibri" w:hAnsi="Times New Roman" w:cs="Times New Roman"/>
                <w:sz w:val="24"/>
                <w:szCs w:val="24"/>
              </w:rPr>
              <w:t>4.8.2.</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Антинаркотическая комиссия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4.8.3.</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Комиссия по делам несовершеннолетних и защите их прав</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4.8.4.</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Антитеррористическая комиссия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4.8.5.</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Межведомственная комиссия по профилактике правонарушений</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4.9.</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Территориальное общественное самоуправление</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4.9.1.</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Нормативные правовые акты</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4.9.2.</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Реестр ТОС</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4.9.3.</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Информация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4.10.</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Защита персональных данных</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Деятельность</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5.1.</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 xml:space="preserve">Антимонопольный </w:t>
            </w:r>
            <w:proofErr w:type="spellStart"/>
            <w:r w:rsidRPr="00441F9F">
              <w:rPr>
                <w:rFonts w:ascii="Times New Roman" w:eastAsia="Calibri" w:hAnsi="Times New Roman" w:cs="Times New Roman"/>
                <w:sz w:val="24"/>
                <w:szCs w:val="24"/>
              </w:rPr>
              <w:t>комплаенс</w:t>
            </w:r>
            <w:proofErr w:type="spellEnd"/>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5.2.</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Муниципальная служба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5.2.1.</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Порядок поступления на муниципальную службу</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5.2.2.</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Вакансии</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5.2.3.</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Результаты конкурсов</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5.3</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Муниципальные услуги</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5.3.1.</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Предоставление муниципальных услуг</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5.3.2.</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В сфере архивного дела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5.3.3.</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В сфере имущественных и земельных отношений</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5.3.4.</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В сфере архитектуры и строительства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lastRenderedPageBreak/>
              <w:t>5.3.5.</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В сфере жилищно-коммунального хозяйства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5.3.6.</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В сфере экономики</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5.3.7.</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В сфере молодёжной политики</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5.3.8.</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В сфере образования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5.3.9.</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Предоставление услуг в МФЦ</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5.3.10.</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Технологические схемы</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5.4.</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Инвестиционная деятельность</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5.4.1.</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Нормативно-правовая база, документы</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5.4.2.</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Свободные площадки и земельные участки</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5.4.3.</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Общественная экспертиза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5.4.4.</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Обратная связь</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5.5.5.</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Меры поддержки</w:t>
            </w:r>
          </w:p>
        </w:tc>
      </w:tr>
      <w:tr w:rsidR="00441F9F" w:rsidRPr="00441F9F" w:rsidTr="00251011">
        <w:trPr>
          <w:trHeight w:val="612"/>
        </w:trPr>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5.4.6.</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Контакты и полезные ссылки</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5.4.7.</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Инвестиционные проекты</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5.4.8.</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Инвестиционный паспорт</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5.4.9.</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Инвестиционная декларация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5.4.10.</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Инвестиционное послание главы</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5.4.11.</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Инвестиционные объекты и объекты инфраструктуры</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5.4.12.</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Отчеты об инвестиционной деятельности</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5.4.13.</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proofErr w:type="spellStart"/>
            <w:r w:rsidRPr="00441F9F">
              <w:rPr>
                <w:rFonts w:ascii="Times New Roman" w:eastAsia="Calibri" w:hAnsi="Times New Roman" w:cs="Times New Roman"/>
                <w:sz w:val="24"/>
                <w:szCs w:val="24"/>
              </w:rPr>
              <w:t>Муниципально</w:t>
            </w:r>
            <w:proofErr w:type="spellEnd"/>
            <w:r w:rsidRPr="00441F9F">
              <w:rPr>
                <w:rFonts w:ascii="Times New Roman" w:eastAsia="Calibri" w:hAnsi="Times New Roman" w:cs="Times New Roman"/>
                <w:sz w:val="24"/>
                <w:szCs w:val="24"/>
              </w:rPr>
              <w:t>-частное партнерство и концессии</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5.4.14.</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Подключение к инженерным сетям</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5.5.</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Муниципальная собственность</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5.5.1.</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Реестр муниципального имущества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5.5.2.</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Аренда и продажа объектов</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5.5.3.</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Аренда земельных участков</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5.5.4.</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Свободные земельные участки</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5.6.</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Потребительский рынок</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5.6.1.</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Актуальные темы</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5.6.2.</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Защита прав потребителей</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5.6.3.</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Общепит</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5.6.3.1.</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Реестр предприятий торговли, подписавших соглашения о стабилизации цен</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5.6.4.</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Мониторинг цен</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5.6.5.</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Осторожно, опасный товар!</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5.6.6.</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Торговля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5.6.7.</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Пищевая промышленность</w:t>
            </w:r>
          </w:p>
        </w:tc>
      </w:tr>
      <w:tr w:rsidR="00441F9F" w:rsidRPr="00441F9F" w:rsidTr="00251011">
        <w:trPr>
          <w:trHeight w:val="485"/>
        </w:trPr>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5.7.</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Градостроительная деятельность</w:t>
            </w:r>
          </w:p>
        </w:tc>
      </w:tr>
      <w:tr w:rsidR="00441F9F" w:rsidRPr="00441F9F" w:rsidTr="00251011">
        <w:trPr>
          <w:trHeight w:val="485"/>
        </w:trPr>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5.7.1</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Публичные слушания, общественные обсуждения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5.7.2.</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Рекламные конструкции на территории Нанайского муниципального района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5.7.3.</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Административные регламенты в сфере архитектуры и строительства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5.7.4.</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Правила землепользования и застройки</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5.7.5.</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Документация по планировке территории</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5.7.6.</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Документы территориального планирования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5.7.7.</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Реестры разрешений на строительство и ввод в эксплуатацию</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5.7.8.</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Полезные ссылки</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5.7.9.</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Калькулятор процедур</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5.7.10.</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Программы комплексного развития транспортной инфраструктуры</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lastRenderedPageBreak/>
              <w:t>5.7.11.</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Получить сведения из информационных систем в сфере градостроительной деятельности</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5.7.12.</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Программы комплексного развития социальной инфраструктуры</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5.7.13.</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Проекты внесения изменений в документы территориального планирования и правила  землепользования и застройки</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5.7.14.</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Комплексное развитие систем коммунальной инфраструктуры Нанайского муниципального района Хабаровского края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5.7.15.</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Получить услугу в сфере строительства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5.7.16.</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Исчерпывающие перечни процедур в сфере строительства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5.7.17.</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Информация о получении технических условий</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5.7.18.</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Контактный центр</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5.8.</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Малый и средний бизнес</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5.8.1.</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Имущественная поддержка субъектов малого и среднего предпринимательства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5.8.1.1.</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Нормативно-правовые акты</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5.8.2.</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 xml:space="preserve">Информация для </w:t>
            </w:r>
            <w:proofErr w:type="spellStart"/>
            <w:r w:rsidRPr="00441F9F">
              <w:rPr>
                <w:rFonts w:ascii="Times New Roman" w:eastAsia="Calibri" w:hAnsi="Times New Roman" w:cs="Times New Roman"/>
                <w:sz w:val="24"/>
                <w:szCs w:val="24"/>
              </w:rPr>
              <w:t>самозанятых</w:t>
            </w:r>
            <w:proofErr w:type="spellEnd"/>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5.8.3.</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Истории успеха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5.8.4.</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Муниципальная программа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5.8.5.</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Социальное предпринимательство</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5.8.6.</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Информация и объявления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5.8.7.</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Пресс-релиз</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5.8.8.</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Совет по предпринимательству</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5.8.9.</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Поддержка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5.8.10.</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Реестр получателей поддержки</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5.8.11.</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Контакты и полезные ссылки</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5.9.</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Молодежная политика и спорт</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5.9.1.</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Информация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5.9.2.</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Планы мероприятий</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5.9.3.</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ВФСК ГТО</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5.10.</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Легализация трудовых отношений</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5.11.</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Охрана труда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5.11.1.</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Информация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5.11.2.</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Межведомственная комиссия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5.11.3.</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Нормативно-правовые акты</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5.12.</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Транспорт</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5.12.1.</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Открытый конкурс на право получения свидетельства об осуществлении перевозок по одному или нескольким муниципальным маршрутам регулярных перевозок</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5.13.</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Сельское хозяйство</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5.13.1.</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Муниципальная программа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5.13.2.</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Реестр получателей поддержки</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5.14.</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ЖКХ</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5.14.1.</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Обращение с твердыми коммунальными отходами</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5.14.2.</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Реализация национальных проектов в Нанайском районе</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5.14.3.</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Актуализированные схемы теплоснабжения в сельских поселениях Нанайского муниципального района хабаровского края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5.14.4.</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Нормативно-правовые акты</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5.15.</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Защита информации</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5.16.</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Некоммерческие организации</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lastRenderedPageBreak/>
              <w:t>5.16.1.</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Конкурс проектов СОНКО 2018</w:t>
            </w:r>
          </w:p>
        </w:tc>
      </w:tr>
      <w:tr w:rsidR="00441F9F" w:rsidRPr="00441F9F" w:rsidTr="006E0FFF">
        <w:trPr>
          <w:trHeight w:val="345"/>
        </w:trPr>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5.16.2.</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Конкурс проектов СОНКО 2019</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5.16.3.</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Конкурс проектов СОНКО 2020</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5.16.4.</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Конкурс проектов СОНКО 2021</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5.17.</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Организационно-методическая и протокольная работа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5.17.1.</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Методический совет</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5.17.2.</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Протокольные мероприятия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5.18.</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Муниципальный контроль</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5.18.1.</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Программа профилактики нарушений обязательных требований при осуществлении муниципального контроля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5.19.</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Районный архив</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5.19.1.</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Юбилейные даты архивной службы</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5.19.2.</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Мероприятия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5.20.</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Муниципальные закупки</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5.20.1.</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Новости, объявления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5.20.2.</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Нормативно-правовые акты</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5.20.3.</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Отчеты</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5.20.4.</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План-график закупок</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6.</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Документы</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6.1.</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Проекты</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6.2.</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Постановления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6.3.</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Сборники</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6.4.</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Распоряжения</w:t>
            </w:r>
          </w:p>
        </w:tc>
      </w:tr>
      <w:tr w:rsidR="00441F9F" w:rsidRPr="00441F9F" w:rsidTr="00251011">
        <w:trPr>
          <w:trHeight w:val="298"/>
        </w:trPr>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7.</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Важно</w:t>
            </w:r>
          </w:p>
        </w:tc>
      </w:tr>
      <w:tr w:rsidR="00441F9F" w:rsidRPr="00441F9F" w:rsidTr="00251011">
        <w:trPr>
          <w:trHeight w:val="298"/>
        </w:trPr>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7.1.</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 xml:space="preserve">Выборы </w:t>
            </w:r>
          </w:p>
        </w:tc>
      </w:tr>
      <w:tr w:rsidR="00441F9F" w:rsidRPr="00441F9F" w:rsidTr="00251011">
        <w:trPr>
          <w:trHeight w:val="298"/>
        </w:trPr>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7.2.</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Информация для «Северян»</w:t>
            </w:r>
          </w:p>
        </w:tc>
      </w:tr>
      <w:tr w:rsidR="00441F9F" w:rsidRPr="00441F9F" w:rsidTr="00251011">
        <w:trPr>
          <w:trHeight w:val="298"/>
        </w:trPr>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7.3.</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УФНС информирует</w:t>
            </w:r>
          </w:p>
        </w:tc>
      </w:tr>
      <w:tr w:rsidR="00441F9F" w:rsidRPr="00441F9F" w:rsidTr="00251011">
        <w:trPr>
          <w:trHeight w:val="298"/>
        </w:trPr>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7.4.</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Доступная среда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7.5.</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Оценка эффективности органов местного самоуправления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7.6.</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Оценка регулирующего воздействия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7.6.1.</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ОРВ проектов НПА муниципального района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7.6.2.</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 xml:space="preserve">Экспертиза </w:t>
            </w:r>
            <w:proofErr w:type="gramStart"/>
            <w:r w:rsidRPr="00441F9F">
              <w:rPr>
                <w:rFonts w:ascii="Times New Roman" w:eastAsia="Calibri" w:hAnsi="Times New Roman" w:cs="Times New Roman"/>
                <w:sz w:val="24"/>
                <w:szCs w:val="24"/>
              </w:rPr>
              <w:t>действующих</w:t>
            </w:r>
            <w:proofErr w:type="gramEnd"/>
            <w:r w:rsidRPr="00441F9F">
              <w:rPr>
                <w:rFonts w:ascii="Times New Roman" w:eastAsia="Calibri" w:hAnsi="Times New Roman" w:cs="Times New Roman"/>
                <w:sz w:val="24"/>
                <w:szCs w:val="24"/>
              </w:rPr>
              <w:t xml:space="preserve"> НПА муниципального района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7.6.3.</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Нормативно правовые акты</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7.6.4.</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Контакты и полезные ссылки</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7.6.5.</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Новости и информационные материалы</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7.6.6.</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Экспертный совет по ОРВ</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7.7.</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ПФР</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7.8.</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Дальневосточный гектар</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7.9.</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Прокуратура информирует</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7.10.</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Стратегическое планирование</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7.10.1.</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Нормативно - правовая база и отчеты</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7.10.2.</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Реестр муниципальных программ</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7.10.3.</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Стратегия социально-экономического развития</w:t>
            </w:r>
          </w:p>
        </w:tc>
      </w:tr>
      <w:tr w:rsidR="00441F9F" w:rsidRPr="00441F9F" w:rsidTr="00251011">
        <w:trPr>
          <w:trHeight w:val="313"/>
        </w:trPr>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7.11.</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 xml:space="preserve">ГО и ЧС </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7.11.1.</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Дистанционный УКП</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7.12.</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 xml:space="preserve">Земельные участки для </w:t>
            </w:r>
            <w:proofErr w:type="gramStart"/>
            <w:r w:rsidRPr="00441F9F">
              <w:rPr>
                <w:rFonts w:ascii="Times New Roman" w:eastAsia="Calibri" w:hAnsi="Times New Roman" w:cs="Times New Roman"/>
                <w:sz w:val="24"/>
                <w:szCs w:val="24"/>
              </w:rPr>
              <w:t>многодетных</w:t>
            </w:r>
            <w:proofErr w:type="gramEnd"/>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7.12.1.</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Нормативно-правовая база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7.12.2.</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Участки в наличии</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lastRenderedPageBreak/>
              <w:t>7.12.3.</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Распределение участков</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7.13.</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Коренные народы Севера Нанайского муниципального района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7.14.</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Экология и природопользование</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8.</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Финансы</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8.1.</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Мероприятия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8.2.</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 xml:space="preserve">Финансовая </w:t>
            </w:r>
            <w:proofErr w:type="spellStart"/>
            <w:r w:rsidRPr="00441F9F">
              <w:rPr>
                <w:rFonts w:ascii="Times New Roman" w:eastAsia="Calibri" w:hAnsi="Times New Roman" w:cs="Times New Roman"/>
                <w:sz w:val="24"/>
                <w:szCs w:val="24"/>
              </w:rPr>
              <w:t>граммотность</w:t>
            </w:r>
            <w:proofErr w:type="spellEnd"/>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8.3.</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Times New Roman" w:hAnsi="Times New Roman" w:cs="Times New Roman"/>
                <w:sz w:val="24"/>
                <w:szCs w:val="24"/>
                <w:lang w:eastAsia="ru-RU"/>
              </w:rPr>
              <w:t>О финансовом управлении</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8.3.1.</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Times New Roman" w:hAnsi="Times New Roman" w:cs="Times New Roman"/>
                <w:sz w:val="24"/>
                <w:szCs w:val="24"/>
                <w:lang w:eastAsia="ru-RU"/>
              </w:rPr>
            </w:pPr>
            <w:r w:rsidRPr="00441F9F">
              <w:rPr>
                <w:rFonts w:ascii="Times New Roman" w:eastAsia="Times New Roman" w:hAnsi="Times New Roman" w:cs="Times New Roman"/>
                <w:sz w:val="24"/>
                <w:szCs w:val="24"/>
                <w:lang w:eastAsia="ru-RU"/>
              </w:rPr>
              <w:t>Вакансии</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8.3.2.</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Times New Roman" w:hAnsi="Times New Roman" w:cs="Times New Roman"/>
                <w:sz w:val="24"/>
                <w:szCs w:val="24"/>
                <w:lang w:eastAsia="ru-RU"/>
              </w:rPr>
            </w:pPr>
            <w:r w:rsidRPr="00441F9F">
              <w:rPr>
                <w:rFonts w:ascii="Times New Roman" w:eastAsia="Times New Roman" w:hAnsi="Times New Roman" w:cs="Times New Roman"/>
                <w:sz w:val="24"/>
                <w:szCs w:val="24"/>
                <w:lang w:eastAsia="ru-RU"/>
              </w:rPr>
              <w:t>Муниципальная служба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8.4.</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Times New Roman" w:hAnsi="Times New Roman" w:cs="Times New Roman"/>
                <w:sz w:val="24"/>
                <w:szCs w:val="24"/>
                <w:lang w:eastAsia="ru-RU"/>
              </w:rPr>
              <w:t>Бюджет</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8.5.</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Times New Roman" w:hAnsi="Times New Roman" w:cs="Times New Roman"/>
                <w:sz w:val="24"/>
                <w:szCs w:val="24"/>
                <w:lang w:eastAsia="ru-RU"/>
              </w:rPr>
              <w:t xml:space="preserve">Бюджет для граждан </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8.5.1.</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Times New Roman" w:hAnsi="Times New Roman" w:cs="Times New Roman"/>
                <w:sz w:val="24"/>
                <w:szCs w:val="24"/>
                <w:lang w:eastAsia="ru-RU"/>
              </w:rPr>
            </w:pPr>
            <w:r w:rsidRPr="00441F9F">
              <w:rPr>
                <w:rFonts w:ascii="Times New Roman" w:eastAsia="Times New Roman" w:hAnsi="Times New Roman" w:cs="Times New Roman"/>
                <w:sz w:val="24"/>
                <w:szCs w:val="24"/>
                <w:lang w:eastAsia="ru-RU"/>
              </w:rPr>
              <w:t>Сводная бюджетная роспись</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8.5.2.</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Times New Roman" w:hAnsi="Times New Roman" w:cs="Times New Roman"/>
                <w:sz w:val="24"/>
                <w:szCs w:val="24"/>
                <w:lang w:eastAsia="ru-RU"/>
              </w:rPr>
            </w:pPr>
            <w:r w:rsidRPr="00441F9F">
              <w:rPr>
                <w:rFonts w:ascii="Times New Roman" w:eastAsia="Times New Roman" w:hAnsi="Times New Roman" w:cs="Times New Roman"/>
                <w:sz w:val="24"/>
                <w:szCs w:val="24"/>
                <w:lang w:eastAsia="ru-RU"/>
              </w:rPr>
              <w:t>Отчет об исполнении бюджета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8.5.3.</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Times New Roman" w:hAnsi="Times New Roman" w:cs="Times New Roman"/>
                <w:sz w:val="24"/>
                <w:szCs w:val="24"/>
                <w:lang w:eastAsia="ru-RU"/>
              </w:rPr>
            </w:pPr>
            <w:r w:rsidRPr="00441F9F">
              <w:rPr>
                <w:rFonts w:ascii="Times New Roman" w:eastAsia="Times New Roman" w:hAnsi="Times New Roman" w:cs="Times New Roman"/>
                <w:sz w:val="24"/>
                <w:szCs w:val="24"/>
                <w:lang w:eastAsia="ru-RU"/>
              </w:rPr>
              <w:t>Кредиторская задолженность</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8.6.</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Times New Roman" w:hAnsi="Times New Roman" w:cs="Times New Roman"/>
                <w:sz w:val="24"/>
                <w:szCs w:val="24"/>
                <w:lang w:eastAsia="ru-RU"/>
              </w:rPr>
              <w:t>Правовые акты</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8.7.</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Times New Roman" w:hAnsi="Times New Roman" w:cs="Times New Roman"/>
                <w:sz w:val="24"/>
                <w:szCs w:val="24"/>
                <w:lang w:eastAsia="ru-RU"/>
              </w:rPr>
            </w:pPr>
            <w:r w:rsidRPr="00441F9F">
              <w:rPr>
                <w:rFonts w:ascii="Times New Roman" w:eastAsia="Times New Roman" w:hAnsi="Times New Roman" w:cs="Times New Roman"/>
                <w:sz w:val="24"/>
                <w:szCs w:val="24"/>
                <w:lang w:eastAsia="ru-RU"/>
              </w:rPr>
              <w:t>Финансовый контроль</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8.8.</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Calibri" w:hAnsi="Times New Roman" w:cs="Times New Roman"/>
                <w:sz w:val="24"/>
                <w:szCs w:val="24"/>
              </w:rPr>
            </w:pPr>
            <w:r w:rsidRPr="00441F9F">
              <w:rPr>
                <w:rFonts w:ascii="Times New Roman" w:eastAsia="Times New Roman" w:hAnsi="Times New Roman" w:cs="Times New Roman"/>
                <w:sz w:val="24"/>
                <w:szCs w:val="24"/>
                <w:lang w:eastAsia="ru-RU"/>
              </w:rPr>
              <w:t>Аналитическая информация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8.8.1.</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Times New Roman" w:hAnsi="Times New Roman" w:cs="Times New Roman"/>
                <w:sz w:val="24"/>
                <w:szCs w:val="24"/>
                <w:lang w:eastAsia="ru-RU"/>
              </w:rPr>
            </w:pPr>
            <w:r w:rsidRPr="00441F9F">
              <w:rPr>
                <w:rFonts w:ascii="Times New Roman" w:eastAsia="Times New Roman" w:hAnsi="Times New Roman" w:cs="Times New Roman"/>
                <w:sz w:val="24"/>
                <w:szCs w:val="24"/>
                <w:lang w:eastAsia="ru-RU"/>
              </w:rPr>
              <w:t>Мониторинг</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8.8.2.</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Times New Roman" w:hAnsi="Times New Roman" w:cs="Times New Roman"/>
                <w:sz w:val="24"/>
                <w:szCs w:val="24"/>
                <w:lang w:eastAsia="ru-RU"/>
              </w:rPr>
            </w:pPr>
            <w:r w:rsidRPr="00441F9F">
              <w:rPr>
                <w:rFonts w:ascii="Times New Roman" w:eastAsia="Times New Roman" w:hAnsi="Times New Roman" w:cs="Times New Roman"/>
                <w:sz w:val="24"/>
                <w:szCs w:val="24"/>
                <w:lang w:eastAsia="ru-RU"/>
              </w:rPr>
              <w:t>Реестр расходных обязательств</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8.9.</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Times New Roman" w:hAnsi="Times New Roman" w:cs="Times New Roman"/>
                <w:sz w:val="24"/>
                <w:szCs w:val="24"/>
                <w:lang w:eastAsia="ru-RU"/>
              </w:rPr>
            </w:pPr>
            <w:r w:rsidRPr="00441F9F">
              <w:rPr>
                <w:rFonts w:ascii="Times New Roman" w:eastAsia="Times New Roman" w:hAnsi="Times New Roman" w:cs="Times New Roman"/>
                <w:sz w:val="24"/>
                <w:szCs w:val="24"/>
                <w:lang w:eastAsia="ru-RU"/>
              </w:rPr>
              <w:t>Долговые обязательства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9.</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Times New Roman" w:hAnsi="Times New Roman" w:cs="Times New Roman"/>
                <w:sz w:val="24"/>
                <w:szCs w:val="24"/>
                <w:lang w:eastAsia="ru-RU"/>
              </w:rPr>
            </w:pPr>
            <w:r w:rsidRPr="00441F9F">
              <w:rPr>
                <w:rFonts w:ascii="Times New Roman" w:eastAsia="Times New Roman" w:hAnsi="Times New Roman" w:cs="Times New Roman"/>
                <w:sz w:val="24"/>
                <w:szCs w:val="24"/>
                <w:lang w:eastAsia="ru-RU"/>
              </w:rPr>
              <w:t>Обращения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9.1.</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Times New Roman" w:hAnsi="Times New Roman" w:cs="Times New Roman"/>
                <w:sz w:val="24"/>
                <w:szCs w:val="24"/>
                <w:lang w:eastAsia="ru-RU"/>
              </w:rPr>
            </w:pPr>
            <w:r w:rsidRPr="00441F9F">
              <w:rPr>
                <w:rFonts w:ascii="Times New Roman" w:eastAsia="Times New Roman" w:hAnsi="Times New Roman" w:cs="Times New Roman"/>
                <w:sz w:val="24"/>
                <w:szCs w:val="24"/>
                <w:lang w:eastAsia="ru-RU"/>
              </w:rPr>
              <w:t>Нормативные правовые акты</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9.2.</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Times New Roman" w:hAnsi="Times New Roman" w:cs="Times New Roman"/>
                <w:sz w:val="24"/>
                <w:szCs w:val="24"/>
                <w:lang w:eastAsia="ru-RU"/>
              </w:rPr>
            </w:pPr>
            <w:r w:rsidRPr="00441F9F">
              <w:rPr>
                <w:rFonts w:ascii="Times New Roman" w:eastAsia="Times New Roman" w:hAnsi="Times New Roman" w:cs="Times New Roman"/>
                <w:sz w:val="24"/>
                <w:szCs w:val="24"/>
                <w:lang w:eastAsia="ru-RU"/>
              </w:rPr>
              <w:t>Порядок и время приема</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9.3.</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Times New Roman" w:hAnsi="Times New Roman" w:cs="Times New Roman"/>
                <w:sz w:val="24"/>
                <w:szCs w:val="24"/>
                <w:lang w:eastAsia="ru-RU"/>
              </w:rPr>
            </w:pPr>
            <w:r w:rsidRPr="00441F9F">
              <w:rPr>
                <w:rFonts w:ascii="Times New Roman" w:eastAsia="Times New Roman" w:hAnsi="Times New Roman" w:cs="Times New Roman"/>
                <w:sz w:val="24"/>
                <w:szCs w:val="24"/>
                <w:lang w:eastAsia="ru-RU"/>
              </w:rPr>
              <w:t>Информация о работе с обращениями</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9.3.1.</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Times New Roman" w:hAnsi="Times New Roman" w:cs="Times New Roman"/>
                <w:sz w:val="24"/>
                <w:szCs w:val="24"/>
                <w:lang w:eastAsia="ru-RU"/>
              </w:rPr>
            </w:pPr>
            <w:r w:rsidRPr="00441F9F">
              <w:rPr>
                <w:rFonts w:ascii="Times New Roman" w:eastAsia="Times New Roman" w:hAnsi="Times New Roman" w:cs="Times New Roman"/>
                <w:sz w:val="24"/>
                <w:szCs w:val="24"/>
                <w:lang w:eastAsia="ru-RU"/>
              </w:rPr>
              <w:t>Ежеквартальные отчеты по работе с обращениями</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9.3.2.</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Times New Roman" w:hAnsi="Times New Roman" w:cs="Times New Roman"/>
                <w:sz w:val="24"/>
                <w:szCs w:val="24"/>
                <w:lang w:eastAsia="ru-RU"/>
              </w:rPr>
            </w:pPr>
            <w:r w:rsidRPr="00441F9F">
              <w:rPr>
                <w:rFonts w:ascii="Times New Roman" w:eastAsia="Times New Roman" w:hAnsi="Times New Roman" w:cs="Times New Roman"/>
                <w:sz w:val="24"/>
                <w:szCs w:val="24"/>
                <w:lang w:eastAsia="ru-RU"/>
              </w:rPr>
              <w:t>Ежеквартальные реестры</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9.3.3.</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Times New Roman" w:hAnsi="Times New Roman" w:cs="Times New Roman"/>
                <w:sz w:val="24"/>
                <w:szCs w:val="24"/>
                <w:lang w:eastAsia="ru-RU"/>
              </w:rPr>
            </w:pPr>
            <w:r w:rsidRPr="00441F9F">
              <w:rPr>
                <w:rFonts w:ascii="Times New Roman" w:eastAsia="Times New Roman" w:hAnsi="Times New Roman" w:cs="Times New Roman"/>
                <w:sz w:val="24"/>
                <w:szCs w:val="24"/>
                <w:lang w:eastAsia="ru-RU"/>
              </w:rPr>
              <w:t>Ежемесячные отчеты по обращениям</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9.3.4.</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rPr>
                <w:rFonts w:ascii="Times New Roman" w:eastAsia="Times New Roman" w:hAnsi="Times New Roman" w:cs="Times New Roman"/>
                <w:sz w:val="24"/>
                <w:szCs w:val="24"/>
                <w:lang w:eastAsia="ru-RU"/>
              </w:rPr>
            </w:pPr>
            <w:r w:rsidRPr="00441F9F">
              <w:rPr>
                <w:rFonts w:ascii="Times New Roman" w:eastAsia="Times New Roman" w:hAnsi="Times New Roman" w:cs="Times New Roman"/>
                <w:sz w:val="24"/>
                <w:szCs w:val="24"/>
                <w:lang w:eastAsia="ru-RU"/>
              </w:rPr>
              <w:t>Ежемесячные отчеты ССТУ</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9.3.5.</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tabs>
                <w:tab w:val="left" w:pos="4035"/>
              </w:tabs>
              <w:autoSpaceDN w:val="0"/>
              <w:spacing w:after="0" w:line="240" w:lineRule="auto"/>
              <w:rPr>
                <w:rFonts w:ascii="Times New Roman" w:eastAsia="Times New Roman" w:hAnsi="Times New Roman" w:cs="Times New Roman"/>
                <w:sz w:val="24"/>
                <w:szCs w:val="24"/>
                <w:lang w:eastAsia="ru-RU"/>
              </w:rPr>
            </w:pPr>
            <w:r w:rsidRPr="00441F9F">
              <w:rPr>
                <w:rFonts w:ascii="Times New Roman" w:eastAsia="Times New Roman" w:hAnsi="Times New Roman" w:cs="Times New Roman"/>
                <w:sz w:val="24"/>
                <w:szCs w:val="24"/>
                <w:lang w:eastAsia="ru-RU"/>
              </w:rPr>
              <w:t>Ежемесячные отчеты УАРМ ОДПГ</w:t>
            </w:r>
            <w:r w:rsidRPr="00441F9F">
              <w:rPr>
                <w:rFonts w:ascii="Times New Roman" w:eastAsia="Times New Roman" w:hAnsi="Times New Roman" w:cs="Times New Roman"/>
                <w:sz w:val="24"/>
                <w:szCs w:val="24"/>
                <w:lang w:eastAsia="ru-RU"/>
              </w:rPr>
              <w:tab/>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9.3.6.</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tabs>
                <w:tab w:val="left" w:pos="4035"/>
              </w:tabs>
              <w:autoSpaceDN w:val="0"/>
              <w:spacing w:after="0" w:line="240" w:lineRule="auto"/>
              <w:rPr>
                <w:rFonts w:ascii="Times New Roman" w:eastAsia="Times New Roman" w:hAnsi="Times New Roman" w:cs="Times New Roman"/>
                <w:sz w:val="24"/>
                <w:szCs w:val="24"/>
                <w:lang w:eastAsia="ru-RU"/>
              </w:rPr>
            </w:pPr>
            <w:r w:rsidRPr="00441F9F">
              <w:rPr>
                <w:rFonts w:ascii="Times New Roman" w:eastAsia="Times New Roman" w:hAnsi="Times New Roman" w:cs="Times New Roman"/>
                <w:sz w:val="24"/>
                <w:szCs w:val="24"/>
                <w:lang w:eastAsia="ru-RU"/>
              </w:rPr>
              <w:t>Планы мероприятий и их выполнение</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9.4.</w:t>
            </w:r>
          </w:p>
        </w:tc>
        <w:tc>
          <w:tcPr>
            <w:tcW w:w="8304" w:type="dxa"/>
            <w:tcBorders>
              <w:top w:val="single" w:sz="4" w:space="0" w:color="auto"/>
              <w:left w:val="single" w:sz="4" w:space="0" w:color="auto"/>
              <w:bottom w:val="single" w:sz="4" w:space="0" w:color="auto"/>
              <w:right w:val="single" w:sz="4" w:space="0" w:color="auto"/>
            </w:tcBorders>
          </w:tcPr>
          <w:p w:rsidR="00441F9F" w:rsidRPr="00441F9F" w:rsidRDefault="00441F9F" w:rsidP="006E0FFF">
            <w:pPr>
              <w:tabs>
                <w:tab w:val="left" w:pos="4035"/>
              </w:tabs>
              <w:autoSpaceDN w:val="0"/>
              <w:spacing w:after="0" w:line="240" w:lineRule="auto"/>
              <w:rPr>
                <w:rFonts w:ascii="Times New Roman" w:eastAsia="Times New Roman" w:hAnsi="Times New Roman" w:cs="Times New Roman"/>
                <w:sz w:val="24"/>
                <w:szCs w:val="24"/>
                <w:lang w:eastAsia="ru-RU"/>
              </w:rPr>
            </w:pPr>
            <w:r w:rsidRPr="00441F9F">
              <w:rPr>
                <w:rFonts w:ascii="Times New Roman" w:eastAsia="Times New Roman" w:hAnsi="Times New Roman" w:cs="Times New Roman"/>
                <w:sz w:val="24"/>
                <w:szCs w:val="24"/>
                <w:lang w:eastAsia="ru-RU"/>
              </w:rPr>
              <w:t>Горячая линия</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9.5.</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Times New Roman" w:hAnsi="Times New Roman" w:cs="Times New Roman"/>
                <w:sz w:val="24"/>
                <w:szCs w:val="24"/>
                <w:lang w:eastAsia="ru-RU"/>
              </w:rPr>
            </w:pPr>
            <w:r w:rsidRPr="00441F9F">
              <w:rPr>
                <w:rFonts w:ascii="Times New Roman" w:eastAsia="Times New Roman" w:hAnsi="Times New Roman" w:cs="Times New Roman"/>
                <w:sz w:val="24"/>
                <w:szCs w:val="24"/>
                <w:lang w:eastAsia="ru-RU"/>
              </w:rPr>
              <w:t>Формы документов</w:t>
            </w:r>
          </w:p>
        </w:tc>
      </w:tr>
      <w:tr w:rsidR="00441F9F" w:rsidRPr="00441F9F" w:rsidTr="00251011">
        <w:tc>
          <w:tcPr>
            <w:tcW w:w="938"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9.6.</w:t>
            </w:r>
          </w:p>
        </w:tc>
        <w:tc>
          <w:tcPr>
            <w:tcW w:w="8304" w:type="dxa"/>
            <w:tcBorders>
              <w:top w:val="single" w:sz="4" w:space="0" w:color="auto"/>
              <w:left w:val="single" w:sz="4" w:space="0" w:color="auto"/>
              <w:bottom w:val="single" w:sz="4" w:space="0" w:color="auto"/>
              <w:right w:val="single" w:sz="4" w:space="0" w:color="auto"/>
            </w:tcBorders>
            <w:hideMark/>
          </w:tcPr>
          <w:p w:rsidR="00441F9F" w:rsidRPr="00441F9F" w:rsidRDefault="00441F9F" w:rsidP="006E0FFF">
            <w:pPr>
              <w:autoSpaceDN w:val="0"/>
              <w:spacing w:after="0" w:line="240" w:lineRule="auto"/>
              <w:rPr>
                <w:rFonts w:ascii="Times New Roman" w:eastAsia="Times New Roman" w:hAnsi="Times New Roman" w:cs="Times New Roman"/>
                <w:sz w:val="24"/>
                <w:szCs w:val="24"/>
                <w:lang w:eastAsia="ru-RU"/>
              </w:rPr>
            </w:pPr>
            <w:r w:rsidRPr="00441F9F">
              <w:rPr>
                <w:rFonts w:ascii="Times New Roman" w:eastAsia="Times New Roman" w:hAnsi="Times New Roman" w:cs="Times New Roman"/>
                <w:sz w:val="24"/>
                <w:szCs w:val="24"/>
                <w:lang w:eastAsia="ru-RU"/>
              </w:rPr>
              <w:t>Вопрос-Ответ</w:t>
            </w:r>
          </w:p>
        </w:tc>
      </w:tr>
      <w:tr w:rsidR="00441F9F" w:rsidRPr="00441F9F" w:rsidTr="006E0FFF">
        <w:tblPrEx>
          <w:tblLook w:val="0000" w:firstRow="0" w:lastRow="0" w:firstColumn="0" w:lastColumn="0" w:noHBand="0" w:noVBand="0"/>
        </w:tblPrEx>
        <w:trPr>
          <w:trHeight w:val="354"/>
        </w:trPr>
        <w:tc>
          <w:tcPr>
            <w:tcW w:w="938" w:type="dxa"/>
          </w:tcPr>
          <w:p w:rsidR="00441F9F" w:rsidRPr="00441F9F" w:rsidRDefault="00441F9F" w:rsidP="006E0FF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9.7.</w:t>
            </w:r>
          </w:p>
        </w:tc>
        <w:tc>
          <w:tcPr>
            <w:tcW w:w="8304" w:type="dxa"/>
          </w:tcPr>
          <w:p w:rsidR="00441F9F" w:rsidRPr="00441F9F" w:rsidRDefault="00441F9F" w:rsidP="006E0FFF">
            <w:pPr>
              <w:widowControl w:val="0"/>
              <w:autoSpaceDE w:val="0"/>
              <w:autoSpaceDN w:val="0"/>
              <w:adjustRightInd w:val="0"/>
              <w:spacing w:after="0" w:line="240" w:lineRule="auto"/>
              <w:rPr>
                <w:rFonts w:ascii="Times New Roman" w:eastAsia="Calibri" w:hAnsi="Times New Roman" w:cs="Times New Roman"/>
                <w:sz w:val="24"/>
                <w:szCs w:val="24"/>
              </w:rPr>
            </w:pPr>
            <w:r w:rsidRPr="00441F9F">
              <w:rPr>
                <w:rFonts w:ascii="Times New Roman" w:eastAsia="Times New Roman" w:hAnsi="Times New Roman" w:cs="Times New Roman"/>
                <w:sz w:val="24"/>
                <w:szCs w:val="24"/>
                <w:lang w:eastAsia="ru-RU"/>
              </w:rPr>
              <w:t>Интернет-приемная</w:t>
            </w:r>
          </w:p>
        </w:tc>
      </w:tr>
      <w:tr w:rsidR="00441F9F" w:rsidRPr="00441F9F" w:rsidTr="006E0FFF">
        <w:tblPrEx>
          <w:tblLook w:val="0000" w:firstRow="0" w:lastRow="0" w:firstColumn="0" w:lastColumn="0" w:noHBand="0" w:noVBand="0"/>
        </w:tblPrEx>
        <w:trPr>
          <w:trHeight w:val="417"/>
        </w:trPr>
        <w:tc>
          <w:tcPr>
            <w:tcW w:w="938" w:type="dxa"/>
          </w:tcPr>
          <w:p w:rsidR="00441F9F" w:rsidRPr="00441F9F" w:rsidRDefault="00441F9F" w:rsidP="006E0FFF">
            <w:pPr>
              <w:autoSpaceDN w:val="0"/>
              <w:spacing w:after="0" w:line="240" w:lineRule="auto"/>
              <w:jc w:val="center"/>
              <w:rPr>
                <w:rFonts w:ascii="Times New Roman" w:eastAsia="Calibri" w:hAnsi="Times New Roman" w:cs="Times New Roman"/>
                <w:sz w:val="24"/>
                <w:szCs w:val="24"/>
              </w:rPr>
            </w:pPr>
            <w:r w:rsidRPr="00441F9F">
              <w:rPr>
                <w:rFonts w:ascii="Times New Roman" w:eastAsia="Calibri" w:hAnsi="Times New Roman" w:cs="Times New Roman"/>
                <w:sz w:val="24"/>
                <w:szCs w:val="24"/>
              </w:rPr>
              <w:t>10.</w:t>
            </w:r>
          </w:p>
        </w:tc>
        <w:tc>
          <w:tcPr>
            <w:tcW w:w="8304" w:type="dxa"/>
          </w:tcPr>
          <w:p w:rsidR="00441F9F" w:rsidRPr="00441F9F" w:rsidRDefault="00441F9F" w:rsidP="006E0FFF">
            <w:pPr>
              <w:autoSpaceDN w:val="0"/>
              <w:spacing w:after="0" w:line="240" w:lineRule="auto"/>
              <w:rPr>
                <w:rFonts w:ascii="Times New Roman" w:eastAsia="Times New Roman" w:hAnsi="Times New Roman" w:cs="Times New Roman"/>
                <w:sz w:val="24"/>
                <w:szCs w:val="24"/>
                <w:lang w:eastAsia="ru-RU"/>
              </w:rPr>
            </w:pPr>
            <w:r w:rsidRPr="00441F9F">
              <w:rPr>
                <w:rFonts w:ascii="Times New Roman" w:eastAsia="Times New Roman" w:hAnsi="Times New Roman" w:cs="Times New Roman"/>
                <w:sz w:val="24"/>
                <w:szCs w:val="24"/>
                <w:lang w:eastAsia="ru-RU"/>
              </w:rPr>
              <w:t>Контакты</w:t>
            </w:r>
          </w:p>
        </w:tc>
      </w:tr>
    </w:tbl>
    <w:p w:rsidR="00441F9F" w:rsidRPr="00627879" w:rsidRDefault="00441F9F" w:rsidP="00441F9F">
      <w:pPr>
        <w:widowControl w:val="0"/>
        <w:tabs>
          <w:tab w:val="left" w:pos="5459"/>
        </w:tabs>
        <w:autoSpaceDE w:val="0"/>
        <w:autoSpaceDN w:val="0"/>
        <w:adjustRightInd w:val="0"/>
        <w:spacing w:after="0" w:line="240" w:lineRule="auto"/>
        <w:rPr>
          <w:rFonts w:ascii="Times New Roman" w:eastAsia="Calibri" w:hAnsi="Times New Roman" w:cs="Times New Roman"/>
          <w:sz w:val="24"/>
          <w:szCs w:val="24"/>
        </w:rPr>
      </w:pPr>
      <w:r w:rsidRPr="00441F9F">
        <w:rPr>
          <w:rFonts w:ascii="Times New Roman" w:eastAsia="Calibri" w:hAnsi="Times New Roman" w:cs="Times New Roman"/>
          <w:sz w:val="24"/>
          <w:szCs w:val="24"/>
        </w:rPr>
        <w:t>».</w:t>
      </w:r>
    </w:p>
    <w:p w:rsidR="00627879" w:rsidRDefault="00627879" w:rsidP="006278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w:t>
      </w:r>
    </w:p>
    <w:p w:rsidR="00627879" w:rsidRPr="00627879" w:rsidRDefault="00627879" w:rsidP="00627879">
      <w:pPr>
        <w:spacing w:after="0" w:line="240" w:lineRule="auto"/>
        <w:jc w:val="center"/>
        <w:rPr>
          <w:rFonts w:ascii="Times New Roman" w:hAnsi="Times New Roman" w:cs="Times New Roman"/>
          <w:color w:val="000000"/>
          <w:sz w:val="24"/>
          <w:szCs w:val="24"/>
        </w:rPr>
      </w:pPr>
    </w:p>
    <w:p w:rsidR="00CC0767" w:rsidRDefault="00627879" w:rsidP="00627879">
      <w:pPr>
        <w:jc w:val="center"/>
        <w:rPr>
          <w:rFonts w:ascii="Times New Roman" w:hAnsi="Times New Roman" w:cs="Times New Roman"/>
          <w:sz w:val="24"/>
          <w:szCs w:val="24"/>
        </w:rPr>
      </w:pPr>
      <w:r>
        <w:rPr>
          <w:rFonts w:ascii="Times New Roman" w:hAnsi="Times New Roman" w:cs="Times New Roman"/>
          <w:sz w:val="24"/>
          <w:szCs w:val="24"/>
        </w:rPr>
        <w:t>***</w:t>
      </w:r>
    </w:p>
    <w:p w:rsidR="00CC0767" w:rsidRPr="009C4AF6" w:rsidRDefault="00CC0767" w:rsidP="00CC076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w:t>
      </w:r>
    </w:p>
    <w:p w:rsidR="00CC0767" w:rsidRPr="009C4AF6" w:rsidRDefault="00CC0767" w:rsidP="00CC0767">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CC0767" w:rsidRDefault="00CC0767" w:rsidP="00CC076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 марта  2022</w:t>
      </w:r>
      <w:r w:rsidRPr="009C4AF6">
        <w:rPr>
          <w:rFonts w:ascii="Times New Roman" w:hAnsi="Times New Roman" w:cs="Times New Roman"/>
          <w:color w:val="000000"/>
          <w:sz w:val="24"/>
          <w:szCs w:val="24"/>
        </w:rPr>
        <w:t xml:space="preserve"> г.</w:t>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Pr="009C4A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bookmarkStart w:id="98" w:name="post156"/>
      <w:r w:rsidRPr="009C4A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156</w:t>
      </w:r>
      <w:bookmarkEnd w:id="98"/>
    </w:p>
    <w:p w:rsidR="00CC0767" w:rsidRDefault="00CC0767" w:rsidP="00CC0767">
      <w:pPr>
        <w:spacing w:after="0" w:line="240" w:lineRule="exact"/>
        <w:jc w:val="center"/>
        <w:rPr>
          <w:rFonts w:ascii="Times New Roman" w:eastAsia="Times New Roman" w:hAnsi="Times New Roman" w:cs="Times New Roman"/>
          <w:b/>
          <w:sz w:val="24"/>
          <w:szCs w:val="24"/>
          <w:lang w:eastAsia="ru-RU"/>
        </w:rPr>
      </w:pPr>
    </w:p>
    <w:p w:rsidR="00CC0767" w:rsidRPr="00CC0767" w:rsidRDefault="00CC0767" w:rsidP="00CC0767">
      <w:pPr>
        <w:spacing w:after="0" w:line="240" w:lineRule="exact"/>
        <w:jc w:val="center"/>
        <w:rPr>
          <w:rFonts w:ascii="Times New Roman" w:eastAsia="Times New Roman" w:hAnsi="Times New Roman" w:cs="Times New Roman"/>
          <w:b/>
          <w:sz w:val="24"/>
          <w:szCs w:val="24"/>
          <w:lang w:eastAsia="ru-RU"/>
        </w:rPr>
      </w:pPr>
      <w:r w:rsidRPr="00CC0767">
        <w:rPr>
          <w:rFonts w:ascii="Times New Roman" w:eastAsia="Times New Roman" w:hAnsi="Times New Roman" w:cs="Times New Roman"/>
          <w:b/>
          <w:sz w:val="24"/>
          <w:szCs w:val="24"/>
          <w:lang w:eastAsia="ru-RU"/>
        </w:rPr>
        <w:t>Об утверждении средней рыночной стоимости одного квадратного метра общей площади жилья в Нанайском муниципальном районе Хабаровского края на первое полугодие 2022 года</w:t>
      </w:r>
    </w:p>
    <w:p w:rsidR="00CC0767" w:rsidRPr="00CC0767" w:rsidRDefault="00CC0767" w:rsidP="00CC0767">
      <w:pPr>
        <w:spacing w:after="0" w:line="240" w:lineRule="exact"/>
        <w:jc w:val="center"/>
        <w:rPr>
          <w:rFonts w:ascii="Times New Roman" w:eastAsia="Times New Roman" w:hAnsi="Times New Roman" w:cs="Times New Roman"/>
          <w:b/>
          <w:sz w:val="24"/>
          <w:szCs w:val="24"/>
          <w:lang w:eastAsia="ru-RU"/>
        </w:rPr>
      </w:pPr>
    </w:p>
    <w:p w:rsidR="00CC0767" w:rsidRPr="00CC0767" w:rsidRDefault="00CC0767" w:rsidP="00CC0767">
      <w:pPr>
        <w:spacing w:after="0" w:line="240" w:lineRule="auto"/>
        <w:ind w:firstLine="709"/>
        <w:jc w:val="both"/>
        <w:rPr>
          <w:rFonts w:ascii="Times New Roman" w:eastAsia="Times New Roman" w:hAnsi="Times New Roman" w:cs="Times New Roman"/>
          <w:sz w:val="24"/>
          <w:szCs w:val="24"/>
          <w:lang w:eastAsia="ru-RU"/>
        </w:rPr>
      </w:pPr>
      <w:proofErr w:type="gramStart"/>
      <w:r w:rsidRPr="00CC0767">
        <w:rPr>
          <w:rFonts w:ascii="Times New Roman" w:eastAsia="Times New Roman" w:hAnsi="Times New Roman" w:cs="Times New Roman"/>
          <w:sz w:val="24"/>
          <w:szCs w:val="24"/>
          <w:lang w:eastAsia="ru-RU"/>
        </w:rPr>
        <w:lastRenderedPageBreak/>
        <w:t xml:space="preserve">В соответствии с Жилищным кодексом Российской Федерации, статьей 21 Закона Хабаровского края от 13 октября 2005 г. № 304 «О жилищных правоотношениях в Хабаровском крае», приказом Министерства строительства и жилищно-коммунального хозяйства Российской Федерации от 28 сентября 2021 г. № 699 «О показателях средней рыночной стоимости одного квадратного метра общей площади жилого помещения по субъектам Российской Федерации на </w:t>
      </w:r>
      <w:r w:rsidRPr="00CC0767">
        <w:rPr>
          <w:rFonts w:ascii="Times New Roman" w:eastAsia="Times New Roman" w:hAnsi="Times New Roman" w:cs="Times New Roman"/>
          <w:sz w:val="24"/>
          <w:szCs w:val="24"/>
          <w:lang w:val="en-US" w:eastAsia="ru-RU"/>
        </w:rPr>
        <w:t>I</w:t>
      </w:r>
      <w:r w:rsidRPr="00CC0767">
        <w:rPr>
          <w:rFonts w:ascii="Times New Roman" w:eastAsia="Times New Roman" w:hAnsi="Times New Roman" w:cs="Times New Roman"/>
          <w:sz w:val="24"/>
          <w:szCs w:val="24"/>
          <w:lang w:eastAsia="ru-RU"/>
        </w:rPr>
        <w:t xml:space="preserve"> квартал 2022 года»,  для</w:t>
      </w:r>
      <w:proofErr w:type="gramEnd"/>
      <w:r w:rsidRPr="00CC0767">
        <w:rPr>
          <w:rFonts w:ascii="Times New Roman" w:eastAsia="Times New Roman" w:hAnsi="Times New Roman" w:cs="Times New Roman"/>
          <w:sz w:val="24"/>
          <w:szCs w:val="24"/>
          <w:lang w:eastAsia="ru-RU"/>
        </w:rPr>
        <w:t xml:space="preserve"> </w:t>
      </w:r>
      <w:proofErr w:type="gramStart"/>
      <w:r w:rsidRPr="00CC0767">
        <w:rPr>
          <w:rFonts w:ascii="Times New Roman" w:eastAsia="Times New Roman" w:hAnsi="Times New Roman" w:cs="Times New Roman"/>
          <w:sz w:val="24"/>
          <w:szCs w:val="24"/>
          <w:lang w:eastAsia="ru-RU"/>
        </w:rPr>
        <w:t xml:space="preserve">расчета предоставления социальной выплаты участникам подпрограммы «Обеспечение жильем молодых семей» муниципальной программы «Развитие жилищного строительства в Нанайском муниципальном районе Хабаровского края», утвержденной постановлением администрации Нанайского муниципального района Хабаровского края от 31 июля 2020 г. № 743, и возможности приобретения гражданином жилого помещения за счет собственных средств, администрация Нанайского муниципального района Хабаровского края </w:t>
      </w:r>
      <w:proofErr w:type="gramEnd"/>
    </w:p>
    <w:p w:rsidR="00CC0767" w:rsidRPr="00CC0767" w:rsidRDefault="00CC0767" w:rsidP="00CC0767">
      <w:pPr>
        <w:spacing w:after="0" w:line="240" w:lineRule="auto"/>
        <w:jc w:val="both"/>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ПОСТАНОВЛЯЕТ:</w:t>
      </w:r>
    </w:p>
    <w:p w:rsidR="00CC0767" w:rsidRPr="00CC0767" w:rsidRDefault="00CC0767" w:rsidP="00CC0767">
      <w:pPr>
        <w:spacing w:after="0" w:line="240" w:lineRule="auto"/>
        <w:ind w:firstLine="709"/>
        <w:jc w:val="both"/>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 xml:space="preserve">1. Утвердить: </w:t>
      </w:r>
    </w:p>
    <w:p w:rsidR="00CC0767" w:rsidRPr="00CC0767" w:rsidRDefault="00CC0767" w:rsidP="00CC0767">
      <w:pPr>
        <w:spacing w:after="0" w:line="240" w:lineRule="auto"/>
        <w:ind w:firstLine="709"/>
        <w:jc w:val="both"/>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 xml:space="preserve">- среднюю рыночную стоимость одного квадратного метра общей площади жилья на первое полугодие 2022 года в Нанайском муниципальном районе Хабаровского края в размере 54 120,00 (пятьдесят четыре тысячи сто двадцать) рублей; </w:t>
      </w:r>
    </w:p>
    <w:p w:rsidR="00CC0767" w:rsidRPr="00CC0767" w:rsidRDefault="00CC0767" w:rsidP="00CC0767">
      <w:pPr>
        <w:spacing w:after="0" w:line="240" w:lineRule="auto"/>
        <w:ind w:firstLine="709"/>
        <w:jc w:val="both"/>
        <w:rPr>
          <w:rFonts w:ascii="Times New Roman" w:eastAsia="Times New Roman" w:hAnsi="Times New Roman" w:cs="Times New Roman"/>
          <w:sz w:val="24"/>
          <w:szCs w:val="24"/>
          <w:lang w:eastAsia="ru-RU"/>
        </w:rPr>
      </w:pPr>
      <w:proofErr w:type="gramStart"/>
      <w:r w:rsidRPr="00CC0767">
        <w:rPr>
          <w:rFonts w:ascii="Times New Roman" w:eastAsia="Times New Roman" w:hAnsi="Times New Roman" w:cs="Times New Roman"/>
          <w:sz w:val="24"/>
          <w:szCs w:val="24"/>
          <w:lang w:eastAsia="ru-RU"/>
        </w:rPr>
        <w:t>- прилагаемый расчет средней рыночной стоимости одного квадратного метра общей площади жилья в Нанайском муниципальном районе Хабаровского края на первое полугодие 2022 года, подлежащий применению для расчёта размеров социальных выплат для всех категорий граждан, которым указанные социальные выплаты предоставляются на приобретение жилых помещений за счет федерального, краевого и районного бюджетов, выделяемых в соответствии с планами на первое полугодие 2022 года и</w:t>
      </w:r>
      <w:proofErr w:type="gramEnd"/>
      <w:r w:rsidRPr="00CC0767">
        <w:rPr>
          <w:rFonts w:ascii="Times New Roman" w:eastAsia="Times New Roman" w:hAnsi="Times New Roman" w:cs="Times New Roman"/>
          <w:sz w:val="24"/>
          <w:szCs w:val="24"/>
          <w:lang w:eastAsia="ru-RU"/>
        </w:rPr>
        <w:t xml:space="preserve"> расчета возможности приобретения гражданином жилого помещения за счет собственных средств.</w:t>
      </w:r>
    </w:p>
    <w:p w:rsidR="00CC0767" w:rsidRPr="00CC0767" w:rsidRDefault="00CC0767" w:rsidP="00CC0767">
      <w:pPr>
        <w:spacing w:after="0" w:line="240" w:lineRule="auto"/>
        <w:jc w:val="both"/>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 xml:space="preserve">          2. Настоящее постановление разместить на официальном сайте администрации Нанайского муниципального района Хабаровского края в информационно-телекоммуникационной сети Интернет.</w:t>
      </w:r>
    </w:p>
    <w:p w:rsidR="00CC0767" w:rsidRPr="00CC0767" w:rsidRDefault="00CC0767" w:rsidP="00CC0767">
      <w:pPr>
        <w:spacing w:after="0" w:line="240" w:lineRule="auto"/>
        <w:ind w:firstLine="709"/>
        <w:jc w:val="both"/>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 xml:space="preserve">3. Признать утратившим силу постановление администрации Нанайского муниципального района Хабаровского края от 21 октября 2021 г.  № 832 «Об утверждении средней рыночной стоимости одного квадратного метра общей площади жилья в Нанайском муниципальном районе Хабаровского края на </w:t>
      </w:r>
      <w:r w:rsidRPr="00CC0767">
        <w:rPr>
          <w:rFonts w:ascii="Times New Roman" w:eastAsia="Times New Roman" w:hAnsi="Times New Roman" w:cs="Times New Roman"/>
          <w:sz w:val="24"/>
          <w:szCs w:val="24"/>
          <w:lang w:val="en-US" w:eastAsia="ru-RU"/>
        </w:rPr>
        <w:t>IV</w:t>
      </w:r>
      <w:r w:rsidRPr="00CC0767">
        <w:rPr>
          <w:rFonts w:ascii="Times New Roman" w:eastAsia="Times New Roman" w:hAnsi="Times New Roman" w:cs="Times New Roman"/>
          <w:sz w:val="24"/>
          <w:szCs w:val="24"/>
          <w:lang w:eastAsia="ru-RU"/>
        </w:rPr>
        <w:t xml:space="preserve"> квартал 2021 года».</w:t>
      </w:r>
    </w:p>
    <w:p w:rsidR="00CC0767" w:rsidRPr="00CC0767" w:rsidRDefault="00CC0767" w:rsidP="00CC0767">
      <w:pPr>
        <w:spacing w:after="0" w:line="240" w:lineRule="auto"/>
        <w:ind w:firstLine="709"/>
        <w:jc w:val="both"/>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 xml:space="preserve">4. </w:t>
      </w:r>
      <w:proofErr w:type="gramStart"/>
      <w:r w:rsidRPr="00CC0767">
        <w:rPr>
          <w:rFonts w:ascii="Times New Roman" w:eastAsia="Times New Roman" w:hAnsi="Times New Roman" w:cs="Times New Roman"/>
          <w:sz w:val="24"/>
          <w:szCs w:val="24"/>
          <w:lang w:eastAsia="ru-RU"/>
        </w:rPr>
        <w:t>Контроль за</w:t>
      </w:r>
      <w:proofErr w:type="gramEnd"/>
      <w:r w:rsidRPr="00CC0767">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p w:rsidR="00CC0767" w:rsidRPr="00CC0767" w:rsidRDefault="00CC0767" w:rsidP="00CC0767">
      <w:pPr>
        <w:spacing w:after="0" w:line="240" w:lineRule="auto"/>
        <w:ind w:firstLine="709"/>
        <w:jc w:val="both"/>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5. Настоящее постановление вступает в силу после его подписания и распространяется на правоотношения, возникшие с 01 января 2022 г.</w:t>
      </w:r>
    </w:p>
    <w:p w:rsidR="00CC0767" w:rsidRDefault="00CC0767" w:rsidP="00CC0767">
      <w:pPr>
        <w:pStyle w:val="a6"/>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954351">
        <w:rPr>
          <w:rFonts w:ascii="Times New Roman" w:hAnsi="Times New Roman" w:cs="Times New Roman"/>
          <w:sz w:val="24"/>
          <w:szCs w:val="24"/>
        </w:rPr>
        <w:t>Глава муниципального района Н.Г. Сафронов</w:t>
      </w:r>
    </w:p>
    <w:p w:rsidR="00CC0767" w:rsidRPr="00CC0767" w:rsidRDefault="00CC0767" w:rsidP="00CC0767">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 xml:space="preserve"> </w:t>
      </w:r>
    </w:p>
    <w:p w:rsidR="00CC0767" w:rsidRPr="00CC0767" w:rsidRDefault="00CC0767" w:rsidP="00CC0767">
      <w:pPr>
        <w:spacing w:after="0" w:line="240" w:lineRule="exact"/>
        <w:ind w:left="5387"/>
        <w:jc w:val="center"/>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УТВЕРЖДЕН</w:t>
      </w:r>
    </w:p>
    <w:p w:rsidR="00CC0767" w:rsidRPr="00CC0767" w:rsidRDefault="00CC0767" w:rsidP="00CC0767">
      <w:pPr>
        <w:spacing w:before="120" w:after="0" w:line="240" w:lineRule="exact"/>
        <w:ind w:left="5387"/>
        <w:jc w:val="center"/>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постановлением администрации</w:t>
      </w:r>
    </w:p>
    <w:p w:rsidR="00CC0767" w:rsidRPr="00CC0767" w:rsidRDefault="00CC0767" w:rsidP="00CC0767">
      <w:pPr>
        <w:spacing w:after="0" w:line="240" w:lineRule="exact"/>
        <w:ind w:left="5387"/>
        <w:jc w:val="center"/>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Нанайского муниципального района</w:t>
      </w:r>
    </w:p>
    <w:p w:rsidR="00CC0767" w:rsidRPr="00CC0767" w:rsidRDefault="00CC0767" w:rsidP="00CC0767">
      <w:pPr>
        <w:spacing w:before="120" w:after="0" w:line="240" w:lineRule="exact"/>
        <w:ind w:left="538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C0767">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14.03.2022__</w:t>
      </w:r>
      <w:r w:rsidRPr="00CC07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156</w:t>
      </w:r>
      <w:r w:rsidRPr="00CC0767">
        <w:rPr>
          <w:rFonts w:ascii="Times New Roman" w:eastAsia="Times New Roman" w:hAnsi="Times New Roman" w:cs="Times New Roman"/>
          <w:sz w:val="24"/>
          <w:szCs w:val="24"/>
          <w:lang w:eastAsia="ru-RU"/>
        </w:rPr>
        <w:t>______</w:t>
      </w:r>
    </w:p>
    <w:p w:rsidR="00CC0767" w:rsidRPr="00CC0767" w:rsidRDefault="00CC0767" w:rsidP="00CC0767">
      <w:pPr>
        <w:spacing w:after="0" w:line="240" w:lineRule="auto"/>
        <w:jc w:val="center"/>
        <w:rPr>
          <w:rFonts w:ascii="Times New Roman" w:eastAsia="Times New Roman" w:hAnsi="Times New Roman" w:cs="Times New Roman"/>
          <w:sz w:val="28"/>
          <w:szCs w:val="28"/>
          <w:lang w:eastAsia="ru-RU"/>
        </w:rPr>
      </w:pPr>
    </w:p>
    <w:p w:rsidR="00CC0767" w:rsidRPr="00CC0767" w:rsidRDefault="00CC0767" w:rsidP="00CC0767">
      <w:pPr>
        <w:spacing w:after="0" w:line="240" w:lineRule="auto"/>
        <w:jc w:val="center"/>
        <w:rPr>
          <w:rFonts w:ascii="Times New Roman" w:eastAsia="Times New Roman" w:hAnsi="Times New Roman" w:cs="Times New Roman"/>
          <w:sz w:val="28"/>
          <w:szCs w:val="28"/>
          <w:lang w:eastAsia="ru-RU"/>
        </w:rPr>
      </w:pPr>
    </w:p>
    <w:p w:rsidR="00CC0767" w:rsidRPr="00CC0767" w:rsidRDefault="00CC0767" w:rsidP="00CC0767">
      <w:pPr>
        <w:spacing w:after="0" w:line="240" w:lineRule="auto"/>
        <w:jc w:val="center"/>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РАСЧЁТ</w:t>
      </w:r>
    </w:p>
    <w:p w:rsidR="00CC0767" w:rsidRPr="00CC0767" w:rsidRDefault="00CC0767" w:rsidP="00CC0767">
      <w:pPr>
        <w:spacing w:after="0" w:line="240" w:lineRule="exact"/>
        <w:jc w:val="center"/>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 xml:space="preserve">средней рыночной стоимости одного квадратного метра общей площади жилья в Нанайском муниципальном районе Хабаровского края </w:t>
      </w:r>
      <w:proofErr w:type="gramStart"/>
      <w:r w:rsidRPr="00CC0767">
        <w:rPr>
          <w:rFonts w:ascii="Times New Roman" w:eastAsia="Times New Roman" w:hAnsi="Times New Roman" w:cs="Times New Roman"/>
          <w:sz w:val="24"/>
          <w:szCs w:val="24"/>
          <w:lang w:eastAsia="ru-RU"/>
        </w:rPr>
        <w:t>на</w:t>
      </w:r>
      <w:proofErr w:type="gramEnd"/>
      <w:r w:rsidRPr="00CC0767">
        <w:rPr>
          <w:rFonts w:ascii="Times New Roman" w:eastAsia="Times New Roman" w:hAnsi="Times New Roman" w:cs="Times New Roman"/>
          <w:sz w:val="24"/>
          <w:szCs w:val="24"/>
          <w:lang w:eastAsia="ru-RU"/>
        </w:rPr>
        <w:t xml:space="preserve"> </w:t>
      </w:r>
    </w:p>
    <w:p w:rsidR="00CC0767" w:rsidRDefault="00CC0767" w:rsidP="00CC0767">
      <w:pPr>
        <w:spacing w:after="0" w:line="240" w:lineRule="exact"/>
        <w:jc w:val="center"/>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первое полугодие 2022 года</w:t>
      </w:r>
    </w:p>
    <w:p w:rsidR="00CC0767" w:rsidRDefault="00CC0767" w:rsidP="00CC0767">
      <w:pPr>
        <w:rPr>
          <w:rFonts w:ascii="Times New Roman" w:eastAsia="Times New Roman" w:hAnsi="Times New Roman" w:cs="Times New Roman"/>
          <w:sz w:val="24"/>
          <w:szCs w:val="24"/>
          <w:lang w:eastAsia="ru-RU"/>
        </w:rPr>
      </w:pPr>
    </w:p>
    <w:p w:rsidR="00CC0767" w:rsidRPr="00CC0767" w:rsidRDefault="00CC0767" w:rsidP="00CC0767">
      <w:pPr>
        <w:jc w:val="center"/>
        <w:rPr>
          <w:rFonts w:ascii="Times New Roman" w:eastAsia="Times New Roman" w:hAnsi="Times New Roman" w:cs="Times New Roman"/>
          <w:sz w:val="24"/>
          <w:szCs w:val="24"/>
          <w:lang w:eastAsia="ru-RU"/>
        </w:rPr>
      </w:pPr>
    </w:p>
    <w:tbl>
      <w:tblPr>
        <w:tblW w:w="9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5410"/>
        <w:gridCol w:w="1471"/>
        <w:gridCol w:w="2224"/>
      </w:tblGrid>
      <w:tr w:rsidR="00CC0767" w:rsidRPr="00CC0767" w:rsidTr="00CC0767">
        <w:trPr>
          <w:trHeight w:val="1819"/>
        </w:trPr>
        <w:tc>
          <w:tcPr>
            <w:tcW w:w="594" w:type="dxa"/>
          </w:tcPr>
          <w:p w:rsidR="00CC0767" w:rsidRPr="00CC0767" w:rsidRDefault="00CC0767" w:rsidP="00CC0767">
            <w:pPr>
              <w:spacing w:after="0" w:line="240" w:lineRule="auto"/>
              <w:jc w:val="center"/>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lastRenderedPageBreak/>
              <w:t>№</w:t>
            </w:r>
          </w:p>
          <w:p w:rsidR="00CC0767" w:rsidRPr="00CC0767" w:rsidRDefault="00CC0767" w:rsidP="00CC0767">
            <w:pPr>
              <w:spacing w:after="0" w:line="240" w:lineRule="auto"/>
              <w:jc w:val="center"/>
              <w:rPr>
                <w:rFonts w:ascii="Times New Roman" w:eastAsia="Times New Roman" w:hAnsi="Times New Roman" w:cs="Times New Roman"/>
                <w:sz w:val="24"/>
                <w:szCs w:val="24"/>
                <w:lang w:eastAsia="ru-RU"/>
              </w:rPr>
            </w:pPr>
            <w:proofErr w:type="gramStart"/>
            <w:r w:rsidRPr="00CC0767">
              <w:rPr>
                <w:rFonts w:ascii="Times New Roman" w:eastAsia="Times New Roman" w:hAnsi="Times New Roman" w:cs="Times New Roman"/>
                <w:sz w:val="24"/>
                <w:szCs w:val="24"/>
                <w:lang w:eastAsia="ru-RU"/>
              </w:rPr>
              <w:t>п</w:t>
            </w:r>
            <w:proofErr w:type="gramEnd"/>
            <w:r w:rsidRPr="00CC0767">
              <w:rPr>
                <w:rFonts w:ascii="Times New Roman" w:eastAsia="Times New Roman" w:hAnsi="Times New Roman" w:cs="Times New Roman"/>
                <w:sz w:val="24"/>
                <w:szCs w:val="24"/>
                <w:lang w:eastAsia="ru-RU"/>
              </w:rPr>
              <w:t>/п</w:t>
            </w:r>
          </w:p>
        </w:tc>
        <w:tc>
          <w:tcPr>
            <w:tcW w:w="5410" w:type="dxa"/>
          </w:tcPr>
          <w:p w:rsidR="00CC0767" w:rsidRPr="00CC0767" w:rsidRDefault="00CC0767" w:rsidP="00CC0767">
            <w:pPr>
              <w:spacing w:after="0" w:line="240" w:lineRule="auto"/>
              <w:jc w:val="center"/>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Наименование показателя</w:t>
            </w:r>
          </w:p>
          <w:p w:rsidR="00CC0767" w:rsidRPr="00CC0767" w:rsidRDefault="00CC0767" w:rsidP="00CC0767">
            <w:pPr>
              <w:spacing w:after="0" w:line="240" w:lineRule="auto"/>
              <w:jc w:val="center"/>
              <w:rPr>
                <w:rFonts w:ascii="Times New Roman" w:eastAsia="Times New Roman" w:hAnsi="Times New Roman" w:cs="Times New Roman"/>
                <w:sz w:val="24"/>
                <w:szCs w:val="24"/>
                <w:lang w:eastAsia="ru-RU"/>
              </w:rPr>
            </w:pPr>
          </w:p>
        </w:tc>
        <w:tc>
          <w:tcPr>
            <w:tcW w:w="1471" w:type="dxa"/>
          </w:tcPr>
          <w:p w:rsidR="00CC0767" w:rsidRPr="00CC0767" w:rsidRDefault="00CC0767" w:rsidP="00CC0767">
            <w:pPr>
              <w:spacing w:after="0" w:line="240" w:lineRule="auto"/>
              <w:jc w:val="center"/>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Ед. измерения</w:t>
            </w:r>
          </w:p>
          <w:p w:rsidR="00CC0767" w:rsidRPr="00CC0767" w:rsidRDefault="00CC0767" w:rsidP="00CC0767">
            <w:pPr>
              <w:spacing w:after="0" w:line="240" w:lineRule="auto"/>
              <w:jc w:val="center"/>
              <w:rPr>
                <w:rFonts w:ascii="Times New Roman" w:eastAsia="Times New Roman" w:hAnsi="Times New Roman" w:cs="Times New Roman"/>
                <w:sz w:val="24"/>
                <w:szCs w:val="24"/>
                <w:lang w:eastAsia="ru-RU"/>
              </w:rPr>
            </w:pPr>
          </w:p>
        </w:tc>
        <w:tc>
          <w:tcPr>
            <w:tcW w:w="2224" w:type="dxa"/>
          </w:tcPr>
          <w:p w:rsidR="00CC0767" w:rsidRPr="00CC0767" w:rsidRDefault="00CC0767" w:rsidP="00CC0767">
            <w:pPr>
              <w:spacing w:after="0" w:line="240" w:lineRule="auto"/>
              <w:jc w:val="center"/>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Размер расчетного показателя одного кв. м общей площади жилья на очередной квартал (руб.)</w:t>
            </w:r>
          </w:p>
        </w:tc>
      </w:tr>
      <w:tr w:rsidR="00CC0767" w:rsidRPr="00CC0767" w:rsidTr="00CC0767">
        <w:trPr>
          <w:trHeight w:val="726"/>
        </w:trPr>
        <w:tc>
          <w:tcPr>
            <w:tcW w:w="594" w:type="dxa"/>
          </w:tcPr>
          <w:p w:rsidR="00CC0767" w:rsidRPr="00CC0767" w:rsidRDefault="00CC0767" w:rsidP="00CC0767">
            <w:pPr>
              <w:spacing w:after="0" w:line="240" w:lineRule="auto"/>
              <w:jc w:val="center"/>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1.</w:t>
            </w:r>
          </w:p>
        </w:tc>
        <w:tc>
          <w:tcPr>
            <w:tcW w:w="5410" w:type="dxa"/>
          </w:tcPr>
          <w:p w:rsidR="00CC0767" w:rsidRPr="00CC0767" w:rsidRDefault="00CC0767" w:rsidP="00CC0767">
            <w:pPr>
              <w:spacing w:after="0" w:line="240" w:lineRule="auto"/>
              <w:jc w:val="both"/>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 xml:space="preserve">Расчетный показатель средней цены одного кв. м общей площади жилья (первичный рынок жилья) </w:t>
            </w:r>
            <w:proofErr w:type="spellStart"/>
            <w:r w:rsidRPr="00CC0767">
              <w:rPr>
                <w:rFonts w:ascii="Times New Roman" w:eastAsia="Times New Roman" w:hAnsi="Times New Roman" w:cs="Times New Roman"/>
                <w:sz w:val="24"/>
                <w:szCs w:val="24"/>
                <w:lang w:eastAsia="ru-RU"/>
              </w:rPr>
              <w:t>Цп</w:t>
            </w:r>
            <w:proofErr w:type="spellEnd"/>
            <w:r w:rsidRPr="00CC0767">
              <w:rPr>
                <w:rFonts w:ascii="Times New Roman" w:eastAsia="Times New Roman" w:hAnsi="Times New Roman" w:cs="Times New Roman"/>
                <w:sz w:val="24"/>
                <w:szCs w:val="24"/>
                <w:lang w:eastAsia="ru-RU"/>
              </w:rPr>
              <w:t>. р.</w:t>
            </w:r>
          </w:p>
        </w:tc>
        <w:tc>
          <w:tcPr>
            <w:tcW w:w="1471" w:type="dxa"/>
          </w:tcPr>
          <w:p w:rsidR="00CC0767" w:rsidRPr="00CC0767" w:rsidRDefault="00CC0767" w:rsidP="00CC0767">
            <w:pPr>
              <w:spacing w:after="0" w:line="240" w:lineRule="auto"/>
              <w:jc w:val="center"/>
              <w:rPr>
                <w:rFonts w:ascii="Times New Roman" w:eastAsia="Times New Roman" w:hAnsi="Times New Roman" w:cs="Times New Roman"/>
                <w:sz w:val="24"/>
                <w:szCs w:val="24"/>
                <w:lang w:eastAsia="ru-RU"/>
              </w:rPr>
            </w:pPr>
          </w:p>
          <w:p w:rsidR="00CC0767" w:rsidRPr="00CC0767" w:rsidRDefault="00CC0767" w:rsidP="00CC0767">
            <w:pPr>
              <w:spacing w:after="0" w:line="240" w:lineRule="auto"/>
              <w:jc w:val="center"/>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руб.</w:t>
            </w:r>
          </w:p>
        </w:tc>
        <w:tc>
          <w:tcPr>
            <w:tcW w:w="2224" w:type="dxa"/>
          </w:tcPr>
          <w:p w:rsidR="00CC0767" w:rsidRPr="00CC0767" w:rsidRDefault="00CC0767" w:rsidP="00CC0767">
            <w:pPr>
              <w:spacing w:after="0" w:line="240" w:lineRule="auto"/>
              <w:jc w:val="center"/>
              <w:rPr>
                <w:rFonts w:ascii="Times New Roman" w:eastAsia="Times New Roman" w:hAnsi="Times New Roman" w:cs="Times New Roman"/>
                <w:sz w:val="24"/>
                <w:szCs w:val="24"/>
                <w:lang w:eastAsia="ru-RU"/>
              </w:rPr>
            </w:pPr>
          </w:p>
          <w:p w:rsidR="00CC0767" w:rsidRPr="00CC0767" w:rsidRDefault="00CC0767" w:rsidP="00CC0767">
            <w:pPr>
              <w:spacing w:after="0" w:line="240" w:lineRule="auto"/>
              <w:jc w:val="center"/>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w:t>
            </w:r>
          </w:p>
        </w:tc>
      </w:tr>
      <w:tr w:rsidR="00CC0767" w:rsidRPr="00CC0767" w:rsidTr="00CC0767">
        <w:trPr>
          <w:trHeight w:val="726"/>
        </w:trPr>
        <w:tc>
          <w:tcPr>
            <w:tcW w:w="594" w:type="dxa"/>
          </w:tcPr>
          <w:p w:rsidR="00CC0767" w:rsidRPr="00CC0767" w:rsidRDefault="00CC0767" w:rsidP="00CC0767">
            <w:pPr>
              <w:spacing w:after="0" w:line="240" w:lineRule="auto"/>
              <w:jc w:val="center"/>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2.</w:t>
            </w:r>
          </w:p>
        </w:tc>
        <w:tc>
          <w:tcPr>
            <w:tcW w:w="5410" w:type="dxa"/>
          </w:tcPr>
          <w:p w:rsidR="00CC0767" w:rsidRPr="00CC0767" w:rsidRDefault="00CC0767" w:rsidP="00CC0767">
            <w:pPr>
              <w:spacing w:after="0" w:line="240" w:lineRule="auto"/>
              <w:jc w:val="both"/>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 xml:space="preserve">Расчетный показатель средней цены одного кв. м общей площади жилья (вторичный рынок жилья) </w:t>
            </w:r>
            <w:proofErr w:type="spellStart"/>
            <w:r w:rsidRPr="00CC0767">
              <w:rPr>
                <w:rFonts w:ascii="Times New Roman" w:eastAsia="Times New Roman" w:hAnsi="Times New Roman" w:cs="Times New Roman"/>
                <w:sz w:val="24"/>
                <w:szCs w:val="24"/>
                <w:lang w:eastAsia="ru-RU"/>
              </w:rPr>
              <w:t>Цв</w:t>
            </w:r>
            <w:proofErr w:type="spellEnd"/>
            <w:r w:rsidRPr="00CC0767">
              <w:rPr>
                <w:rFonts w:ascii="Times New Roman" w:eastAsia="Times New Roman" w:hAnsi="Times New Roman" w:cs="Times New Roman"/>
                <w:sz w:val="24"/>
                <w:szCs w:val="24"/>
                <w:lang w:eastAsia="ru-RU"/>
              </w:rPr>
              <w:t>. р.</w:t>
            </w:r>
          </w:p>
        </w:tc>
        <w:tc>
          <w:tcPr>
            <w:tcW w:w="1471" w:type="dxa"/>
          </w:tcPr>
          <w:p w:rsidR="00CC0767" w:rsidRPr="00CC0767" w:rsidRDefault="00CC0767" w:rsidP="00CC0767">
            <w:pPr>
              <w:spacing w:after="0" w:line="240" w:lineRule="auto"/>
              <w:jc w:val="center"/>
              <w:rPr>
                <w:rFonts w:ascii="Times New Roman" w:eastAsia="Times New Roman" w:hAnsi="Times New Roman" w:cs="Times New Roman"/>
                <w:sz w:val="24"/>
                <w:szCs w:val="24"/>
                <w:lang w:eastAsia="ru-RU"/>
              </w:rPr>
            </w:pPr>
          </w:p>
          <w:p w:rsidR="00CC0767" w:rsidRPr="00CC0767" w:rsidRDefault="00CC0767" w:rsidP="00CC0767">
            <w:pPr>
              <w:spacing w:after="0" w:line="240" w:lineRule="auto"/>
              <w:jc w:val="center"/>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руб.</w:t>
            </w:r>
          </w:p>
        </w:tc>
        <w:tc>
          <w:tcPr>
            <w:tcW w:w="2224" w:type="dxa"/>
          </w:tcPr>
          <w:p w:rsidR="00CC0767" w:rsidRPr="00CC0767" w:rsidRDefault="00CC0767" w:rsidP="00CC0767">
            <w:pPr>
              <w:spacing w:after="0" w:line="240" w:lineRule="auto"/>
              <w:jc w:val="center"/>
              <w:rPr>
                <w:rFonts w:ascii="Times New Roman" w:eastAsia="Times New Roman" w:hAnsi="Times New Roman" w:cs="Times New Roman"/>
                <w:sz w:val="24"/>
                <w:szCs w:val="24"/>
                <w:lang w:eastAsia="ru-RU"/>
              </w:rPr>
            </w:pPr>
          </w:p>
          <w:p w:rsidR="00CC0767" w:rsidRPr="00CC0767" w:rsidRDefault="00CC0767" w:rsidP="00CC0767">
            <w:pPr>
              <w:spacing w:after="0" w:line="240" w:lineRule="auto"/>
              <w:jc w:val="center"/>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35 034,00</w:t>
            </w:r>
          </w:p>
        </w:tc>
      </w:tr>
      <w:tr w:rsidR="00CC0767" w:rsidRPr="00CC0767" w:rsidTr="00CC0767">
        <w:trPr>
          <w:trHeight w:val="726"/>
        </w:trPr>
        <w:tc>
          <w:tcPr>
            <w:tcW w:w="594" w:type="dxa"/>
          </w:tcPr>
          <w:p w:rsidR="00CC0767" w:rsidRPr="00CC0767" w:rsidRDefault="00CC0767" w:rsidP="00CC0767">
            <w:pPr>
              <w:spacing w:after="0" w:line="240" w:lineRule="auto"/>
              <w:jc w:val="center"/>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3.</w:t>
            </w:r>
          </w:p>
        </w:tc>
        <w:tc>
          <w:tcPr>
            <w:tcW w:w="5410" w:type="dxa"/>
          </w:tcPr>
          <w:p w:rsidR="00CC0767" w:rsidRPr="00CC0767" w:rsidRDefault="00CC0767" w:rsidP="00CC0767">
            <w:pPr>
              <w:spacing w:after="0" w:line="240" w:lineRule="auto"/>
              <w:jc w:val="both"/>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 xml:space="preserve">Расчетный показатель средней стоимости строительства одного кв. м общей площади квартирных домов без учета нежилых построек, надстроек и встроенных помещений </w:t>
            </w:r>
            <w:proofErr w:type="spellStart"/>
            <w:r w:rsidRPr="00CC0767">
              <w:rPr>
                <w:rFonts w:ascii="Times New Roman" w:eastAsia="Times New Roman" w:hAnsi="Times New Roman" w:cs="Times New Roman"/>
                <w:sz w:val="24"/>
                <w:szCs w:val="24"/>
                <w:lang w:eastAsia="ru-RU"/>
              </w:rPr>
              <w:t>Сстр</w:t>
            </w:r>
            <w:proofErr w:type="spellEnd"/>
            <w:r w:rsidRPr="00CC0767">
              <w:rPr>
                <w:rFonts w:ascii="Times New Roman" w:eastAsia="Times New Roman" w:hAnsi="Times New Roman" w:cs="Times New Roman"/>
                <w:sz w:val="24"/>
                <w:szCs w:val="24"/>
                <w:lang w:eastAsia="ru-RU"/>
              </w:rPr>
              <w:t xml:space="preserve">. </w:t>
            </w:r>
          </w:p>
        </w:tc>
        <w:tc>
          <w:tcPr>
            <w:tcW w:w="1471" w:type="dxa"/>
          </w:tcPr>
          <w:p w:rsidR="00CC0767" w:rsidRPr="00CC0767" w:rsidRDefault="00CC0767" w:rsidP="00CC0767">
            <w:pPr>
              <w:spacing w:after="0" w:line="240" w:lineRule="auto"/>
              <w:jc w:val="center"/>
              <w:rPr>
                <w:rFonts w:ascii="Times New Roman" w:eastAsia="Times New Roman" w:hAnsi="Times New Roman" w:cs="Times New Roman"/>
                <w:sz w:val="24"/>
                <w:szCs w:val="24"/>
                <w:lang w:eastAsia="ru-RU"/>
              </w:rPr>
            </w:pPr>
          </w:p>
          <w:p w:rsidR="00CC0767" w:rsidRPr="00CC0767" w:rsidRDefault="00CC0767" w:rsidP="00CC0767">
            <w:pPr>
              <w:spacing w:after="0" w:line="240" w:lineRule="auto"/>
              <w:jc w:val="center"/>
              <w:rPr>
                <w:rFonts w:ascii="Times New Roman" w:eastAsia="Times New Roman" w:hAnsi="Times New Roman" w:cs="Times New Roman"/>
                <w:sz w:val="24"/>
                <w:szCs w:val="24"/>
                <w:lang w:eastAsia="ru-RU"/>
              </w:rPr>
            </w:pPr>
          </w:p>
          <w:p w:rsidR="00CC0767" w:rsidRPr="00CC0767" w:rsidRDefault="00CC0767" w:rsidP="00CC0767">
            <w:pPr>
              <w:spacing w:after="0" w:line="240" w:lineRule="auto"/>
              <w:jc w:val="center"/>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руб.</w:t>
            </w:r>
          </w:p>
        </w:tc>
        <w:tc>
          <w:tcPr>
            <w:tcW w:w="2224" w:type="dxa"/>
          </w:tcPr>
          <w:p w:rsidR="00CC0767" w:rsidRPr="00CC0767" w:rsidRDefault="00CC0767" w:rsidP="00CC0767">
            <w:pPr>
              <w:spacing w:after="0" w:line="240" w:lineRule="auto"/>
              <w:jc w:val="center"/>
              <w:rPr>
                <w:rFonts w:ascii="Times New Roman" w:eastAsia="Times New Roman" w:hAnsi="Times New Roman" w:cs="Times New Roman"/>
                <w:sz w:val="24"/>
                <w:szCs w:val="24"/>
                <w:lang w:eastAsia="ru-RU"/>
              </w:rPr>
            </w:pPr>
          </w:p>
          <w:p w:rsidR="00CC0767" w:rsidRPr="00CC0767" w:rsidRDefault="00CC0767" w:rsidP="00CC0767">
            <w:pPr>
              <w:spacing w:after="0" w:line="240" w:lineRule="auto"/>
              <w:jc w:val="center"/>
              <w:rPr>
                <w:rFonts w:ascii="Times New Roman" w:eastAsia="Times New Roman" w:hAnsi="Times New Roman" w:cs="Times New Roman"/>
                <w:sz w:val="24"/>
                <w:szCs w:val="24"/>
                <w:lang w:eastAsia="ru-RU"/>
              </w:rPr>
            </w:pPr>
          </w:p>
          <w:p w:rsidR="00CC0767" w:rsidRPr="00CC0767" w:rsidRDefault="00CC0767" w:rsidP="00CC0767">
            <w:pPr>
              <w:spacing w:after="0" w:line="240" w:lineRule="auto"/>
              <w:jc w:val="center"/>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35 034,00</w:t>
            </w:r>
          </w:p>
        </w:tc>
      </w:tr>
      <w:tr w:rsidR="00CC0767" w:rsidRPr="00CC0767" w:rsidTr="00CC0767">
        <w:trPr>
          <w:trHeight w:val="726"/>
        </w:trPr>
        <w:tc>
          <w:tcPr>
            <w:tcW w:w="594" w:type="dxa"/>
          </w:tcPr>
          <w:p w:rsidR="00CC0767" w:rsidRPr="00CC0767" w:rsidRDefault="00CC0767" w:rsidP="00CC0767">
            <w:pPr>
              <w:spacing w:after="0" w:line="240" w:lineRule="auto"/>
              <w:jc w:val="center"/>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4.</w:t>
            </w:r>
          </w:p>
        </w:tc>
        <w:tc>
          <w:tcPr>
            <w:tcW w:w="5410" w:type="dxa"/>
          </w:tcPr>
          <w:p w:rsidR="00CC0767" w:rsidRPr="00CC0767" w:rsidRDefault="00CC0767" w:rsidP="00CC0767">
            <w:pPr>
              <w:spacing w:after="0" w:line="240" w:lineRule="auto"/>
              <w:jc w:val="both"/>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 xml:space="preserve">Сведения мониторинга рыночной стоимости одного кв. м общей площади жилья на дату отчетного периода, предшествующую расчетному периоду, определяемые Министерством регионального развития Российской Федерации по каждому субъекту Российской Федерации </w:t>
            </w:r>
            <w:proofErr w:type="gramStart"/>
            <w:r w:rsidRPr="00CC0767">
              <w:rPr>
                <w:rFonts w:ascii="Times New Roman" w:eastAsia="Times New Roman" w:hAnsi="Times New Roman" w:cs="Times New Roman"/>
                <w:sz w:val="24"/>
                <w:szCs w:val="24"/>
                <w:lang w:eastAsia="ru-RU"/>
              </w:rPr>
              <w:t>СМ</w:t>
            </w:r>
            <w:proofErr w:type="gramEnd"/>
          </w:p>
        </w:tc>
        <w:tc>
          <w:tcPr>
            <w:tcW w:w="1471" w:type="dxa"/>
          </w:tcPr>
          <w:p w:rsidR="00CC0767" w:rsidRPr="00CC0767" w:rsidRDefault="00CC0767" w:rsidP="00CC0767">
            <w:pPr>
              <w:spacing w:after="0" w:line="240" w:lineRule="auto"/>
              <w:jc w:val="center"/>
              <w:rPr>
                <w:rFonts w:ascii="Times New Roman" w:eastAsia="Times New Roman" w:hAnsi="Times New Roman" w:cs="Times New Roman"/>
                <w:sz w:val="24"/>
                <w:szCs w:val="24"/>
                <w:lang w:eastAsia="ru-RU"/>
              </w:rPr>
            </w:pPr>
          </w:p>
          <w:p w:rsidR="00CC0767" w:rsidRPr="00CC0767" w:rsidRDefault="00CC0767" w:rsidP="00CC0767">
            <w:pPr>
              <w:spacing w:after="0" w:line="240" w:lineRule="auto"/>
              <w:jc w:val="center"/>
              <w:rPr>
                <w:rFonts w:ascii="Times New Roman" w:eastAsia="Times New Roman" w:hAnsi="Times New Roman" w:cs="Times New Roman"/>
                <w:sz w:val="24"/>
                <w:szCs w:val="24"/>
                <w:lang w:eastAsia="ru-RU"/>
              </w:rPr>
            </w:pPr>
          </w:p>
          <w:p w:rsidR="00CC0767" w:rsidRPr="00CC0767" w:rsidRDefault="00CC0767" w:rsidP="00CC0767">
            <w:pPr>
              <w:spacing w:after="0" w:line="240" w:lineRule="auto"/>
              <w:jc w:val="center"/>
              <w:rPr>
                <w:rFonts w:ascii="Times New Roman" w:eastAsia="Times New Roman" w:hAnsi="Times New Roman" w:cs="Times New Roman"/>
                <w:sz w:val="24"/>
                <w:szCs w:val="24"/>
                <w:lang w:eastAsia="ru-RU"/>
              </w:rPr>
            </w:pPr>
          </w:p>
          <w:p w:rsidR="00CC0767" w:rsidRPr="00CC0767" w:rsidRDefault="00CC0767" w:rsidP="00CC0767">
            <w:pPr>
              <w:spacing w:after="0" w:line="240" w:lineRule="auto"/>
              <w:jc w:val="center"/>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руб.</w:t>
            </w:r>
          </w:p>
        </w:tc>
        <w:tc>
          <w:tcPr>
            <w:tcW w:w="2224" w:type="dxa"/>
          </w:tcPr>
          <w:p w:rsidR="00CC0767" w:rsidRPr="00CC0767" w:rsidRDefault="00CC0767" w:rsidP="00CC0767">
            <w:pPr>
              <w:spacing w:after="0" w:line="240" w:lineRule="auto"/>
              <w:jc w:val="center"/>
              <w:rPr>
                <w:rFonts w:ascii="Times New Roman" w:eastAsia="Times New Roman" w:hAnsi="Times New Roman" w:cs="Times New Roman"/>
                <w:sz w:val="24"/>
                <w:szCs w:val="24"/>
                <w:lang w:eastAsia="ru-RU"/>
              </w:rPr>
            </w:pPr>
          </w:p>
          <w:p w:rsidR="00CC0767" w:rsidRPr="00CC0767" w:rsidRDefault="00CC0767" w:rsidP="00CC0767">
            <w:pPr>
              <w:spacing w:after="0" w:line="240" w:lineRule="auto"/>
              <w:jc w:val="center"/>
              <w:rPr>
                <w:rFonts w:ascii="Times New Roman" w:eastAsia="Times New Roman" w:hAnsi="Times New Roman" w:cs="Times New Roman"/>
                <w:sz w:val="24"/>
                <w:szCs w:val="24"/>
                <w:lang w:eastAsia="ru-RU"/>
              </w:rPr>
            </w:pPr>
          </w:p>
          <w:p w:rsidR="00CC0767" w:rsidRPr="00CC0767" w:rsidRDefault="00CC0767" w:rsidP="00CC0767">
            <w:pPr>
              <w:spacing w:after="0" w:line="240" w:lineRule="auto"/>
              <w:jc w:val="center"/>
              <w:rPr>
                <w:rFonts w:ascii="Times New Roman" w:eastAsia="Times New Roman" w:hAnsi="Times New Roman" w:cs="Times New Roman"/>
                <w:sz w:val="24"/>
                <w:szCs w:val="24"/>
                <w:lang w:eastAsia="ru-RU"/>
              </w:rPr>
            </w:pPr>
          </w:p>
          <w:p w:rsidR="00CC0767" w:rsidRPr="00CC0767" w:rsidRDefault="00CC0767" w:rsidP="00CC0767">
            <w:pPr>
              <w:spacing w:after="0" w:line="240" w:lineRule="auto"/>
              <w:jc w:val="center"/>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106 887,00</w:t>
            </w:r>
          </w:p>
        </w:tc>
      </w:tr>
    </w:tbl>
    <w:p w:rsidR="00CC0767" w:rsidRPr="00CC0767" w:rsidRDefault="00CC0767" w:rsidP="00CC0767">
      <w:pPr>
        <w:spacing w:after="0" w:line="240" w:lineRule="auto"/>
        <w:jc w:val="both"/>
        <w:rPr>
          <w:rFonts w:ascii="Times New Roman" w:eastAsia="Times New Roman" w:hAnsi="Times New Roman" w:cs="Times New Roman"/>
          <w:sz w:val="28"/>
          <w:szCs w:val="28"/>
          <w:lang w:eastAsia="ru-RU"/>
        </w:rPr>
      </w:pPr>
    </w:p>
    <w:p w:rsidR="00CC0767" w:rsidRPr="00CC0767" w:rsidRDefault="00CC0767" w:rsidP="00CC0767">
      <w:pPr>
        <w:spacing w:after="0" w:line="240" w:lineRule="auto"/>
        <w:jc w:val="both"/>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 xml:space="preserve">          РПС = ((</w:t>
      </w:r>
      <w:proofErr w:type="spellStart"/>
      <w:r w:rsidRPr="00CC0767">
        <w:rPr>
          <w:rFonts w:ascii="Times New Roman" w:eastAsia="Times New Roman" w:hAnsi="Times New Roman" w:cs="Times New Roman"/>
          <w:sz w:val="24"/>
          <w:szCs w:val="24"/>
          <w:lang w:eastAsia="ru-RU"/>
        </w:rPr>
        <w:t>Цв.р</w:t>
      </w:r>
      <w:proofErr w:type="spellEnd"/>
      <w:r w:rsidRPr="00CC0767">
        <w:rPr>
          <w:rFonts w:ascii="Times New Roman" w:eastAsia="Times New Roman" w:hAnsi="Times New Roman" w:cs="Times New Roman"/>
          <w:sz w:val="24"/>
          <w:szCs w:val="24"/>
          <w:lang w:eastAsia="ru-RU"/>
        </w:rPr>
        <w:t xml:space="preserve">. + </w:t>
      </w:r>
      <w:proofErr w:type="gramStart"/>
      <w:r w:rsidRPr="00CC0767">
        <w:rPr>
          <w:rFonts w:ascii="Times New Roman" w:eastAsia="Times New Roman" w:hAnsi="Times New Roman" w:cs="Times New Roman"/>
          <w:sz w:val="24"/>
          <w:szCs w:val="24"/>
          <w:lang w:eastAsia="ru-RU"/>
        </w:rPr>
        <w:t>СМ</w:t>
      </w:r>
      <w:proofErr w:type="gramEnd"/>
      <w:r w:rsidRPr="00CC0767">
        <w:rPr>
          <w:rFonts w:ascii="Times New Roman" w:eastAsia="Times New Roman" w:hAnsi="Times New Roman" w:cs="Times New Roman"/>
          <w:sz w:val="24"/>
          <w:szCs w:val="24"/>
          <w:lang w:eastAsia="ru-RU"/>
        </w:rPr>
        <w:t xml:space="preserve">) х 0,85 + </w:t>
      </w:r>
      <w:proofErr w:type="spellStart"/>
      <w:r w:rsidRPr="00CC0767">
        <w:rPr>
          <w:rFonts w:ascii="Times New Roman" w:eastAsia="Times New Roman" w:hAnsi="Times New Roman" w:cs="Times New Roman"/>
          <w:sz w:val="24"/>
          <w:szCs w:val="24"/>
          <w:lang w:eastAsia="ru-RU"/>
        </w:rPr>
        <w:t>Сстр</w:t>
      </w:r>
      <w:proofErr w:type="spellEnd"/>
      <w:r w:rsidRPr="00CC0767">
        <w:rPr>
          <w:rFonts w:ascii="Times New Roman" w:eastAsia="Times New Roman" w:hAnsi="Times New Roman" w:cs="Times New Roman"/>
          <w:sz w:val="24"/>
          <w:szCs w:val="24"/>
          <w:lang w:eastAsia="ru-RU"/>
        </w:rPr>
        <w:t xml:space="preserve">.) / </w:t>
      </w:r>
      <w:proofErr w:type="spellStart"/>
      <w:r w:rsidRPr="00CC0767">
        <w:rPr>
          <w:rFonts w:ascii="Times New Roman" w:eastAsia="Times New Roman" w:hAnsi="Times New Roman" w:cs="Times New Roman"/>
          <w:sz w:val="24"/>
          <w:szCs w:val="24"/>
          <w:lang w:val="en-US" w:eastAsia="ru-RU"/>
        </w:rPr>
        <w:t>ni</w:t>
      </w:r>
      <w:proofErr w:type="spellEnd"/>
      <w:r w:rsidRPr="00CC0767">
        <w:rPr>
          <w:rFonts w:ascii="Times New Roman" w:eastAsia="Times New Roman" w:hAnsi="Times New Roman" w:cs="Times New Roman"/>
          <w:sz w:val="24"/>
          <w:szCs w:val="24"/>
          <w:lang w:eastAsia="ru-RU"/>
        </w:rPr>
        <w:t xml:space="preserve"> х </w:t>
      </w:r>
      <w:proofErr w:type="spellStart"/>
      <w:r w:rsidRPr="00CC0767">
        <w:rPr>
          <w:rFonts w:ascii="Times New Roman" w:eastAsia="Times New Roman" w:hAnsi="Times New Roman" w:cs="Times New Roman"/>
          <w:sz w:val="24"/>
          <w:szCs w:val="24"/>
          <w:lang w:eastAsia="ru-RU"/>
        </w:rPr>
        <w:t>Кдефл</w:t>
      </w:r>
      <w:proofErr w:type="spellEnd"/>
      <w:r w:rsidRPr="00CC0767">
        <w:rPr>
          <w:rFonts w:ascii="Times New Roman" w:eastAsia="Times New Roman" w:hAnsi="Times New Roman" w:cs="Times New Roman"/>
          <w:sz w:val="24"/>
          <w:szCs w:val="24"/>
          <w:lang w:eastAsia="ru-RU"/>
        </w:rPr>
        <w:t>., где,</w:t>
      </w:r>
    </w:p>
    <w:p w:rsidR="00CC0767" w:rsidRPr="00CC0767" w:rsidRDefault="00CC0767" w:rsidP="00CC0767">
      <w:pPr>
        <w:spacing w:after="0" w:line="240" w:lineRule="auto"/>
        <w:ind w:firstLine="708"/>
        <w:jc w:val="both"/>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 xml:space="preserve">РПС – расчетный показатель средней рыночной стоимости одного квадратного метра общей площади жилья на первое полугодие 2022 года по каждому поселению муниципального района;  </w:t>
      </w:r>
    </w:p>
    <w:p w:rsidR="00CC0767" w:rsidRPr="00CC0767" w:rsidRDefault="00CC0767" w:rsidP="00CC076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"0,85" - коэффициент, определяемый как соотношение рыночных цен на жилье в районных городах, поселках и сельской местности к рыночным ценам на жилье в региональных центрах;</w:t>
      </w:r>
    </w:p>
    <w:p w:rsidR="00CC0767" w:rsidRPr="00CC0767" w:rsidRDefault="00CC0767" w:rsidP="00CC0767">
      <w:pPr>
        <w:spacing w:after="0" w:line="240" w:lineRule="auto"/>
        <w:jc w:val="both"/>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 xml:space="preserve">          </w:t>
      </w:r>
      <w:proofErr w:type="spellStart"/>
      <w:proofErr w:type="gramStart"/>
      <w:r w:rsidRPr="00CC0767">
        <w:rPr>
          <w:rFonts w:ascii="Times New Roman" w:eastAsia="Times New Roman" w:hAnsi="Times New Roman" w:cs="Times New Roman"/>
          <w:sz w:val="24"/>
          <w:szCs w:val="24"/>
          <w:lang w:val="en-US" w:eastAsia="ru-RU"/>
        </w:rPr>
        <w:t>ni</w:t>
      </w:r>
      <w:proofErr w:type="spellEnd"/>
      <w:proofErr w:type="gramEnd"/>
      <w:r w:rsidRPr="00CC0767">
        <w:rPr>
          <w:rFonts w:ascii="Times New Roman" w:eastAsia="Times New Roman" w:hAnsi="Times New Roman" w:cs="Times New Roman"/>
          <w:sz w:val="24"/>
          <w:szCs w:val="24"/>
          <w:lang w:eastAsia="ru-RU"/>
        </w:rPr>
        <w:t xml:space="preserve"> – количество показателей, использованных при расчете (</w:t>
      </w:r>
      <w:proofErr w:type="spellStart"/>
      <w:r w:rsidRPr="00CC0767">
        <w:rPr>
          <w:rFonts w:ascii="Times New Roman" w:eastAsia="Times New Roman" w:hAnsi="Times New Roman" w:cs="Times New Roman"/>
          <w:sz w:val="24"/>
          <w:szCs w:val="24"/>
          <w:lang w:eastAsia="ru-RU"/>
        </w:rPr>
        <w:t>Цв.р</w:t>
      </w:r>
      <w:proofErr w:type="spellEnd"/>
      <w:r w:rsidRPr="00CC0767">
        <w:rPr>
          <w:rFonts w:ascii="Times New Roman" w:eastAsia="Times New Roman" w:hAnsi="Times New Roman" w:cs="Times New Roman"/>
          <w:sz w:val="24"/>
          <w:szCs w:val="24"/>
          <w:lang w:eastAsia="ru-RU"/>
        </w:rPr>
        <w:t xml:space="preserve">., СМ, </w:t>
      </w:r>
      <w:proofErr w:type="spellStart"/>
      <w:r w:rsidRPr="00CC0767">
        <w:rPr>
          <w:rFonts w:ascii="Times New Roman" w:eastAsia="Times New Roman" w:hAnsi="Times New Roman" w:cs="Times New Roman"/>
          <w:sz w:val="24"/>
          <w:szCs w:val="24"/>
          <w:lang w:eastAsia="ru-RU"/>
        </w:rPr>
        <w:t>Сстр</w:t>
      </w:r>
      <w:proofErr w:type="spellEnd"/>
      <w:r w:rsidRPr="00CC0767">
        <w:rPr>
          <w:rFonts w:ascii="Times New Roman" w:eastAsia="Times New Roman" w:hAnsi="Times New Roman" w:cs="Times New Roman"/>
          <w:sz w:val="24"/>
          <w:szCs w:val="24"/>
          <w:lang w:eastAsia="ru-RU"/>
        </w:rPr>
        <w:t xml:space="preserve">.); </w:t>
      </w:r>
    </w:p>
    <w:p w:rsidR="00CC0767" w:rsidRPr="00CC0767" w:rsidRDefault="00CC0767" w:rsidP="00CC076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 xml:space="preserve">  </w:t>
      </w:r>
      <w:r w:rsidRPr="00CC0767">
        <w:rPr>
          <w:rFonts w:ascii="Times New Roman" w:eastAsia="Times New Roman" w:hAnsi="Times New Roman" w:cs="Times New Roman"/>
          <w:sz w:val="24"/>
          <w:szCs w:val="24"/>
          <w:lang w:eastAsia="ru-RU"/>
        </w:rPr>
        <w:tab/>
      </w:r>
      <w:proofErr w:type="spellStart"/>
      <w:r w:rsidRPr="00CC0767">
        <w:rPr>
          <w:rFonts w:ascii="Times New Roman" w:eastAsia="Times New Roman" w:hAnsi="Times New Roman" w:cs="Times New Roman"/>
          <w:sz w:val="24"/>
          <w:szCs w:val="24"/>
          <w:lang w:eastAsia="ru-RU"/>
        </w:rPr>
        <w:t>Кдефл</w:t>
      </w:r>
      <w:proofErr w:type="spellEnd"/>
      <w:r w:rsidRPr="00CC0767">
        <w:rPr>
          <w:rFonts w:ascii="Times New Roman" w:eastAsia="Times New Roman" w:hAnsi="Times New Roman" w:cs="Times New Roman"/>
          <w:sz w:val="24"/>
          <w:szCs w:val="24"/>
          <w:lang w:eastAsia="ru-RU"/>
        </w:rPr>
        <w:t>. – индекс-дефлятор по виду экономической деятельности "Строительство", устанавливаемый Министерством экономического развития Российской Федерации в рамках прогноза социально-экономического развития Российской Федерации на среднесрочный период, % (104,3).</w:t>
      </w:r>
    </w:p>
    <w:p w:rsidR="00CC0767" w:rsidRPr="00CC0767" w:rsidRDefault="00CC0767" w:rsidP="00CC076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 xml:space="preserve"> </w:t>
      </w:r>
    </w:p>
    <w:p w:rsidR="00CC0767" w:rsidRPr="00CC0767" w:rsidRDefault="00CC0767" w:rsidP="00CC0767">
      <w:pPr>
        <w:spacing w:after="0" w:line="240" w:lineRule="auto"/>
        <w:jc w:val="both"/>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 xml:space="preserve">          РПС = ((35 034 + 106 887) х 0,85+35 034) / 3 х 104,3% = 54 120 руб.</w:t>
      </w:r>
    </w:p>
    <w:p w:rsidR="00CC0767" w:rsidRPr="00CC0767" w:rsidRDefault="00D641DC" w:rsidP="00D641D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w:t>
      </w:r>
    </w:p>
    <w:p w:rsidR="00D641DC" w:rsidRDefault="00D641DC" w:rsidP="00D641DC">
      <w:pPr>
        <w:tabs>
          <w:tab w:val="left" w:pos="626"/>
        </w:tabs>
        <w:jc w:val="center"/>
        <w:rPr>
          <w:rFonts w:ascii="Times New Roman" w:hAnsi="Times New Roman" w:cs="Times New Roman"/>
          <w:sz w:val="24"/>
          <w:szCs w:val="24"/>
        </w:rPr>
      </w:pPr>
    </w:p>
    <w:p w:rsidR="00CF2383" w:rsidRDefault="00D641DC" w:rsidP="00D641DC">
      <w:pPr>
        <w:tabs>
          <w:tab w:val="left" w:pos="626"/>
        </w:tabs>
        <w:jc w:val="center"/>
        <w:rPr>
          <w:rFonts w:ascii="Times New Roman" w:hAnsi="Times New Roman" w:cs="Times New Roman"/>
          <w:sz w:val="24"/>
          <w:szCs w:val="24"/>
        </w:rPr>
      </w:pPr>
      <w:r>
        <w:rPr>
          <w:rFonts w:ascii="Times New Roman" w:hAnsi="Times New Roman" w:cs="Times New Roman"/>
          <w:sz w:val="24"/>
          <w:szCs w:val="24"/>
        </w:rPr>
        <w:t>***</w:t>
      </w:r>
    </w:p>
    <w:p w:rsidR="00CF2383" w:rsidRPr="009C4AF6" w:rsidRDefault="00CF2383" w:rsidP="00CF238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w:t>
      </w:r>
    </w:p>
    <w:p w:rsidR="00CF2383" w:rsidRPr="009C4AF6" w:rsidRDefault="00CF2383" w:rsidP="00CF2383">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CF2383" w:rsidRDefault="00CF2383" w:rsidP="00CF238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 марта  2022</w:t>
      </w:r>
      <w:r w:rsidRPr="009C4AF6">
        <w:rPr>
          <w:rFonts w:ascii="Times New Roman" w:hAnsi="Times New Roman" w:cs="Times New Roman"/>
          <w:color w:val="000000"/>
          <w:sz w:val="24"/>
          <w:szCs w:val="24"/>
        </w:rPr>
        <w:t xml:space="preserve"> г.</w:t>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Pr="009C4A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bookmarkStart w:id="99" w:name="post157"/>
      <w:r w:rsidRPr="009C4A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157</w:t>
      </w:r>
      <w:bookmarkEnd w:id="99"/>
    </w:p>
    <w:p w:rsidR="008864CF" w:rsidRDefault="008864CF" w:rsidP="008864CF">
      <w:pPr>
        <w:tabs>
          <w:tab w:val="left" w:pos="9072"/>
        </w:tabs>
        <w:spacing w:after="0" w:line="240" w:lineRule="exact"/>
        <w:ind w:right="3"/>
        <w:jc w:val="both"/>
        <w:rPr>
          <w:rFonts w:ascii="Times New Roman" w:eastAsia="Times New Roman" w:hAnsi="Times New Roman" w:cs="Times New Roman"/>
          <w:sz w:val="28"/>
          <w:szCs w:val="28"/>
          <w:lang w:eastAsia="ru-RU"/>
        </w:rPr>
      </w:pPr>
    </w:p>
    <w:p w:rsidR="008864CF" w:rsidRPr="008864CF" w:rsidRDefault="008864CF" w:rsidP="008864CF">
      <w:pPr>
        <w:tabs>
          <w:tab w:val="left" w:pos="9072"/>
        </w:tabs>
        <w:spacing w:after="0" w:line="240" w:lineRule="exact"/>
        <w:ind w:right="3"/>
        <w:jc w:val="center"/>
        <w:rPr>
          <w:rFonts w:ascii="Times New Roman" w:eastAsia="Times New Roman" w:hAnsi="Times New Roman" w:cs="Times New Roman"/>
          <w:b/>
          <w:sz w:val="24"/>
          <w:szCs w:val="24"/>
          <w:lang w:eastAsia="ru-RU"/>
        </w:rPr>
      </w:pPr>
      <w:r w:rsidRPr="008864CF">
        <w:rPr>
          <w:rFonts w:ascii="Times New Roman" w:eastAsia="Times New Roman" w:hAnsi="Times New Roman" w:cs="Times New Roman"/>
          <w:b/>
          <w:sz w:val="24"/>
          <w:szCs w:val="24"/>
          <w:lang w:eastAsia="ru-RU"/>
        </w:rPr>
        <w:t>О распределении остатков средств бюджета Нанайского</w:t>
      </w:r>
    </w:p>
    <w:p w:rsidR="008864CF" w:rsidRPr="008864CF" w:rsidRDefault="008864CF" w:rsidP="008864CF">
      <w:pPr>
        <w:tabs>
          <w:tab w:val="left" w:pos="9072"/>
        </w:tabs>
        <w:spacing w:after="0" w:line="240" w:lineRule="exact"/>
        <w:ind w:right="3"/>
        <w:jc w:val="center"/>
        <w:rPr>
          <w:rFonts w:ascii="Times New Roman" w:eastAsia="Times New Roman" w:hAnsi="Times New Roman" w:cs="Times New Roman"/>
          <w:b/>
          <w:sz w:val="24"/>
          <w:szCs w:val="24"/>
          <w:lang w:eastAsia="ru-RU"/>
        </w:rPr>
      </w:pPr>
      <w:r w:rsidRPr="008864CF">
        <w:rPr>
          <w:rFonts w:ascii="Times New Roman" w:eastAsia="Times New Roman" w:hAnsi="Times New Roman" w:cs="Times New Roman"/>
          <w:b/>
          <w:sz w:val="24"/>
          <w:szCs w:val="24"/>
          <w:lang w:eastAsia="ru-RU"/>
        </w:rPr>
        <w:t>муниципального района</w:t>
      </w:r>
    </w:p>
    <w:p w:rsidR="008864CF" w:rsidRPr="008864CF" w:rsidRDefault="008864CF" w:rsidP="008864CF">
      <w:pPr>
        <w:spacing w:after="0" w:line="240" w:lineRule="auto"/>
        <w:ind w:firstLine="708"/>
        <w:jc w:val="both"/>
        <w:rPr>
          <w:rFonts w:ascii="Times New Roman" w:eastAsia="Times New Roman" w:hAnsi="Times New Roman" w:cs="Times New Roman"/>
          <w:sz w:val="28"/>
          <w:szCs w:val="24"/>
          <w:lang w:eastAsia="ru-RU"/>
        </w:rPr>
      </w:pPr>
    </w:p>
    <w:p w:rsidR="008864CF" w:rsidRPr="008864CF" w:rsidRDefault="008864CF" w:rsidP="008864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8864CF">
        <w:rPr>
          <w:rFonts w:ascii="Times New Roman" w:eastAsia="Times New Roman" w:hAnsi="Times New Roman" w:cs="Times New Roman"/>
          <w:sz w:val="24"/>
          <w:szCs w:val="24"/>
          <w:lang w:eastAsia="ru-RU"/>
        </w:rPr>
        <w:t xml:space="preserve">В соответствии с подпунктом 1) пункта 11 решения Собрания депутатов Нанайского муниципального района Хабаровского края от 15 декабря 2021 г. № 189 «О бюджете </w:t>
      </w:r>
      <w:r w:rsidRPr="008864CF">
        <w:rPr>
          <w:rFonts w:ascii="Times New Roman" w:eastAsia="Times New Roman" w:hAnsi="Times New Roman" w:cs="Times New Roman"/>
          <w:sz w:val="24"/>
          <w:szCs w:val="24"/>
          <w:lang w:eastAsia="ru-RU"/>
        </w:rPr>
        <w:lastRenderedPageBreak/>
        <w:t xml:space="preserve">Нанайского муниципального района на 2022 год и на плановый период 2023 и 2024 годов» и в целях обеспечения исполнения принятых бюджетных обязательств, администрация Нанайского муниципального района Хабаровского края </w:t>
      </w:r>
      <w:proofErr w:type="gramEnd"/>
    </w:p>
    <w:p w:rsidR="008864CF" w:rsidRPr="008864CF" w:rsidRDefault="008864CF" w:rsidP="00886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64CF">
        <w:rPr>
          <w:rFonts w:ascii="Times New Roman" w:eastAsia="Times New Roman" w:hAnsi="Times New Roman" w:cs="Times New Roman"/>
          <w:sz w:val="24"/>
          <w:szCs w:val="24"/>
          <w:lang w:eastAsia="ru-RU"/>
        </w:rPr>
        <w:t>ПОСТАНОВЛЯЕТ:</w:t>
      </w:r>
    </w:p>
    <w:p w:rsidR="008864CF" w:rsidRPr="008864CF" w:rsidRDefault="008864CF" w:rsidP="008864C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864CF">
        <w:rPr>
          <w:rFonts w:ascii="Times New Roman" w:eastAsia="Times New Roman" w:hAnsi="Times New Roman" w:cs="Times New Roman"/>
          <w:sz w:val="24"/>
          <w:szCs w:val="24"/>
          <w:lang w:eastAsia="ru-RU"/>
        </w:rPr>
        <w:t>1. Распределить остатки средств бюджета Нанайского муниципального района по состоянию на 1 января текущего финансового года в сумме 5500,00 тыс. рублей управлению образования администрации Нанайского муниципального района Хабаровского края на разработку проектно-сметной документации на капитальный ремонт общеобразовательных учреждений.</w:t>
      </w:r>
    </w:p>
    <w:p w:rsidR="008864CF" w:rsidRPr="008864CF" w:rsidRDefault="008864CF" w:rsidP="008864C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864CF">
        <w:rPr>
          <w:rFonts w:ascii="Times New Roman" w:eastAsia="Times New Roman" w:hAnsi="Times New Roman" w:cs="Times New Roman"/>
          <w:sz w:val="24"/>
          <w:szCs w:val="24"/>
          <w:lang w:eastAsia="ru-RU"/>
        </w:rPr>
        <w:t>2. Финансовому управлению администрации Нанайского муниципального района внести изменения в сводную бюджетную роспись на 2022 год в сумме 5500,00 тыс. рублей.</w:t>
      </w:r>
    </w:p>
    <w:p w:rsidR="008864CF" w:rsidRPr="008864CF" w:rsidRDefault="008864CF" w:rsidP="008864C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864CF">
        <w:rPr>
          <w:rFonts w:ascii="Times New Roman" w:eastAsia="Times New Roman" w:hAnsi="Times New Roman" w:cs="Times New Roman"/>
          <w:sz w:val="24"/>
          <w:szCs w:val="24"/>
          <w:lang w:eastAsia="ru-RU"/>
        </w:rPr>
        <w:t xml:space="preserve">3. </w:t>
      </w:r>
      <w:proofErr w:type="gramStart"/>
      <w:r w:rsidRPr="008864CF">
        <w:rPr>
          <w:rFonts w:ascii="Times New Roman" w:eastAsia="Times New Roman" w:hAnsi="Times New Roman" w:cs="Times New Roman"/>
          <w:sz w:val="24"/>
          <w:szCs w:val="24"/>
          <w:lang w:eastAsia="ru-RU"/>
        </w:rPr>
        <w:t>Контроль за</w:t>
      </w:r>
      <w:proofErr w:type="gramEnd"/>
      <w:r w:rsidRPr="008864CF">
        <w:rPr>
          <w:rFonts w:ascii="Times New Roman" w:eastAsia="Times New Roman" w:hAnsi="Times New Roman" w:cs="Times New Roman"/>
          <w:sz w:val="24"/>
          <w:szCs w:val="24"/>
          <w:lang w:eastAsia="ru-RU"/>
        </w:rPr>
        <w:t xml:space="preserve"> выполнением настоящего постановления оставляю за собой.</w:t>
      </w:r>
    </w:p>
    <w:p w:rsidR="008864CF" w:rsidRDefault="008864CF" w:rsidP="008864CF">
      <w:pPr>
        <w:pStyle w:val="a6"/>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954351">
        <w:rPr>
          <w:rFonts w:ascii="Times New Roman" w:hAnsi="Times New Roman" w:cs="Times New Roman"/>
          <w:sz w:val="24"/>
          <w:szCs w:val="24"/>
        </w:rPr>
        <w:t>Глава муниципального района Н.Г. Сафронов</w:t>
      </w:r>
    </w:p>
    <w:p w:rsidR="008864CF" w:rsidRPr="00CC0767" w:rsidRDefault="008864CF" w:rsidP="008864CF">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 xml:space="preserve"> </w:t>
      </w:r>
    </w:p>
    <w:p w:rsidR="008864CF" w:rsidRPr="008864CF" w:rsidRDefault="008864CF" w:rsidP="008864CF">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864CF">
        <w:rPr>
          <w:rFonts w:ascii="Times New Roman" w:eastAsia="Times New Roman" w:hAnsi="Times New Roman" w:cs="Times New Roman"/>
          <w:sz w:val="24"/>
          <w:szCs w:val="24"/>
          <w:lang w:eastAsia="ru-RU"/>
        </w:rPr>
        <w:t>***</w:t>
      </w:r>
    </w:p>
    <w:p w:rsidR="00CF2383" w:rsidRDefault="00CF2383" w:rsidP="00CF2383">
      <w:pPr>
        <w:spacing w:after="0" w:line="240" w:lineRule="auto"/>
        <w:rPr>
          <w:rFonts w:ascii="Times New Roman" w:hAnsi="Times New Roman" w:cs="Times New Roman"/>
          <w:color w:val="000000"/>
          <w:sz w:val="24"/>
          <w:szCs w:val="24"/>
        </w:rPr>
      </w:pPr>
    </w:p>
    <w:p w:rsidR="008864CF" w:rsidRPr="009C4AF6" w:rsidRDefault="008864CF" w:rsidP="008864C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w:t>
      </w:r>
    </w:p>
    <w:p w:rsidR="008864CF" w:rsidRPr="009C4AF6" w:rsidRDefault="008864CF" w:rsidP="008864CF">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8864CF" w:rsidRDefault="008864CF" w:rsidP="008864C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 марта  2022</w:t>
      </w:r>
      <w:r w:rsidRPr="009C4AF6">
        <w:rPr>
          <w:rFonts w:ascii="Times New Roman" w:hAnsi="Times New Roman" w:cs="Times New Roman"/>
          <w:color w:val="000000"/>
          <w:sz w:val="24"/>
          <w:szCs w:val="24"/>
        </w:rPr>
        <w:t xml:space="preserve"> г.</w:t>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Pr="009C4A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bookmarkStart w:id="100" w:name="post158"/>
      <w:r w:rsidRPr="009C4A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158</w:t>
      </w:r>
      <w:bookmarkEnd w:id="100"/>
    </w:p>
    <w:p w:rsidR="00251011" w:rsidRDefault="00251011" w:rsidP="00251011">
      <w:pPr>
        <w:tabs>
          <w:tab w:val="left" w:pos="9072"/>
        </w:tabs>
        <w:spacing w:after="0" w:line="240" w:lineRule="exact"/>
        <w:ind w:right="3"/>
        <w:jc w:val="center"/>
        <w:rPr>
          <w:rFonts w:ascii="Times New Roman" w:eastAsia="Times New Roman" w:hAnsi="Times New Roman" w:cs="Times New Roman"/>
          <w:b/>
          <w:sz w:val="24"/>
          <w:szCs w:val="24"/>
          <w:lang w:eastAsia="ru-RU"/>
        </w:rPr>
      </w:pPr>
    </w:p>
    <w:p w:rsidR="00251011" w:rsidRPr="00251011" w:rsidRDefault="00251011" w:rsidP="00251011">
      <w:pPr>
        <w:tabs>
          <w:tab w:val="left" w:pos="9072"/>
        </w:tabs>
        <w:spacing w:after="0" w:line="240" w:lineRule="exact"/>
        <w:ind w:right="3"/>
        <w:jc w:val="center"/>
        <w:rPr>
          <w:rFonts w:ascii="Times New Roman" w:eastAsia="Times New Roman" w:hAnsi="Times New Roman" w:cs="Times New Roman"/>
          <w:b/>
          <w:sz w:val="24"/>
          <w:szCs w:val="24"/>
          <w:lang w:eastAsia="ru-RU"/>
        </w:rPr>
      </w:pPr>
      <w:r w:rsidRPr="00251011">
        <w:rPr>
          <w:rFonts w:ascii="Times New Roman" w:eastAsia="Times New Roman" w:hAnsi="Times New Roman" w:cs="Times New Roman"/>
          <w:b/>
          <w:sz w:val="24"/>
          <w:szCs w:val="24"/>
          <w:lang w:eastAsia="ru-RU"/>
        </w:rPr>
        <w:t>О внесении изменений в муниципальную программу «Управление муниципальными финансами Нанайского муниципального района Хабаровского края на 2019-2022 годы», утвержденную постановлением администрации Нанайского муниципального района Хабаровского края от 22 октября 2018 г. № 1223</w:t>
      </w:r>
    </w:p>
    <w:p w:rsidR="00251011" w:rsidRPr="00251011" w:rsidRDefault="00251011" w:rsidP="00251011">
      <w:pPr>
        <w:spacing w:after="0" w:line="240" w:lineRule="auto"/>
        <w:ind w:firstLine="708"/>
        <w:jc w:val="both"/>
        <w:rPr>
          <w:rFonts w:ascii="Times New Roman" w:eastAsia="Times New Roman" w:hAnsi="Times New Roman" w:cs="Times New Roman"/>
          <w:sz w:val="28"/>
          <w:szCs w:val="24"/>
          <w:lang w:eastAsia="ru-RU"/>
        </w:rPr>
      </w:pPr>
    </w:p>
    <w:p w:rsidR="00251011" w:rsidRPr="00251011" w:rsidRDefault="00251011" w:rsidP="002510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1011">
        <w:rPr>
          <w:rFonts w:ascii="Times New Roman" w:eastAsia="Times New Roman" w:hAnsi="Times New Roman" w:cs="Times New Roman"/>
          <w:sz w:val="24"/>
          <w:szCs w:val="24"/>
          <w:lang w:eastAsia="ru-RU"/>
        </w:rPr>
        <w:t xml:space="preserve">В целях приведения нормативного правового акта администрации Нанайского муниципального района в соответствие с бюджетным законодательством Российской Федерации, администрация Нанайского муниципального района Хабаровского края </w:t>
      </w:r>
    </w:p>
    <w:p w:rsidR="00251011" w:rsidRPr="00251011" w:rsidRDefault="00251011" w:rsidP="002510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1011">
        <w:rPr>
          <w:rFonts w:ascii="Times New Roman" w:eastAsia="Times New Roman" w:hAnsi="Times New Roman" w:cs="Times New Roman"/>
          <w:sz w:val="24"/>
          <w:szCs w:val="24"/>
          <w:lang w:eastAsia="ru-RU"/>
        </w:rPr>
        <w:t>ПОСТАНОВЛЯЕТ:</w:t>
      </w:r>
    </w:p>
    <w:p w:rsidR="00251011" w:rsidRPr="00251011" w:rsidRDefault="00251011" w:rsidP="004B5FBD">
      <w:pPr>
        <w:widowControl w:val="0"/>
        <w:numPr>
          <w:ilvl w:val="0"/>
          <w:numId w:val="17"/>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51011">
        <w:rPr>
          <w:rFonts w:ascii="Times New Roman" w:eastAsia="Times New Roman" w:hAnsi="Times New Roman" w:cs="Times New Roman"/>
          <w:sz w:val="24"/>
          <w:szCs w:val="24"/>
          <w:lang w:eastAsia="ru-RU"/>
        </w:rPr>
        <w:t>Внести в муниципальную программу «Управление муниципальными финансами Нанайского муниципального района Хабаровского края на 2019 - 2022 годы», утвержденную постановлением администрации Нанайского муниципального района Хабаровского края от 22 октября 2018 г. № 1223 «Об утверждении муниципальной программы «Управление муниципальными финансами Нанайского муниципального района Хабаровского края на 2019 - 2022 годы» следующие изменения:</w:t>
      </w:r>
    </w:p>
    <w:p w:rsidR="00251011" w:rsidRPr="00251011" w:rsidRDefault="00251011" w:rsidP="002510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1011">
        <w:rPr>
          <w:rFonts w:ascii="Times New Roman" w:eastAsia="Times New Roman" w:hAnsi="Times New Roman" w:cs="Times New Roman"/>
          <w:sz w:val="24"/>
          <w:szCs w:val="24"/>
          <w:lang w:eastAsia="ru-RU"/>
        </w:rPr>
        <w:t>1.1. В Паспорте:</w:t>
      </w:r>
    </w:p>
    <w:p w:rsidR="00251011" w:rsidRPr="00251011" w:rsidRDefault="00251011" w:rsidP="002510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1011">
        <w:rPr>
          <w:rFonts w:ascii="Times New Roman" w:eastAsia="Times New Roman" w:hAnsi="Times New Roman" w:cs="Times New Roman"/>
          <w:sz w:val="24"/>
          <w:szCs w:val="24"/>
          <w:lang w:eastAsia="ru-RU"/>
        </w:rPr>
        <w:t>а) позицию «Объемы и источники финансирования муниципальной программы, в том числе с разбивкой по годам» изложить в следующей редакции:</w:t>
      </w:r>
    </w:p>
    <w:tbl>
      <w:tblPr>
        <w:tblStyle w:val="6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52"/>
        <w:gridCol w:w="5528"/>
      </w:tblGrid>
      <w:tr w:rsidR="00251011" w:rsidRPr="00251011" w:rsidTr="00251011">
        <w:tc>
          <w:tcPr>
            <w:tcW w:w="3652" w:type="dxa"/>
          </w:tcPr>
          <w:p w:rsidR="00251011" w:rsidRPr="00251011" w:rsidRDefault="00251011" w:rsidP="00251011">
            <w:pPr>
              <w:widowControl w:val="0"/>
              <w:autoSpaceDE w:val="0"/>
              <w:autoSpaceDN w:val="0"/>
              <w:adjustRightInd w:val="0"/>
              <w:rPr>
                <w:rFonts w:ascii="Times New Roman" w:eastAsia="Times New Roman" w:hAnsi="Times New Roman" w:cs="Times New Roman"/>
                <w:sz w:val="24"/>
                <w:szCs w:val="24"/>
                <w:lang w:val="ru-RU" w:eastAsia="ru-RU"/>
              </w:rPr>
            </w:pPr>
            <w:r w:rsidRPr="00251011">
              <w:rPr>
                <w:rFonts w:ascii="Times New Roman" w:eastAsia="Times New Roman" w:hAnsi="Times New Roman" w:cs="Times New Roman"/>
                <w:sz w:val="24"/>
                <w:szCs w:val="24"/>
                <w:lang w:val="ru-RU" w:eastAsia="ru-RU"/>
              </w:rPr>
              <w:t>«Объемы и источники финансирования муниципальной программы, в том числе с разбивкой по годам</w:t>
            </w:r>
          </w:p>
        </w:tc>
        <w:tc>
          <w:tcPr>
            <w:tcW w:w="5528" w:type="dxa"/>
          </w:tcPr>
          <w:p w:rsidR="00251011" w:rsidRPr="00251011" w:rsidRDefault="00251011" w:rsidP="00251011">
            <w:pPr>
              <w:widowControl w:val="0"/>
              <w:autoSpaceDE w:val="0"/>
              <w:autoSpaceDN w:val="0"/>
              <w:adjustRightInd w:val="0"/>
              <w:rPr>
                <w:rFonts w:ascii="Times New Roman" w:eastAsia="Times New Roman" w:hAnsi="Times New Roman" w:cs="Times New Roman"/>
                <w:sz w:val="24"/>
                <w:szCs w:val="24"/>
                <w:lang w:val="ru-RU" w:eastAsia="ru-RU"/>
              </w:rPr>
            </w:pPr>
            <w:r w:rsidRPr="00251011">
              <w:rPr>
                <w:rFonts w:ascii="Times New Roman" w:eastAsia="Times New Roman" w:hAnsi="Times New Roman" w:cs="Times New Roman"/>
                <w:sz w:val="24"/>
                <w:szCs w:val="24"/>
                <w:lang w:val="ru-RU" w:eastAsia="ru-RU"/>
              </w:rPr>
              <w:t>общий объем финансирования муниципальной программы 193611,36 тыс. рублей, в том числе:</w:t>
            </w:r>
          </w:p>
          <w:p w:rsidR="00251011" w:rsidRPr="00251011" w:rsidRDefault="00251011" w:rsidP="00251011">
            <w:pPr>
              <w:widowControl w:val="0"/>
              <w:autoSpaceDE w:val="0"/>
              <w:autoSpaceDN w:val="0"/>
              <w:adjustRightInd w:val="0"/>
              <w:rPr>
                <w:rFonts w:ascii="Times New Roman" w:eastAsia="Times New Roman" w:hAnsi="Times New Roman" w:cs="Times New Roman"/>
                <w:sz w:val="24"/>
                <w:szCs w:val="24"/>
                <w:lang w:val="ru-RU" w:eastAsia="ru-RU"/>
              </w:rPr>
            </w:pPr>
            <w:r w:rsidRPr="00251011">
              <w:rPr>
                <w:rFonts w:ascii="Times New Roman" w:eastAsia="Times New Roman" w:hAnsi="Times New Roman" w:cs="Times New Roman"/>
                <w:sz w:val="24"/>
                <w:szCs w:val="24"/>
                <w:lang w:val="ru-RU" w:eastAsia="ru-RU"/>
              </w:rPr>
              <w:t>2019 год – 40825,37 тыс. рублей;</w:t>
            </w:r>
          </w:p>
          <w:p w:rsidR="00251011" w:rsidRPr="00251011" w:rsidRDefault="00251011" w:rsidP="00251011">
            <w:pPr>
              <w:widowControl w:val="0"/>
              <w:autoSpaceDE w:val="0"/>
              <w:autoSpaceDN w:val="0"/>
              <w:adjustRightInd w:val="0"/>
              <w:rPr>
                <w:rFonts w:ascii="Times New Roman" w:eastAsia="Times New Roman" w:hAnsi="Times New Roman" w:cs="Times New Roman"/>
                <w:sz w:val="24"/>
                <w:szCs w:val="24"/>
                <w:lang w:val="ru-RU" w:eastAsia="ru-RU"/>
              </w:rPr>
            </w:pPr>
            <w:r w:rsidRPr="00251011">
              <w:rPr>
                <w:rFonts w:ascii="Times New Roman" w:eastAsia="Times New Roman" w:hAnsi="Times New Roman" w:cs="Times New Roman"/>
                <w:sz w:val="24"/>
                <w:szCs w:val="24"/>
                <w:lang w:val="ru-RU" w:eastAsia="ru-RU"/>
              </w:rPr>
              <w:t>2020 год – 47751,36 тыс. рублей;</w:t>
            </w:r>
          </w:p>
          <w:p w:rsidR="00251011" w:rsidRPr="004652BD" w:rsidRDefault="00251011" w:rsidP="00251011">
            <w:pPr>
              <w:widowControl w:val="0"/>
              <w:autoSpaceDE w:val="0"/>
              <w:autoSpaceDN w:val="0"/>
              <w:adjustRightInd w:val="0"/>
              <w:rPr>
                <w:rFonts w:ascii="Times New Roman" w:eastAsia="Times New Roman" w:hAnsi="Times New Roman" w:cs="Times New Roman"/>
                <w:sz w:val="24"/>
                <w:szCs w:val="24"/>
                <w:lang w:val="ru-RU" w:eastAsia="ru-RU"/>
              </w:rPr>
            </w:pPr>
            <w:r w:rsidRPr="004652BD">
              <w:rPr>
                <w:rFonts w:ascii="Times New Roman" w:eastAsia="Times New Roman" w:hAnsi="Times New Roman" w:cs="Times New Roman"/>
                <w:sz w:val="24"/>
                <w:szCs w:val="24"/>
                <w:lang w:val="ru-RU" w:eastAsia="ru-RU"/>
              </w:rPr>
              <w:t>2021 год – 52477,29 тыс. рублей;</w:t>
            </w:r>
          </w:p>
          <w:p w:rsidR="00251011" w:rsidRPr="004652BD" w:rsidRDefault="00251011" w:rsidP="00251011">
            <w:pPr>
              <w:widowControl w:val="0"/>
              <w:autoSpaceDE w:val="0"/>
              <w:autoSpaceDN w:val="0"/>
              <w:adjustRightInd w:val="0"/>
              <w:rPr>
                <w:rFonts w:ascii="Times New Roman" w:eastAsia="Times New Roman" w:hAnsi="Times New Roman" w:cs="Times New Roman"/>
                <w:sz w:val="24"/>
                <w:szCs w:val="24"/>
                <w:lang w:val="ru-RU" w:eastAsia="ru-RU"/>
              </w:rPr>
            </w:pPr>
            <w:r w:rsidRPr="004652BD">
              <w:rPr>
                <w:rFonts w:ascii="Times New Roman" w:eastAsia="Times New Roman" w:hAnsi="Times New Roman" w:cs="Times New Roman"/>
                <w:sz w:val="24"/>
                <w:szCs w:val="24"/>
                <w:lang w:val="ru-RU" w:eastAsia="ru-RU"/>
              </w:rPr>
              <w:t>2022 год – 52557,34 тыс. рублей».</w:t>
            </w:r>
          </w:p>
        </w:tc>
      </w:tr>
    </w:tbl>
    <w:p w:rsidR="00251011" w:rsidRPr="00251011" w:rsidRDefault="00251011" w:rsidP="002510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1011">
        <w:rPr>
          <w:rFonts w:ascii="Times New Roman" w:eastAsia="Times New Roman" w:hAnsi="Times New Roman" w:cs="Times New Roman"/>
          <w:sz w:val="24"/>
          <w:szCs w:val="24"/>
          <w:lang w:eastAsia="ru-RU"/>
        </w:rPr>
        <w:tab/>
        <w:t>б) абзац 2 раздела 7 изложить в следующей редакции:</w:t>
      </w:r>
    </w:p>
    <w:p w:rsidR="00251011" w:rsidRPr="00251011" w:rsidRDefault="00251011" w:rsidP="002510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1011">
        <w:rPr>
          <w:rFonts w:ascii="Times New Roman" w:eastAsia="Times New Roman" w:hAnsi="Times New Roman" w:cs="Times New Roman"/>
          <w:sz w:val="24"/>
          <w:szCs w:val="24"/>
          <w:lang w:eastAsia="ru-RU"/>
        </w:rPr>
        <w:t>«Общий объем средств составит 193611,36 тыс. рублей, в том числе:</w:t>
      </w:r>
    </w:p>
    <w:p w:rsidR="00251011" w:rsidRPr="00251011" w:rsidRDefault="00251011" w:rsidP="002510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51011">
        <w:rPr>
          <w:rFonts w:ascii="Times New Roman" w:eastAsia="Times New Roman" w:hAnsi="Times New Roman" w:cs="Times New Roman"/>
          <w:sz w:val="24"/>
          <w:szCs w:val="24"/>
          <w:lang w:eastAsia="ru-RU"/>
        </w:rPr>
        <w:t>в 2019 году – 40825,37 тыс. рублей, в 2020 году – 47751,36 тыс. рублей, в 2021 году – 52477,29 тыс. рублей, в 2022 году – 52557,34 тыс. рублей.».</w:t>
      </w:r>
      <w:proofErr w:type="gramEnd"/>
    </w:p>
    <w:p w:rsidR="00251011" w:rsidRPr="00251011" w:rsidRDefault="00251011" w:rsidP="002510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1011">
        <w:rPr>
          <w:rFonts w:ascii="Times New Roman" w:eastAsia="Times New Roman" w:hAnsi="Times New Roman" w:cs="Times New Roman"/>
          <w:sz w:val="24"/>
          <w:szCs w:val="24"/>
          <w:lang w:eastAsia="ru-RU"/>
        </w:rPr>
        <w:tab/>
        <w:t>1.2. Приложение № 3 к муниципальной программе изложить в новой редакции согласно приложению к настоящему постановлению.</w:t>
      </w:r>
    </w:p>
    <w:p w:rsidR="00251011" w:rsidRPr="00251011" w:rsidRDefault="00251011" w:rsidP="002510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1011">
        <w:rPr>
          <w:rFonts w:ascii="Times New Roman" w:eastAsia="Times New Roman" w:hAnsi="Times New Roman" w:cs="Times New Roman"/>
          <w:sz w:val="24"/>
          <w:szCs w:val="24"/>
          <w:lang w:eastAsia="ru-RU"/>
        </w:rPr>
        <w:tab/>
        <w:t>2. Настоящее постановление опубликовать в районной газете «</w:t>
      </w:r>
      <w:proofErr w:type="spellStart"/>
      <w:r w:rsidRPr="00251011">
        <w:rPr>
          <w:rFonts w:ascii="Times New Roman" w:eastAsia="Times New Roman" w:hAnsi="Times New Roman" w:cs="Times New Roman"/>
          <w:sz w:val="24"/>
          <w:szCs w:val="24"/>
          <w:lang w:eastAsia="ru-RU"/>
        </w:rPr>
        <w:t>Анюйские</w:t>
      </w:r>
      <w:proofErr w:type="spellEnd"/>
      <w:r w:rsidRPr="00251011">
        <w:rPr>
          <w:rFonts w:ascii="Times New Roman" w:eastAsia="Times New Roman" w:hAnsi="Times New Roman" w:cs="Times New Roman"/>
          <w:sz w:val="24"/>
          <w:szCs w:val="24"/>
          <w:lang w:eastAsia="ru-RU"/>
        </w:rPr>
        <w:t xml:space="preserve"> перекаты» и </w:t>
      </w:r>
      <w:r w:rsidRPr="00251011">
        <w:rPr>
          <w:rFonts w:ascii="Times New Roman" w:eastAsia="Times New Roman" w:hAnsi="Times New Roman" w:cs="Times New Roman"/>
          <w:sz w:val="24"/>
          <w:szCs w:val="24"/>
          <w:lang w:eastAsia="ru-RU"/>
        </w:rPr>
        <w:lastRenderedPageBreak/>
        <w:t>разместить на официальном сайте администрации Нанайского муниципального района Хабаровского края в информационно – телекоммуникационной сети Интернет.</w:t>
      </w:r>
    </w:p>
    <w:p w:rsidR="00251011" w:rsidRPr="00251011" w:rsidRDefault="00251011" w:rsidP="002510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1011">
        <w:rPr>
          <w:rFonts w:ascii="Times New Roman" w:eastAsia="Times New Roman" w:hAnsi="Times New Roman" w:cs="Times New Roman"/>
          <w:sz w:val="24"/>
          <w:szCs w:val="24"/>
          <w:lang w:eastAsia="ru-RU"/>
        </w:rPr>
        <w:tab/>
        <w:t xml:space="preserve">3. </w:t>
      </w:r>
      <w:proofErr w:type="gramStart"/>
      <w:r w:rsidRPr="00251011">
        <w:rPr>
          <w:rFonts w:ascii="Times New Roman" w:eastAsia="Times New Roman" w:hAnsi="Times New Roman" w:cs="Times New Roman"/>
          <w:sz w:val="24"/>
          <w:szCs w:val="24"/>
          <w:lang w:eastAsia="ru-RU"/>
        </w:rPr>
        <w:t>Контроль за</w:t>
      </w:r>
      <w:proofErr w:type="gramEnd"/>
      <w:r w:rsidRPr="00251011">
        <w:rPr>
          <w:rFonts w:ascii="Times New Roman" w:eastAsia="Times New Roman" w:hAnsi="Times New Roman" w:cs="Times New Roman"/>
          <w:sz w:val="24"/>
          <w:szCs w:val="24"/>
          <w:lang w:eastAsia="ru-RU"/>
        </w:rPr>
        <w:t xml:space="preserve"> выполнением настоящего постановления оставляю за собой.</w:t>
      </w:r>
    </w:p>
    <w:p w:rsidR="00251011" w:rsidRPr="00251011" w:rsidRDefault="00251011" w:rsidP="0025101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51011">
        <w:rPr>
          <w:rFonts w:ascii="Times New Roman" w:eastAsia="Times New Roman" w:hAnsi="Times New Roman" w:cs="Times New Roman"/>
          <w:sz w:val="24"/>
          <w:szCs w:val="24"/>
          <w:lang w:eastAsia="ru-RU"/>
        </w:rPr>
        <w:t>4. Настоящее постановление вступает в силу после его официального опубликования (обнародования).</w:t>
      </w:r>
    </w:p>
    <w:p w:rsidR="00251011" w:rsidRDefault="00251011" w:rsidP="00251011">
      <w:pPr>
        <w:pStyle w:val="a6"/>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954351">
        <w:rPr>
          <w:rFonts w:ascii="Times New Roman" w:hAnsi="Times New Roman" w:cs="Times New Roman"/>
          <w:sz w:val="24"/>
          <w:szCs w:val="24"/>
        </w:rPr>
        <w:t>Глава муниципального района Н.Г. Сафронов</w:t>
      </w:r>
    </w:p>
    <w:p w:rsidR="00251011" w:rsidRPr="00CC0767" w:rsidRDefault="00251011" w:rsidP="00251011">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 xml:space="preserve"> </w:t>
      </w:r>
    </w:p>
    <w:p w:rsidR="00251011" w:rsidRPr="00251011" w:rsidRDefault="00251011" w:rsidP="0025101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51011" w:rsidRPr="00251011" w:rsidRDefault="00251011" w:rsidP="0025101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51011" w:rsidRPr="00251011" w:rsidRDefault="00251011" w:rsidP="0025101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51011" w:rsidRPr="00251011" w:rsidRDefault="00251011" w:rsidP="0025101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51011" w:rsidRPr="00251011" w:rsidRDefault="00251011" w:rsidP="008864CF">
      <w:pPr>
        <w:spacing w:after="0" w:line="240" w:lineRule="auto"/>
        <w:rPr>
          <w:rFonts w:ascii="Times New Roman" w:hAnsi="Times New Roman" w:cs="Times New Roman"/>
          <w:color w:val="000000"/>
          <w:sz w:val="24"/>
          <w:szCs w:val="24"/>
        </w:rPr>
      </w:pPr>
    </w:p>
    <w:p w:rsidR="008864CF" w:rsidRPr="00251011" w:rsidRDefault="008864CF" w:rsidP="008864CF">
      <w:pPr>
        <w:tabs>
          <w:tab w:val="left" w:pos="9072"/>
        </w:tabs>
        <w:spacing w:after="0" w:line="240" w:lineRule="exact"/>
        <w:ind w:right="3"/>
        <w:jc w:val="both"/>
        <w:rPr>
          <w:rFonts w:ascii="Times New Roman" w:eastAsia="Times New Roman" w:hAnsi="Times New Roman" w:cs="Times New Roman"/>
          <w:sz w:val="24"/>
          <w:szCs w:val="24"/>
          <w:lang w:eastAsia="ru-RU"/>
        </w:rPr>
      </w:pPr>
    </w:p>
    <w:p w:rsidR="00251011" w:rsidRDefault="00251011" w:rsidP="00CF2383">
      <w:pPr>
        <w:jc w:val="center"/>
        <w:rPr>
          <w:rFonts w:ascii="Times New Roman" w:hAnsi="Times New Roman" w:cs="Times New Roman"/>
          <w:sz w:val="24"/>
          <w:szCs w:val="24"/>
        </w:rPr>
        <w:sectPr w:rsidR="00251011" w:rsidSect="00AC6683">
          <w:pgSz w:w="11906" w:h="16838"/>
          <w:pgMar w:top="851" w:right="567" w:bottom="709" w:left="1701" w:header="709" w:footer="709" w:gutter="0"/>
          <w:pgNumType w:start="38"/>
          <w:cols w:space="708"/>
          <w:docGrid w:linePitch="360"/>
        </w:sectPr>
      </w:pPr>
    </w:p>
    <w:p w:rsidR="00251011" w:rsidRPr="00251011" w:rsidRDefault="00251011" w:rsidP="00251011">
      <w:pPr>
        <w:pStyle w:val="aa"/>
        <w:spacing w:line="240" w:lineRule="exact"/>
        <w:ind w:firstLine="9639"/>
        <w:jc w:val="center"/>
      </w:pPr>
      <w:r w:rsidRPr="00251011">
        <w:lastRenderedPageBreak/>
        <w:t xml:space="preserve">ПРИЛОЖЕНИЕ </w:t>
      </w:r>
    </w:p>
    <w:p w:rsidR="00251011" w:rsidRPr="00251011" w:rsidRDefault="00251011" w:rsidP="00251011">
      <w:pPr>
        <w:pStyle w:val="aa"/>
        <w:spacing w:before="120" w:line="240" w:lineRule="exact"/>
        <w:ind w:firstLine="9639"/>
        <w:jc w:val="center"/>
      </w:pPr>
      <w:r w:rsidRPr="00251011">
        <w:t xml:space="preserve">к постановлению администрации </w:t>
      </w:r>
    </w:p>
    <w:p w:rsidR="00251011" w:rsidRPr="00251011" w:rsidRDefault="00251011" w:rsidP="00251011">
      <w:pPr>
        <w:pStyle w:val="aa"/>
        <w:spacing w:line="240" w:lineRule="exact"/>
        <w:ind w:firstLine="9639"/>
        <w:jc w:val="center"/>
      </w:pPr>
      <w:r w:rsidRPr="00251011">
        <w:t>Нанайского муниципального района</w:t>
      </w:r>
    </w:p>
    <w:p w:rsidR="00251011" w:rsidRPr="00251011" w:rsidRDefault="00251011" w:rsidP="00251011">
      <w:pPr>
        <w:pStyle w:val="aa"/>
        <w:spacing w:before="120" w:line="240" w:lineRule="exact"/>
        <w:ind w:firstLine="9639"/>
        <w:jc w:val="center"/>
      </w:pPr>
      <w:r>
        <w:rPr>
          <w:lang w:val="ru-RU"/>
        </w:rPr>
        <w:t xml:space="preserve">            </w:t>
      </w:r>
      <w:r w:rsidRPr="00251011">
        <w:t xml:space="preserve">от </w:t>
      </w:r>
      <w:r>
        <w:rPr>
          <w:lang w:val="ru-RU"/>
        </w:rPr>
        <w:t>14.03.2022</w:t>
      </w:r>
      <w:r>
        <w:t>__</w:t>
      </w:r>
      <w:r w:rsidRPr="00251011">
        <w:t>№_</w:t>
      </w:r>
      <w:r>
        <w:rPr>
          <w:lang w:val="ru-RU"/>
        </w:rPr>
        <w:t>158</w:t>
      </w:r>
      <w:r w:rsidRPr="00251011">
        <w:t>_____</w:t>
      </w:r>
    </w:p>
    <w:p w:rsidR="00251011" w:rsidRPr="00251011" w:rsidRDefault="00251011" w:rsidP="00251011">
      <w:pPr>
        <w:pStyle w:val="aa"/>
        <w:ind w:firstLine="9639"/>
        <w:jc w:val="center"/>
      </w:pPr>
    </w:p>
    <w:p w:rsidR="00251011" w:rsidRPr="00251011" w:rsidRDefault="00251011" w:rsidP="00251011">
      <w:pPr>
        <w:pStyle w:val="aa"/>
        <w:spacing w:after="120" w:line="240" w:lineRule="exact"/>
        <w:ind w:firstLine="9639"/>
        <w:jc w:val="center"/>
      </w:pPr>
      <w:r w:rsidRPr="00251011">
        <w:t>«ПРИЛОЖЕНИЕ № 3</w:t>
      </w:r>
    </w:p>
    <w:p w:rsidR="00251011" w:rsidRDefault="00251011" w:rsidP="00251011">
      <w:pPr>
        <w:pStyle w:val="aa"/>
        <w:spacing w:line="240" w:lineRule="exact"/>
        <w:ind w:firstLine="9639"/>
        <w:jc w:val="center"/>
        <w:rPr>
          <w:lang w:val="ru-RU"/>
        </w:rPr>
      </w:pPr>
      <w:r>
        <w:rPr>
          <w:lang w:val="ru-RU"/>
        </w:rPr>
        <w:t xml:space="preserve">  </w:t>
      </w:r>
      <w:r w:rsidRPr="00251011">
        <w:t xml:space="preserve">к муниципальной программе </w:t>
      </w:r>
    </w:p>
    <w:p w:rsidR="00956745" w:rsidRDefault="00956745" w:rsidP="00251011">
      <w:pPr>
        <w:pStyle w:val="aa"/>
        <w:spacing w:line="240" w:lineRule="exact"/>
        <w:ind w:firstLine="9639"/>
        <w:jc w:val="center"/>
        <w:rPr>
          <w:lang w:val="ru-RU"/>
        </w:rPr>
      </w:pPr>
    </w:p>
    <w:p w:rsidR="00956745" w:rsidRDefault="00956745" w:rsidP="00956745">
      <w:pPr>
        <w:spacing w:after="120" w:line="240" w:lineRule="exact"/>
        <w:contextualSpacing/>
        <w:jc w:val="center"/>
        <w:rPr>
          <w:rFonts w:ascii="Times New Roman" w:eastAsia="Times New Roman" w:hAnsi="Times New Roman" w:cs="Times New Roman"/>
          <w:sz w:val="28"/>
          <w:szCs w:val="28"/>
          <w:lang w:eastAsia="ru-RU"/>
        </w:rPr>
      </w:pPr>
    </w:p>
    <w:p w:rsidR="00956745" w:rsidRPr="00956745" w:rsidRDefault="00956745" w:rsidP="00956745">
      <w:pPr>
        <w:spacing w:after="0" w:line="240" w:lineRule="exact"/>
        <w:contextualSpacing/>
        <w:jc w:val="center"/>
        <w:rPr>
          <w:rFonts w:ascii="Times New Roman" w:eastAsia="Times New Roman" w:hAnsi="Times New Roman" w:cs="Times New Roman"/>
          <w:sz w:val="24"/>
          <w:szCs w:val="24"/>
          <w:lang w:eastAsia="ru-RU"/>
        </w:rPr>
      </w:pPr>
      <w:r w:rsidRPr="00956745">
        <w:rPr>
          <w:rFonts w:ascii="Times New Roman" w:eastAsia="Times New Roman" w:hAnsi="Times New Roman" w:cs="Times New Roman"/>
          <w:sz w:val="24"/>
          <w:szCs w:val="24"/>
          <w:lang w:eastAsia="ru-RU"/>
        </w:rPr>
        <w:t>СМЕТА</w:t>
      </w:r>
    </w:p>
    <w:p w:rsidR="00956745" w:rsidRPr="00956745" w:rsidRDefault="00956745" w:rsidP="00956745">
      <w:pPr>
        <w:spacing w:before="120" w:after="0" w:line="240" w:lineRule="exact"/>
        <w:contextualSpacing/>
        <w:jc w:val="center"/>
        <w:rPr>
          <w:rFonts w:ascii="Times New Roman" w:eastAsia="Times New Roman" w:hAnsi="Times New Roman" w:cs="Times New Roman"/>
          <w:sz w:val="24"/>
          <w:szCs w:val="24"/>
          <w:lang w:eastAsia="ru-RU"/>
        </w:rPr>
      </w:pPr>
      <w:r w:rsidRPr="00956745">
        <w:rPr>
          <w:rFonts w:ascii="Times New Roman" w:eastAsia="Times New Roman" w:hAnsi="Times New Roman" w:cs="Times New Roman"/>
          <w:sz w:val="24"/>
          <w:szCs w:val="24"/>
          <w:lang w:eastAsia="ru-RU"/>
        </w:rPr>
        <w:t xml:space="preserve">расходов краевого бюджета, бюджета района на реализацию муниципальной программы </w:t>
      </w:r>
    </w:p>
    <w:p w:rsidR="00956745" w:rsidRPr="00956745" w:rsidRDefault="00956745" w:rsidP="00956745">
      <w:pPr>
        <w:spacing w:before="120" w:after="0" w:line="240" w:lineRule="exact"/>
        <w:contextualSpacing/>
        <w:jc w:val="center"/>
        <w:rPr>
          <w:rFonts w:ascii="Times New Roman" w:eastAsia="Times New Roman" w:hAnsi="Times New Roman" w:cs="Times New Roman"/>
          <w:sz w:val="24"/>
          <w:szCs w:val="24"/>
          <w:lang w:eastAsia="ru-RU"/>
        </w:rPr>
      </w:pPr>
      <w:r w:rsidRPr="00956745">
        <w:rPr>
          <w:rFonts w:ascii="Times New Roman" w:eastAsia="Times New Roman" w:hAnsi="Times New Roman" w:cs="Times New Roman"/>
          <w:sz w:val="24"/>
          <w:szCs w:val="24"/>
          <w:lang w:eastAsia="ru-RU"/>
        </w:rPr>
        <w:t>«Управление муниципальными финансами Нанайского муниципального района Хабаровского края</w:t>
      </w:r>
    </w:p>
    <w:p w:rsidR="00956745" w:rsidRPr="00956745" w:rsidRDefault="00956745" w:rsidP="00956745">
      <w:pPr>
        <w:spacing w:after="0" w:line="240" w:lineRule="exact"/>
        <w:contextualSpacing/>
        <w:jc w:val="center"/>
        <w:rPr>
          <w:rFonts w:ascii="Times New Roman" w:eastAsia="Times New Roman" w:hAnsi="Times New Roman" w:cs="Times New Roman"/>
          <w:sz w:val="24"/>
          <w:szCs w:val="24"/>
          <w:lang w:eastAsia="ru-RU"/>
        </w:rPr>
      </w:pPr>
      <w:r w:rsidRPr="00956745">
        <w:rPr>
          <w:rFonts w:ascii="Times New Roman" w:eastAsia="Times New Roman" w:hAnsi="Times New Roman" w:cs="Times New Roman"/>
          <w:sz w:val="24"/>
          <w:szCs w:val="24"/>
          <w:lang w:eastAsia="ru-RU"/>
        </w:rPr>
        <w:t xml:space="preserve"> на 2019-2022 годы»</w:t>
      </w:r>
    </w:p>
    <w:p w:rsidR="00956745" w:rsidRPr="00956745" w:rsidRDefault="00956745" w:rsidP="00956745">
      <w:pPr>
        <w:spacing w:after="0" w:line="240" w:lineRule="exact"/>
        <w:contextualSpacing/>
        <w:jc w:val="center"/>
        <w:rPr>
          <w:rFonts w:ascii="Times New Roman" w:eastAsia="Times New Roman" w:hAnsi="Times New Roman" w:cs="Times New Roman"/>
          <w:sz w:val="28"/>
          <w:szCs w:val="28"/>
          <w:lang w:eastAsia="ru-RU"/>
        </w:rPr>
      </w:pPr>
    </w:p>
    <w:tbl>
      <w:tblPr>
        <w:tblW w:w="14458" w:type="dxa"/>
        <w:tblInd w:w="959" w:type="dxa"/>
        <w:tblLook w:val="04A0" w:firstRow="1" w:lastRow="0" w:firstColumn="1" w:lastColumn="0" w:noHBand="0" w:noVBand="1"/>
      </w:tblPr>
      <w:tblGrid>
        <w:gridCol w:w="700"/>
        <w:gridCol w:w="3143"/>
        <w:gridCol w:w="2247"/>
        <w:gridCol w:w="1625"/>
        <w:gridCol w:w="1559"/>
        <w:gridCol w:w="1417"/>
        <w:gridCol w:w="1418"/>
        <w:gridCol w:w="2349"/>
      </w:tblGrid>
      <w:tr w:rsidR="00956745" w:rsidRPr="00956745" w:rsidTr="00956745">
        <w:trPr>
          <w:trHeight w:val="291"/>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center"/>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 xml:space="preserve">№ </w:t>
            </w:r>
            <w:proofErr w:type="gramStart"/>
            <w:r w:rsidRPr="00956745">
              <w:rPr>
                <w:rFonts w:ascii="Times New Roman" w:eastAsia="Times New Roman" w:hAnsi="Times New Roman" w:cs="Times New Roman"/>
                <w:color w:val="000000"/>
                <w:sz w:val="24"/>
                <w:szCs w:val="24"/>
                <w:lang w:eastAsia="ru-RU"/>
              </w:rPr>
              <w:t>п</w:t>
            </w:r>
            <w:proofErr w:type="gramEnd"/>
            <w:r w:rsidRPr="00956745">
              <w:rPr>
                <w:rFonts w:ascii="Times New Roman" w:eastAsia="Times New Roman" w:hAnsi="Times New Roman" w:cs="Times New Roman"/>
                <w:color w:val="000000"/>
                <w:sz w:val="24"/>
                <w:szCs w:val="24"/>
                <w:lang w:eastAsia="ru-RU"/>
              </w:rPr>
              <w:t>/п</w:t>
            </w:r>
          </w:p>
        </w:tc>
        <w:tc>
          <w:tcPr>
            <w:tcW w:w="31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center"/>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Наименование</w:t>
            </w:r>
          </w:p>
        </w:tc>
        <w:tc>
          <w:tcPr>
            <w:tcW w:w="224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56745" w:rsidRPr="00956745" w:rsidRDefault="00956745" w:rsidP="00956745">
            <w:pPr>
              <w:spacing w:after="0" w:line="240" w:lineRule="auto"/>
              <w:jc w:val="center"/>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Источники финансирования</w:t>
            </w:r>
          </w:p>
        </w:tc>
        <w:tc>
          <w:tcPr>
            <w:tcW w:w="8368" w:type="dxa"/>
            <w:gridSpan w:val="5"/>
            <w:tcBorders>
              <w:top w:val="single" w:sz="4" w:space="0" w:color="auto"/>
              <w:left w:val="nil"/>
              <w:bottom w:val="nil"/>
              <w:right w:val="single" w:sz="4" w:space="0" w:color="000000"/>
            </w:tcBorders>
            <w:shd w:val="clear" w:color="auto" w:fill="auto"/>
            <w:noWrap/>
            <w:vAlign w:val="bottom"/>
            <w:hideMark/>
          </w:tcPr>
          <w:p w:rsidR="00956745" w:rsidRPr="00956745" w:rsidRDefault="00956745" w:rsidP="00956745">
            <w:pPr>
              <w:spacing w:after="0" w:line="240" w:lineRule="auto"/>
              <w:jc w:val="center"/>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Оценка расходов по годам (тыс. рублей)</w:t>
            </w:r>
          </w:p>
        </w:tc>
      </w:tr>
      <w:tr w:rsidR="00956745" w:rsidRPr="00956745" w:rsidTr="00956745">
        <w:trPr>
          <w:trHeight w:val="1125"/>
        </w:trPr>
        <w:tc>
          <w:tcPr>
            <w:tcW w:w="700" w:type="dxa"/>
            <w:vMerge/>
            <w:tcBorders>
              <w:top w:val="single" w:sz="4" w:space="0" w:color="auto"/>
              <w:left w:val="single" w:sz="4" w:space="0" w:color="auto"/>
              <w:bottom w:val="single" w:sz="4" w:space="0" w:color="auto"/>
              <w:right w:val="single" w:sz="4" w:space="0" w:color="auto"/>
            </w:tcBorders>
            <w:vAlign w:val="center"/>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p>
        </w:tc>
        <w:tc>
          <w:tcPr>
            <w:tcW w:w="3143" w:type="dxa"/>
            <w:vMerge/>
            <w:tcBorders>
              <w:top w:val="single" w:sz="4" w:space="0" w:color="auto"/>
              <w:left w:val="single" w:sz="4" w:space="0" w:color="auto"/>
              <w:bottom w:val="single" w:sz="4" w:space="0" w:color="auto"/>
              <w:right w:val="single" w:sz="4" w:space="0" w:color="auto"/>
            </w:tcBorders>
            <w:vAlign w:val="center"/>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p>
        </w:tc>
        <w:tc>
          <w:tcPr>
            <w:tcW w:w="2247" w:type="dxa"/>
            <w:vMerge/>
            <w:tcBorders>
              <w:top w:val="single" w:sz="4" w:space="0" w:color="auto"/>
              <w:left w:val="single" w:sz="4" w:space="0" w:color="auto"/>
              <w:bottom w:val="single" w:sz="4" w:space="0" w:color="000000"/>
              <w:right w:val="single" w:sz="4" w:space="0" w:color="auto"/>
            </w:tcBorders>
            <w:vAlign w:val="center"/>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p>
        </w:tc>
        <w:tc>
          <w:tcPr>
            <w:tcW w:w="1625" w:type="dxa"/>
            <w:tcBorders>
              <w:top w:val="single" w:sz="4" w:space="0" w:color="auto"/>
              <w:left w:val="nil"/>
              <w:bottom w:val="single" w:sz="4" w:space="0" w:color="auto"/>
              <w:right w:val="single" w:sz="4" w:space="0" w:color="auto"/>
            </w:tcBorders>
            <w:shd w:val="clear" w:color="auto" w:fill="auto"/>
            <w:vAlign w:val="bottom"/>
            <w:hideMark/>
          </w:tcPr>
          <w:p w:rsidR="00956745" w:rsidRPr="00956745" w:rsidRDefault="00956745" w:rsidP="00956745">
            <w:pPr>
              <w:spacing w:after="0" w:line="240" w:lineRule="auto"/>
              <w:jc w:val="center"/>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2019</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956745" w:rsidRPr="00956745" w:rsidRDefault="00956745" w:rsidP="00956745">
            <w:pPr>
              <w:spacing w:after="0" w:line="240" w:lineRule="auto"/>
              <w:jc w:val="center"/>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2020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956745" w:rsidRPr="00956745" w:rsidRDefault="00956745" w:rsidP="00956745">
            <w:pPr>
              <w:spacing w:after="0" w:line="240" w:lineRule="auto"/>
              <w:jc w:val="center"/>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2021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center"/>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2022</w:t>
            </w:r>
          </w:p>
        </w:tc>
        <w:tc>
          <w:tcPr>
            <w:tcW w:w="2349" w:type="dxa"/>
            <w:tcBorders>
              <w:top w:val="single" w:sz="4" w:space="0" w:color="auto"/>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center"/>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ВСЕГО</w:t>
            </w:r>
          </w:p>
        </w:tc>
      </w:tr>
      <w:tr w:rsidR="00956745" w:rsidRPr="00956745" w:rsidTr="00956745">
        <w:trPr>
          <w:trHeight w:val="291"/>
        </w:trPr>
        <w:tc>
          <w:tcPr>
            <w:tcW w:w="700" w:type="dxa"/>
            <w:vMerge w:val="restart"/>
            <w:tcBorders>
              <w:top w:val="nil"/>
              <w:left w:val="single" w:sz="4" w:space="0" w:color="auto"/>
              <w:bottom w:val="nil"/>
              <w:right w:val="single" w:sz="4" w:space="0" w:color="auto"/>
            </w:tcBorders>
            <w:shd w:val="clear" w:color="auto" w:fill="auto"/>
            <w:noWrap/>
            <w:vAlign w:val="bottom"/>
            <w:hideMark/>
          </w:tcPr>
          <w:p w:rsidR="00956745" w:rsidRPr="00956745" w:rsidRDefault="00956745" w:rsidP="00956745">
            <w:pPr>
              <w:spacing w:after="0" w:line="240" w:lineRule="auto"/>
              <w:jc w:val="center"/>
              <w:rPr>
                <w:rFonts w:ascii="Times New Roman" w:eastAsia="Times New Roman" w:hAnsi="Times New Roman" w:cs="Times New Roman"/>
                <w:b/>
                <w:bCs/>
                <w:color w:val="000000"/>
                <w:sz w:val="24"/>
                <w:szCs w:val="24"/>
                <w:lang w:eastAsia="ru-RU"/>
              </w:rPr>
            </w:pPr>
            <w:r w:rsidRPr="00956745">
              <w:rPr>
                <w:rFonts w:ascii="Times New Roman" w:eastAsia="Times New Roman" w:hAnsi="Times New Roman" w:cs="Times New Roman"/>
                <w:b/>
                <w:bCs/>
                <w:color w:val="000000"/>
                <w:sz w:val="24"/>
                <w:szCs w:val="24"/>
                <w:lang w:eastAsia="ru-RU"/>
              </w:rPr>
              <w:t> </w:t>
            </w:r>
          </w:p>
        </w:tc>
        <w:tc>
          <w:tcPr>
            <w:tcW w:w="3143" w:type="dxa"/>
            <w:vMerge w:val="restart"/>
            <w:tcBorders>
              <w:top w:val="nil"/>
              <w:left w:val="single" w:sz="4" w:space="0" w:color="auto"/>
              <w:bottom w:val="nil"/>
              <w:right w:val="single" w:sz="4" w:space="0" w:color="auto"/>
            </w:tcBorders>
            <w:shd w:val="clear" w:color="auto" w:fill="auto"/>
            <w:noWrap/>
            <w:vAlign w:val="bottom"/>
            <w:hideMark/>
          </w:tcPr>
          <w:p w:rsidR="00956745" w:rsidRPr="00956745" w:rsidRDefault="00956745" w:rsidP="00956745">
            <w:pPr>
              <w:spacing w:after="0" w:line="240" w:lineRule="auto"/>
              <w:jc w:val="center"/>
              <w:rPr>
                <w:rFonts w:ascii="Times New Roman" w:eastAsia="Times New Roman" w:hAnsi="Times New Roman" w:cs="Times New Roman"/>
                <w:b/>
                <w:bCs/>
                <w:color w:val="000000"/>
                <w:sz w:val="24"/>
                <w:szCs w:val="24"/>
                <w:lang w:eastAsia="ru-RU"/>
              </w:rPr>
            </w:pPr>
            <w:r w:rsidRPr="00956745">
              <w:rPr>
                <w:rFonts w:ascii="Times New Roman" w:eastAsia="Times New Roman" w:hAnsi="Times New Roman" w:cs="Times New Roman"/>
                <w:b/>
                <w:bCs/>
                <w:color w:val="000000"/>
                <w:sz w:val="24"/>
                <w:szCs w:val="24"/>
                <w:lang w:eastAsia="ru-RU"/>
              </w:rPr>
              <w:t> </w:t>
            </w:r>
          </w:p>
        </w:tc>
        <w:tc>
          <w:tcPr>
            <w:tcW w:w="2247" w:type="dxa"/>
            <w:tcBorders>
              <w:top w:val="nil"/>
              <w:left w:val="nil"/>
              <w:bottom w:val="single" w:sz="4" w:space="0" w:color="auto"/>
              <w:right w:val="single" w:sz="4" w:space="0" w:color="auto"/>
            </w:tcBorders>
            <w:shd w:val="clear" w:color="auto" w:fill="auto"/>
            <w:vAlign w:val="bottom"/>
            <w:hideMark/>
          </w:tcPr>
          <w:p w:rsidR="00956745" w:rsidRPr="00956745" w:rsidRDefault="00956745" w:rsidP="00956745">
            <w:pPr>
              <w:spacing w:after="0" w:line="240" w:lineRule="auto"/>
              <w:rPr>
                <w:rFonts w:ascii="Times New Roman" w:eastAsia="Times New Roman" w:hAnsi="Times New Roman" w:cs="Times New Roman"/>
                <w:b/>
                <w:bCs/>
                <w:color w:val="000000"/>
                <w:sz w:val="24"/>
                <w:szCs w:val="24"/>
                <w:lang w:eastAsia="ru-RU"/>
              </w:rPr>
            </w:pPr>
            <w:r w:rsidRPr="00956745">
              <w:rPr>
                <w:rFonts w:ascii="Times New Roman" w:eastAsia="Times New Roman" w:hAnsi="Times New Roman" w:cs="Times New Roman"/>
                <w:b/>
                <w:bCs/>
                <w:color w:val="000000"/>
                <w:sz w:val="24"/>
                <w:szCs w:val="24"/>
                <w:lang w:eastAsia="ru-RU"/>
              </w:rPr>
              <w:t>ВСЕГО</w:t>
            </w:r>
          </w:p>
        </w:tc>
        <w:tc>
          <w:tcPr>
            <w:tcW w:w="1625"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b/>
                <w:bCs/>
                <w:color w:val="000000"/>
                <w:sz w:val="24"/>
                <w:szCs w:val="24"/>
                <w:lang w:eastAsia="ru-RU"/>
              </w:rPr>
            </w:pPr>
            <w:r w:rsidRPr="00956745">
              <w:rPr>
                <w:rFonts w:ascii="Times New Roman" w:eastAsia="Times New Roman" w:hAnsi="Times New Roman" w:cs="Times New Roman"/>
                <w:b/>
                <w:bCs/>
                <w:color w:val="000000"/>
                <w:sz w:val="24"/>
                <w:szCs w:val="24"/>
                <w:lang w:eastAsia="ru-RU"/>
              </w:rPr>
              <w:t>40 825,37</w:t>
            </w:r>
          </w:p>
        </w:tc>
        <w:tc>
          <w:tcPr>
            <w:tcW w:w="1559"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b/>
                <w:bCs/>
                <w:color w:val="000000"/>
                <w:sz w:val="24"/>
                <w:szCs w:val="24"/>
                <w:lang w:eastAsia="ru-RU"/>
              </w:rPr>
            </w:pPr>
            <w:r w:rsidRPr="00956745">
              <w:rPr>
                <w:rFonts w:ascii="Times New Roman" w:eastAsia="Times New Roman" w:hAnsi="Times New Roman" w:cs="Times New Roman"/>
                <w:b/>
                <w:bCs/>
                <w:color w:val="000000"/>
                <w:sz w:val="24"/>
                <w:szCs w:val="24"/>
                <w:lang w:eastAsia="ru-RU"/>
              </w:rPr>
              <w:t>47 751,36</w:t>
            </w:r>
          </w:p>
        </w:tc>
        <w:tc>
          <w:tcPr>
            <w:tcW w:w="1417"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b/>
                <w:bCs/>
                <w:color w:val="000000"/>
                <w:sz w:val="24"/>
                <w:szCs w:val="24"/>
                <w:lang w:eastAsia="ru-RU"/>
              </w:rPr>
            </w:pPr>
            <w:r w:rsidRPr="00956745">
              <w:rPr>
                <w:rFonts w:ascii="Times New Roman" w:eastAsia="Times New Roman" w:hAnsi="Times New Roman" w:cs="Times New Roman"/>
                <w:b/>
                <w:bCs/>
                <w:color w:val="000000"/>
                <w:sz w:val="24"/>
                <w:szCs w:val="24"/>
                <w:lang w:eastAsia="ru-RU"/>
              </w:rPr>
              <w:t>52 477,29</w:t>
            </w:r>
          </w:p>
        </w:tc>
        <w:tc>
          <w:tcPr>
            <w:tcW w:w="1418"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b/>
                <w:bCs/>
                <w:color w:val="000000"/>
                <w:sz w:val="24"/>
                <w:szCs w:val="24"/>
                <w:lang w:eastAsia="ru-RU"/>
              </w:rPr>
            </w:pPr>
            <w:r w:rsidRPr="00956745">
              <w:rPr>
                <w:rFonts w:ascii="Times New Roman" w:eastAsia="Times New Roman" w:hAnsi="Times New Roman" w:cs="Times New Roman"/>
                <w:b/>
                <w:bCs/>
                <w:color w:val="000000"/>
                <w:sz w:val="24"/>
                <w:szCs w:val="24"/>
                <w:lang w:eastAsia="ru-RU"/>
              </w:rPr>
              <w:t>52 557,34</w:t>
            </w:r>
          </w:p>
        </w:tc>
        <w:tc>
          <w:tcPr>
            <w:tcW w:w="2349"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b/>
                <w:bCs/>
                <w:color w:val="000000"/>
                <w:sz w:val="24"/>
                <w:szCs w:val="24"/>
                <w:lang w:eastAsia="ru-RU"/>
              </w:rPr>
            </w:pPr>
            <w:r w:rsidRPr="00956745">
              <w:rPr>
                <w:rFonts w:ascii="Times New Roman" w:eastAsia="Times New Roman" w:hAnsi="Times New Roman" w:cs="Times New Roman"/>
                <w:b/>
                <w:bCs/>
                <w:color w:val="000000"/>
                <w:sz w:val="24"/>
                <w:szCs w:val="24"/>
                <w:lang w:eastAsia="ru-RU"/>
              </w:rPr>
              <w:t>193 611,36</w:t>
            </w:r>
          </w:p>
        </w:tc>
      </w:tr>
      <w:tr w:rsidR="00956745" w:rsidRPr="00956745" w:rsidTr="00956745">
        <w:trPr>
          <w:trHeight w:val="291"/>
        </w:trPr>
        <w:tc>
          <w:tcPr>
            <w:tcW w:w="700" w:type="dxa"/>
            <w:vMerge/>
            <w:tcBorders>
              <w:top w:val="nil"/>
              <w:left w:val="single" w:sz="4" w:space="0" w:color="auto"/>
              <w:bottom w:val="nil"/>
              <w:right w:val="single" w:sz="4" w:space="0" w:color="auto"/>
            </w:tcBorders>
            <w:vAlign w:val="center"/>
            <w:hideMark/>
          </w:tcPr>
          <w:p w:rsidR="00956745" w:rsidRPr="00956745" w:rsidRDefault="00956745" w:rsidP="00956745">
            <w:pPr>
              <w:spacing w:after="0" w:line="240" w:lineRule="auto"/>
              <w:rPr>
                <w:rFonts w:ascii="Times New Roman" w:eastAsia="Times New Roman" w:hAnsi="Times New Roman" w:cs="Times New Roman"/>
                <w:b/>
                <w:bCs/>
                <w:color w:val="000000"/>
                <w:sz w:val="24"/>
                <w:szCs w:val="24"/>
                <w:lang w:eastAsia="ru-RU"/>
              </w:rPr>
            </w:pPr>
          </w:p>
        </w:tc>
        <w:tc>
          <w:tcPr>
            <w:tcW w:w="3143" w:type="dxa"/>
            <w:vMerge/>
            <w:tcBorders>
              <w:top w:val="nil"/>
              <w:left w:val="single" w:sz="4" w:space="0" w:color="auto"/>
              <w:bottom w:val="nil"/>
              <w:right w:val="single" w:sz="4" w:space="0" w:color="auto"/>
            </w:tcBorders>
            <w:vAlign w:val="center"/>
            <w:hideMark/>
          </w:tcPr>
          <w:p w:rsidR="00956745" w:rsidRPr="00956745" w:rsidRDefault="00956745" w:rsidP="00956745">
            <w:pPr>
              <w:spacing w:after="0" w:line="240" w:lineRule="auto"/>
              <w:rPr>
                <w:rFonts w:ascii="Times New Roman" w:eastAsia="Times New Roman" w:hAnsi="Times New Roman" w:cs="Times New Roman"/>
                <w:b/>
                <w:bCs/>
                <w:color w:val="000000"/>
                <w:sz w:val="24"/>
                <w:szCs w:val="24"/>
                <w:lang w:eastAsia="ru-RU"/>
              </w:rPr>
            </w:pPr>
          </w:p>
        </w:tc>
        <w:tc>
          <w:tcPr>
            <w:tcW w:w="2247" w:type="dxa"/>
            <w:tcBorders>
              <w:top w:val="nil"/>
              <w:left w:val="nil"/>
              <w:bottom w:val="single" w:sz="4" w:space="0" w:color="auto"/>
              <w:right w:val="single" w:sz="4" w:space="0" w:color="auto"/>
            </w:tcBorders>
            <w:shd w:val="clear" w:color="auto" w:fill="auto"/>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Краевой бюджет</w:t>
            </w:r>
          </w:p>
        </w:tc>
        <w:tc>
          <w:tcPr>
            <w:tcW w:w="1625"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260,54</w:t>
            </w:r>
          </w:p>
        </w:tc>
        <w:tc>
          <w:tcPr>
            <w:tcW w:w="1559"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430,96</w:t>
            </w:r>
          </w:p>
        </w:tc>
        <w:tc>
          <w:tcPr>
            <w:tcW w:w="1417"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452,64</w:t>
            </w:r>
          </w:p>
        </w:tc>
        <w:tc>
          <w:tcPr>
            <w:tcW w:w="1418"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476,42</w:t>
            </w:r>
          </w:p>
        </w:tc>
        <w:tc>
          <w:tcPr>
            <w:tcW w:w="2349"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1 620,56</w:t>
            </w:r>
          </w:p>
        </w:tc>
      </w:tr>
      <w:tr w:rsidR="00956745" w:rsidRPr="00956745" w:rsidTr="00956745">
        <w:trPr>
          <w:trHeight w:val="291"/>
        </w:trPr>
        <w:tc>
          <w:tcPr>
            <w:tcW w:w="700" w:type="dxa"/>
            <w:vMerge/>
            <w:tcBorders>
              <w:top w:val="nil"/>
              <w:left w:val="single" w:sz="4" w:space="0" w:color="auto"/>
              <w:bottom w:val="nil"/>
              <w:right w:val="single" w:sz="4" w:space="0" w:color="auto"/>
            </w:tcBorders>
            <w:vAlign w:val="center"/>
            <w:hideMark/>
          </w:tcPr>
          <w:p w:rsidR="00956745" w:rsidRPr="00956745" w:rsidRDefault="00956745" w:rsidP="00956745">
            <w:pPr>
              <w:spacing w:after="0" w:line="240" w:lineRule="auto"/>
              <w:rPr>
                <w:rFonts w:ascii="Times New Roman" w:eastAsia="Times New Roman" w:hAnsi="Times New Roman" w:cs="Times New Roman"/>
                <w:b/>
                <w:bCs/>
                <w:color w:val="000000"/>
                <w:sz w:val="24"/>
                <w:szCs w:val="24"/>
                <w:lang w:eastAsia="ru-RU"/>
              </w:rPr>
            </w:pPr>
          </w:p>
        </w:tc>
        <w:tc>
          <w:tcPr>
            <w:tcW w:w="3143" w:type="dxa"/>
            <w:vMerge/>
            <w:tcBorders>
              <w:top w:val="nil"/>
              <w:left w:val="single" w:sz="4" w:space="0" w:color="auto"/>
              <w:bottom w:val="nil"/>
              <w:right w:val="single" w:sz="4" w:space="0" w:color="auto"/>
            </w:tcBorders>
            <w:vAlign w:val="center"/>
            <w:hideMark/>
          </w:tcPr>
          <w:p w:rsidR="00956745" w:rsidRPr="00956745" w:rsidRDefault="00956745" w:rsidP="00956745">
            <w:pPr>
              <w:spacing w:after="0" w:line="240" w:lineRule="auto"/>
              <w:rPr>
                <w:rFonts w:ascii="Times New Roman" w:eastAsia="Times New Roman" w:hAnsi="Times New Roman" w:cs="Times New Roman"/>
                <w:b/>
                <w:bCs/>
                <w:color w:val="000000"/>
                <w:sz w:val="24"/>
                <w:szCs w:val="24"/>
                <w:lang w:eastAsia="ru-RU"/>
              </w:rPr>
            </w:pPr>
          </w:p>
        </w:tc>
        <w:tc>
          <w:tcPr>
            <w:tcW w:w="2247" w:type="dxa"/>
            <w:tcBorders>
              <w:top w:val="nil"/>
              <w:left w:val="nil"/>
              <w:bottom w:val="single" w:sz="4" w:space="0" w:color="auto"/>
              <w:right w:val="single" w:sz="4" w:space="0" w:color="auto"/>
            </w:tcBorders>
            <w:shd w:val="clear" w:color="auto" w:fill="auto"/>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Бюджет района</w:t>
            </w:r>
          </w:p>
        </w:tc>
        <w:tc>
          <w:tcPr>
            <w:tcW w:w="1625"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40 491,43</w:t>
            </w:r>
          </w:p>
        </w:tc>
        <w:tc>
          <w:tcPr>
            <w:tcW w:w="1559"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47 288,69</w:t>
            </w:r>
          </w:p>
        </w:tc>
        <w:tc>
          <w:tcPr>
            <w:tcW w:w="1417"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52 000,00</w:t>
            </w:r>
          </w:p>
        </w:tc>
        <w:tc>
          <w:tcPr>
            <w:tcW w:w="1418"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52 006,32</w:t>
            </w:r>
          </w:p>
        </w:tc>
        <w:tc>
          <w:tcPr>
            <w:tcW w:w="2349"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191 786,44</w:t>
            </w:r>
          </w:p>
        </w:tc>
      </w:tr>
      <w:tr w:rsidR="00956745" w:rsidRPr="00956745" w:rsidTr="00956745">
        <w:trPr>
          <w:trHeight w:val="582"/>
        </w:trPr>
        <w:tc>
          <w:tcPr>
            <w:tcW w:w="700" w:type="dxa"/>
            <w:vMerge/>
            <w:tcBorders>
              <w:top w:val="nil"/>
              <w:left w:val="single" w:sz="4" w:space="0" w:color="auto"/>
              <w:bottom w:val="nil"/>
              <w:right w:val="single" w:sz="4" w:space="0" w:color="auto"/>
            </w:tcBorders>
            <w:vAlign w:val="center"/>
            <w:hideMark/>
          </w:tcPr>
          <w:p w:rsidR="00956745" w:rsidRPr="00956745" w:rsidRDefault="00956745" w:rsidP="00956745">
            <w:pPr>
              <w:spacing w:after="0" w:line="240" w:lineRule="auto"/>
              <w:rPr>
                <w:rFonts w:ascii="Times New Roman" w:eastAsia="Times New Roman" w:hAnsi="Times New Roman" w:cs="Times New Roman"/>
                <w:b/>
                <w:bCs/>
                <w:color w:val="000000"/>
                <w:sz w:val="24"/>
                <w:szCs w:val="24"/>
                <w:lang w:eastAsia="ru-RU"/>
              </w:rPr>
            </w:pPr>
          </w:p>
        </w:tc>
        <w:tc>
          <w:tcPr>
            <w:tcW w:w="3143" w:type="dxa"/>
            <w:vMerge/>
            <w:tcBorders>
              <w:top w:val="nil"/>
              <w:left w:val="single" w:sz="4" w:space="0" w:color="auto"/>
              <w:bottom w:val="nil"/>
              <w:right w:val="single" w:sz="4" w:space="0" w:color="auto"/>
            </w:tcBorders>
            <w:vAlign w:val="center"/>
            <w:hideMark/>
          </w:tcPr>
          <w:p w:rsidR="00956745" w:rsidRPr="00956745" w:rsidRDefault="00956745" w:rsidP="00956745">
            <w:pPr>
              <w:spacing w:after="0" w:line="240" w:lineRule="auto"/>
              <w:rPr>
                <w:rFonts w:ascii="Times New Roman" w:eastAsia="Times New Roman" w:hAnsi="Times New Roman" w:cs="Times New Roman"/>
                <w:b/>
                <w:bCs/>
                <w:color w:val="000000"/>
                <w:sz w:val="24"/>
                <w:szCs w:val="24"/>
                <w:lang w:eastAsia="ru-RU"/>
              </w:rPr>
            </w:pPr>
          </w:p>
        </w:tc>
        <w:tc>
          <w:tcPr>
            <w:tcW w:w="2247" w:type="dxa"/>
            <w:tcBorders>
              <w:top w:val="nil"/>
              <w:left w:val="nil"/>
              <w:bottom w:val="single" w:sz="4" w:space="0" w:color="auto"/>
              <w:right w:val="single" w:sz="4" w:space="0" w:color="auto"/>
            </w:tcBorders>
            <w:shd w:val="clear" w:color="auto" w:fill="auto"/>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Бюджеты сельских поселений</w:t>
            </w:r>
          </w:p>
        </w:tc>
        <w:tc>
          <w:tcPr>
            <w:tcW w:w="1625"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73,40</w:t>
            </w:r>
          </w:p>
        </w:tc>
        <w:tc>
          <w:tcPr>
            <w:tcW w:w="1559"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31,71</w:t>
            </w:r>
          </w:p>
        </w:tc>
        <w:tc>
          <w:tcPr>
            <w:tcW w:w="1417"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24,65</w:t>
            </w:r>
          </w:p>
        </w:tc>
        <w:tc>
          <w:tcPr>
            <w:tcW w:w="1418"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74,60</w:t>
            </w:r>
          </w:p>
        </w:tc>
        <w:tc>
          <w:tcPr>
            <w:tcW w:w="2349"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204,36</w:t>
            </w:r>
          </w:p>
        </w:tc>
      </w:tr>
      <w:tr w:rsidR="00956745" w:rsidRPr="00956745" w:rsidTr="00956745">
        <w:trPr>
          <w:trHeight w:val="662"/>
        </w:trPr>
        <w:tc>
          <w:tcPr>
            <w:tcW w:w="70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56745" w:rsidRPr="00956745" w:rsidRDefault="00956745" w:rsidP="00956745">
            <w:pPr>
              <w:spacing w:after="0" w:line="240" w:lineRule="auto"/>
              <w:jc w:val="center"/>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1.</w:t>
            </w:r>
          </w:p>
        </w:tc>
        <w:tc>
          <w:tcPr>
            <w:tcW w:w="3143" w:type="dxa"/>
            <w:vMerge w:val="restart"/>
            <w:tcBorders>
              <w:top w:val="single" w:sz="4" w:space="0" w:color="auto"/>
              <w:left w:val="single" w:sz="4" w:space="0" w:color="auto"/>
              <w:bottom w:val="nil"/>
              <w:right w:val="single" w:sz="4" w:space="0" w:color="auto"/>
            </w:tcBorders>
            <w:shd w:val="clear" w:color="auto" w:fill="auto"/>
            <w:vAlign w:val="center"/>
            <w:hideMark/>
          </w:tcPr>
          <w:p w:rsidR="00956745" w:rsidRPr="00956745" w:rsidRDefault="00956745" w:rsidP="00956745">
            <w:pPr>
              <w:spacing w:after="0" w:line="240" w:lineRule="auto"/>
              <w:jc w:val="center"/>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 xml:space="preserve">Осуществление полномочий сельских поселений муниципального района по решению вопросов местного  значения в области внутреннего муниципального финансового контроля </w:t>
            </w:r>
          </w:p>
        </w:tc>
        <w:tc>
          <w:tcPr>
            <w:tcW w:w="2247" w:type="dxa"/>
            <w:tcBorders>
              <w:top w:val="nil"/>
              <w:left w:val="nil"/>
              <w:bottom w:val="single" w:sz="4" w:space="0" w:color="auto"/>
              <w:right w:val="single" w:sz="4" w:space="0" w:color="auto"/>
            </w:tcBorders>
            <w:shd w:val="clear" w:color="auto" w:fill="auto"/>
            <w:vAlign w:val="bottom"/>
            <w:hideMark/>
          </w:tcPr>
          <w:p w:rsidR="00956745" w:rsidRPr="00956745" w:rsidRDefault="00956745" w:rsidP="00956745">
            <w:pPr>
              <w:spacing w:after="0" w:line="240" w:lineRule="auto"/>
              <w:rPr>
                <w:rFonts w:ascii="Times New Roman" w:eastAsia="Times New Roman" w:hAnsi="Times New Roman" w:cs="Times New Roman"/>
                <w:b/>
                <w:bCs/>
                <w:color w:val="000000"/>
                <w:sz w:val="24"/>
                <w:szCs w:val="24"/>
                <w:lang w:eastAsia="ru-RU"/>
              </w:rPr>
            </w:pPr>
            <w:r w:rsidRPr="00956745">
              <w:rPr>
                <w:rFonts w:ascii="Times New Roman" w:eastAsia="Times New Roman" w:hAnsi="Times New Roman" w:cs="Times New Roman"/>
                <w:b/>
                <w:bCs/>
                <w:color w:val="000000"/>
                <w:sz w:val="24"/>
                <w:szCs w:val="24"/>
                <w:lang w:eastAsia="ru-RU"/>
              </w:rPr>
              <w:t>ВСЕГО</w:t>
            </w:r>
          </w:p>
        </w:tc>
        <w:tc>
          <w:tcPr>
            <w:tcW w:w="1625"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b/>
                <w:bCs/>
                <w:color w:val="000000"/>
                <w:sz w:val="24"/>
                <w:szCs w:val="24"/>
                <w:lang w:eastAsia="ru-RU"/>
              </w:rPr>
            </w:pPr>
            <w:r w:rsidRPr="00956745">
              <w:rPr>
                <w:rFonts w:ascii="Times New Roman" w:eastAsia="Times New Roman" w:hAnsi="Times New Roman" w:cs="Times New Roman"/>
                <w:b/>
                <w:bCs/>
                <w:color w:val="000000"/>
                <w:sz w:val="24"/>
                <w:szCs w:val="24"/>
                <w:lang w:eastAsia="ru-RU"/>
              </w:rPr>
              <w:t>73,40</w:t>
            </w:r>
          </w:p>
        </w:tc>
        <w:tc>
          <w:tcPr>
            <w:tcW w:w="1559"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b/>
                <w:bCs/>
                <w:color w:val="000000"/>
                <w:sz w:val="24"/>
                <w:szCs w:val="24"/>
                <w:lang w:eastAsia="ru-RU"/>
              </w:rPr>
            </w:pPr>
            <w:r w:rsidRPr="00956745">
              <w:rPr>
                <w:rFonts w:ascii="Times New Roman" w:eastAsia="Times New Roman" w:hAnsi="Times New Roman" w:cs="Times New Roman"/>
                <w:b/>
                <w:bCs/>
                <w:color w:val="000000"/>
                <w:sz w:val="24"/>
                <w:szCs w:val="24"/>
                <w:lang w:eastAsia="ru-RU"/>
              </w:rPr>
              <w:t>31,71</w:t>
            </w:r>
          </w:p>
        </w:tc>
        <w:tc>
          <w:tcPr>
            <w:tcW w:w="1417"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b/>
                <w:bCs/>
                <w:color w:val="000000"/>
                <w:sz w:val="24"/>
                <w:szCs w:val="24"/>
                <w:lang w:eastAsia="ru-RU"/>
              </w:rPr>
            </w:pPr>
            <w:r w:rsidRPr="00956745">
              <w:rPr>
                <w:rFonts w:ascii="Times New Roman" w:eastAsia="Times New Roman" w:hAnsi="Times New Roman" w:cs="Times New Roman"/>
                <w:b/>
                <w:bCs/>
                <w:color w:val="000000"/>
                <w:sz w:val="24"/>
                <w:szCs w:val="24"/>
                <w:lang w:eastAsia="ru-RU"/>
              </w:rPr>
              <w:t>24,65</w:t>
            </w:r>
          </w:p>
        </w:tc>
        <w:tc>
          <w:tcPr>
            <w:tcW w:w="1418"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b/>
                <w:bCs/>
                <w:color w:val="000000"/>
                <w:sz w:val="24"/>
                <w:szCs w:val="24"/>
                <w:lang w:eastAsia="ru-RU"/>
              </w:rPr>
            </w:pPr>
            <w:r w:rsidRPr="00956745">
              <w:rPr>
                <w:rFonts w:ascii="Times New Roman" w:eastAsia="Times New Roman" w:hAnsi="Times New Roman" w:cs="Times New Roman"/>
                <w:b/>
                <w:bCs/>
                <w:color w:val="000000"/>
                <w:sz w:val="24"/>
                <w:szCs w:val="24"/>
                <w:lang w:eastAsia="ru-RU"/>
              </w:rPr>
              <w:t>74,60</w:t>
            </w:r>
          </w:p>
        </w:tc>
        <w:tc>
          <w:tcPr>
            <w:tcW w:w="2349"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b/>
                <w:bCs/>
                <w:color w:val="000000"/>
                <w:sz w:val="24"/>
                <w:szCs w:val="24"/>
                <w:lang w:eastAsia="ru-RU"/>
              </w:rPr>
            </w:pPr>
            <w:r w:rsidRPr="00956745">
              <w:rPr>
                <w:rFonts w:ascii="Times New Roman" w:eastAsia="Times New Roman" w:hAnsi="Times New Roman" w:cs="Times New Roman"/>
                <w:b/>
                <w:bCs/>
                <w:color w:val="000000"/>
                <w:sz w:val="24"/>
                <w:szCs w:val="24"/>
                <w:lang w:eastAsia="ru-RU"/>
              </w:rPr>
              <w:t>204,36</w:t>
            </w:r>
          </w:p>
        </w:tc>
      </w:tr>
      <w:tr w:rsidR="00956745" w:rsidRPr="00956745" w:rsidTr="00956745">
        <w:trPr>
          <w:trHeight w:val="291"/>
        </w:trPr>
        <w:tc>
          <w:tcPr>
            <w:tcW w:w="700" w:type="dxa"/>
            <w:vMerge/>
            <w:tcBorders>
              <w:top w:val="single" w:sz="4" w:space="0" w:color="auto"/>
              <w:left w:val="single" w:sz="4" w:space="0" w:color="auto"/>
              <w:bottom w:val="nil"/>
              <w:right w:val="single" w:sz="4" w:space="0" w:color="auto"/>
            </w:tcBorders>
            <w:vAlign w:val="center"/>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p>
        </w:tc>
        <w:tc>
          <w:tcPr>
            <w:tcW w:w="3143" w:type="dxa"/>
            <w:vMerge/>
            <w:tcBorders>
              <w:top w:val="single" w:sz="4" w:space="0" w:color="auto"/>
              <w:left w:val="single" w:sz="4" w:space="0" w:color="auto"/>
              <w:bottom w:val="nil"/>
              <w:right w:val="single" w:sz="4" w:space="0" w:color="auto"/>
            </w:tcBorders>
            <w:vAlign w:val="center"/>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p>
        </w:tc>
        <w:tc>
          <w:tcPr>
            <w:tcW w:w="2247" w:type="dxa"/>
            <w:tcBorders>
              <w:top w:val="nil"/>
              <w:left w:val="nil"/>
              <w:bottom w:val="single" w:sz="4" w:space="0" w:color="auto"/>
              <w:right w:val="single" w:sz="4" w:space="0" w:color="auto"/>
            </w:tcBorders>
            <w:shd w:val="clear" w:color="auto" w:fill="auto"/>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Краевой бюджет</w:t>
            </w:r>
          </w:p>
        </w:tc>
        <w:tc>
          <w:tcPr>
            <w:tcW w:w="1625"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 </w:t>
            </w:r>
          </w:p>
        </w:tc>
        <w:tc>
          <w:tcPr>
            <w:tcW w:w="2349"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 </w:t>
            </w:r>
          </w:p>
        </w:tc>
      </w:tr>
      <w:tr w:rsidR="00956745" w:rsidRPr="00956745" w:rsidTr="00956745">
        <w:trPr>
          <w:trHeight w:val="291"/>
        </w:trPr>
        <w:tc>
          <w:tcPr>
            <w:tcW w:w="700" w:type="dxa"/>
            <w:vMerge/>
            <w:tcBorders>
              <w:top w:val="single" w:sz="4" w:space="0" w:color="auto"/>
              <w:left w:val="single" w:sz="4" w:space="0" w:color="auto"/>
              <w:bottom w:val="nil"/>
              <w:right w:val="single" w:sz="4" w:space="0" w:color="auto"/>
            </w:tcBorders>
            <w:vAlign w:val="center"/>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p>
        </w:tc>
        <w:tc>
          <w:tcPr>
            <w:tcW w:w="3143" w:type="dxa"/>
            <w:vMerge/>
            <w:tcBorders>
              <w:top w:val="single" w:sz="4" w:space="0" w:color="auto"/>
              <w:left w:val="single" w:sz="4" w:space="0" w:color="auto"/>
              <w:bottom w:val="nil"/>
              <w:right w:val="single" w:sz="4" w:space="0" w:color="auto"/>
            </w:tcBorders>
            <w:vAlign w:val="center"/>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p>
        </w:tc>
        <w:tc>
          <w:tcPr>
            <w:tcW w:w="2247" w:type="dxa"/>
            <w:tcBorders>
              <w:top w:val="nil"/>
              <w:left w:val="nil"/>
              <w:bottom w:val="single" w:sz="4" w:space="0" w:color="auto"/>
              <w:right w:val="single" w:sz="4" w:space="0" w:color="auto"/>
            </w:tcBorders>
            <w:shd w:val="clear" w:color="auto" w:fill="auto"/>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Бюджет района</w:t>
            </w:r>
          </w:p>
        </w:tc>
        <w:tc>
          <w:tcPr>
            <w:tcW w:w="1625"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 </w:t>
            </w:r>
          </w:p>
        </w:tc>
        <w:tc>
          <w:tcPr>
            <w:tcW w:w="2349"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 </w:t>
            </w:r>
          </w:p>
        </w:tc>
      </w:tr>
      <w:tr w:rsidR="00956745" w:rsidRPr="00956745" w:rsidTr="00956745">
        <w:trPr>
          <w:trHeight w:val="582"/>
        </w:trPr>
        <w:tc>
          <w:tcPr>
            <w:tcW w:w="700" w:type="dxa"/>
            <w:vMerge/>
            <w:tcBorders>
              <w:top w:val="single" w:sz="4" w:space="0" w:color="auto"/>
              <w:left w:val="single" w:sz="4" w:space="0" w:color="auto"/>
              <w:bottom w:val="single" w:sz="4" w:space="0" w:color="auto"/>
              <w:right w:val="single" w:sz="4" w:space="0" w:color="auto"/>
            </w:tcBorders>
            <w:vAlign w:val="center"/>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p>
        </w:tc>
        <w:tc>
          <w:tcPr>
            <w:tcW w:w="3143" w:type="dxa"/>
            <w:vMerge/>
            <w:tcBorders>
              <w:top w:val="single" w:sz="4" w:space="0" w:color="auto"/>
              <w:left w:val="single" w:sz="4" w:space="0" w:color="auto"/>
              <w:bottom w:val="single" w:sz="4" w:space="0" w:color="auto"/>
              <w:right w:val="single" w:sz="4" w:space="0" w:color="auto"/>
            </w:tcBorders>
            <w:vAlign w:val="center"/>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p>
        </w:tc>
        <w:tc>
          <w:tcPr>
            <w:tcW w:w="2247" w:type="dxa"/>
            <w:tcBorders>
              <w:top w:val="nil"/>
              <w:left w:val="nil"/>
              <w:bottom w:val="single" w:sz="4" w:space="0" w:color="auto"/>
              <w:right w:val="single" w:sz="4" w:space="0" w:color="auto"/>
            </w:tcBorders>
            <w:shd w:val="clear" w:color="auto" w:fill="auto"/>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Бюджеты сельских поселений</w:t>
            </w:r>
          </w:p>
        </w:tc>
        <w:tc>
          <w:tcPr>
            <w:tcW w:w="1625"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73,40</w:t>
            </w:r>
          </w:p>
        </w:tc>
        <w:tc>
          <w:tcPr>
            <w:tcW w:w="1559"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31,71</w:t>
            </w:r>
          </w:p>
        </w:tc>
        <w:tc>
          <w:tcPr>
            <w:tcW w:w="1417"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24,65</w:t>
            </w:r>
          </w:p>
        </w:tc>
        <w:tc>
          <w:tcPr>
            <w:tcW w:w="1418"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74,60</w:t>
            </w:r>
          </w:p>
        </w:tc>
        <w:tc>
          <w:tcPr>
            <w:tcW w:w="2349"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204,36</w:t>
            </w:r>
          </w:p>
        </w:tc>
      </w:tr>
      <w:tr w:rsidR="00956745" w:rsidRPr="00956745" w:rsidTr="00956745">
        <w:trPr>
          <w:trHeight w:val="617"/>
        </w:trPr>
        <w:tc>
          <w:tcPr>
            <w:tcW w:w="70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56745" w:rsidRPr="00956745" w:rsidRDefault="00956745" w:rsidP="00956745">
            <w:pPr>
              <w:spacing w:after="0" w:line="240" w:lineRule="auto"/>
              <w:jc w:val="center"/>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lastRenderedPageBreak/>
              <w:t>2.</w:t>
            </w:r>
          </w:p>
        </w:tc>
        <w:tc>
          <w:tcPr>
            <w:tcW w:w="3143" w:type="dxa"/>
            <w:vMerge w:val="restart"/>
            <w:tcBorders>
              <w:top w:val="single" w:sz="4" w:space="0" w:color="auto"/>
              <w:left w:val="single" w:sz="4" w:space="0" w:color="auto"/>
              <w:bottom w:val="nil"/>
              <w:right w:val="single" w:sz="4" w:space="0" w:color="auto"/>
            </w:tcBorders>
            <w:shd w:val="clear" w:color="auto" w:fill="auto"/>
            <w:vAlign w:val="center"/>
            <w:hideMark/>
          </w:tcPr>
          <w:p w:rsidR="00956745" w:rsidRPr="00956745" w:rsidRDefault="00956745" w:rsidP="00956745">
            <w:pPr>
              <w:spacing w:after="0" w:line="240" w:lineRule="auto"/>
              <w:jc w:val="center"/>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Предоставление дотации на выравнивание бюджетной обеспеченности сельских поселений муниципального района</w:t>
            </w:r>
          </w:p>
        </w:tc>
        <w:tc>
          <w:tcPr>
            <w:tcW w:w="2247" w:type="dxa"/>
            <w:tcBorders>
              <w:top w:val="single" w:sz="4" w:space="0" w:color="auto"/>
              <w:left w:val="nil"/>
              <w:bottom w:val="single" w:sz="4" w:space="0" w:color="auto"/>
              <w:right w:val="single" w:sz="4" w:space="0" w:color="auto"/>
            </w:tcBorders>
            <w:shd w:val="clear" w:color="auto" w:fill="auto"/>
            <w:vAlign w:val="bottom"/>
            <w:hideMark/>
          </w:tcPr>
          <w:p w:rsidR="00956745" w:rsidRPr="00956745" w:rsidRDefault="00956745" w:rsidP="00956745">
            <w:pPr>
              <w:spacing w:after="0" w:line="240" w:lineRule="auto"/>
              <w:rPr>
                <w:rFonts w:ascii="Times New Roman" w:eastAsia="Times New Roman" w:hAnsi="Times New Roman" w:cs="Times New Roman"/>
                <w:b/>
                <w:bCs/>
                <w:color w:val="000000"/>
                <w:sz w:val="24"/>
                <w:szCs w:val="24"/>
                <w:lang w:eastAsia="ru-RU"/>
              </w:rPr>
            </w:pPr>
            <w:r w:rsidRPr="00956745">
              <w:rPr>
                <w:rFonts w:ascii="Times New Roman" w:eastAsia="Times New Roman" w:hAnsi="Times New Roman" w:cs="Times New Roman"/>
                <w:b/>
                <w:bCs/>
                <w:color w:val="000000"/>
                <w:sz w:val="24"/>
                <w:szCs w:val="24"/>
                <w:lang w:eastAsia="ru-RU"/>
              </w:rPr>
              <w:t>ВСЕГО</w:t>
            </w:r>
          </w:p>
        </w:tc>
        <w:tc>
          <w:tcPr>
            <w:tcW w:w="1625" w:type="dxa"/>
            <w:tcBorders>
              <w:top w:val="single" w:sz="4" w:space="0" w:color="auto"/>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b/>
                <w:bCs/>
                <w:color w:val="000000"/>
                <w:sz w:val="24"/>
                <w:szCs w:val="24"/>
                <w:lang w:eastAsia="ru-RU"/>
              </w:rPr>
            </w:pPr>
            <w:r w:rsidRPr="00956745">
              <w:rPr>
                <w:rFonts w:ascii="Times New Roman" w:eastAsia="Times New Roman" w:hAnsi="Times New Roman" w:cs="Times New Roman"/>
                <w:b/>
                <w:bCs/>
                <w:color w:val="000000"/>
                <w:sz w:val="24"/>
                <w:szCs w:val="24"/>
                <w:lang w:eastAsia="ru-RU"/>
              </w:rPr>
              <w:t>6 042,50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b/>
                <w:bCs/>
                <w:color w:val="000000"/>
                <w:sz w:val="24"/>
                <w:szCs w:val="24"/>
                <w:lang w:eastAsia="ru-RU"/>
              </w:rPr>
            </w:pPr>
            <w:r w:rsidRPr="00956745">
              <w:rPr>
                <w:rFonts w:ascii="Times New Roman" w:eastAsia="Times New Roman" w:hAnsi="Times New Roman" w:cs="Times New Roman"/>
                <w:b/>
                <w:bCs/>
                <w:color w:val="000000"/>
                <w:sz w:val="24"/>
                <w:szCs w:val="24"/>
                <w:lang w:eastAsia="ru-RU"/>
              </w:rPr>
              <w:t>6 050,02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b/>
                <w:bCs/>
                <w:color w:val="000000"/>
                <w:sz w:val="24"/>
                <w:szCs w:val="24"/>
                <w:lang w:eastAsia="ru-RU"/>
              </w:rPr>
            </w:pPr>
            <w:r w:rsidRPr="00956745">
              <w:rPr>
                <w:rFonts w:ascii="Times New Roman" w:eastAsia="Times New Roman" w:hAnsi="Times New Roman" w:cs="Times New Roman"/>
                <w:b/>
                <w:bCs/>
                <w:color w:val="000000"/>
                <w:sz w:val="24"/>
                <w:szCs w:val="24"/>
                <w:lang w:eastAsia="ru-RU"/>
              </w:rPr>
              <w:t>9 852,64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b/>
                <w:bCs/>
                <w:color w:val="000000"/>
                <w:sz w:val="24"/>
                <w:szCs w:val="24"/>
                <w:lang w:eastAsia="ru-RU"/>
              </w:rPr>
            </w:pPr>
            <w:r w:rsidRPr="00956745">
              <w:rPr>
                <w:rFonts w:ascii="Times New Roman" w:eastAsia="Times New Roman" w:hAnsi="Times New Roman" w:cs="Times New Roman"/>
                <w:b/>
                <w:bCs/>
                <w:color w:val="000000"/>
                <w:sz w:val="24"/>
                <w:szCs w:val="24"/>
                <w:lang w:eastAsia="ru-RU"/>
              </w:rPr>
              <w:t>11 476,42</w:t>
            </w:r>
          </w:p>
        </w:tc>
        <w:tc>
          <w:tcPr>
            <w:tcW w:w="2349" w:type="dxa"/>
            <w:tcBorders>
              <w:top w:val="single" w:sz="4" w:space="0" w:color="auto"/>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b/>
                <w:bCs/>
                <w:color w:val="000000"/>
                <w:sz w:val="24"/>
                <w:szCs w:val="24"/>
                <w:lang w:eastAsia="ru-RU"/>
              </w:rPr>
            </w:pPr>
            <w:r w:rsidRPr="00956745">
              <w:rPr>
                <w:rFonts w:ascii="Times New Roman" w:eastAsia="Times New Roman" w:hAnsi="Times New Roman" w:cs="Times New Roman"/>
                <w:b/>
                <w:bCs/>
                <w:color w:val="000000"/>
                <w:sz w:val="24"/>
                <w:szCs w:val="24"/>
                <w:lang w:eastAsia="ru-RU"/>
              </w:rPr>
              <w:t>33 421,58</w:t>
            </w:r>
          </w:p>
        </w:tc>
      </w:tr>
      <w:tr w:rsidR="00956745" w:rsidRPr="00956745" w:rsidTr="00956745">
        <w:trPr>
          <w:trHeight w:val="347"/>
        </w:trPr>
        <w:tc>
          <w:tcPr>
            <w:tcW w:w="700" w:type="dxa"/>
            <w:vMerge/>
            <w:tcBorders>
              <w:top w:val="single" w:sz="4" w:space="0" w:color="auto"/>
              <w:left w:val="single" w:sz="4" w:space="0" w:color="auto"/>
              <w:bottom w:val="nil"/>
              <w:right w:val="single" w:sz="4" w:space="0" w:color="auto"/>
            </w:tcBorders>
            <w:vAlign w:val="center"/>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p>
        </w:tc>
        <w:tc>
          <w:tcPr>
            <w:tcW w:w="3143" w:type="dxa"/>
            <w:vMerge/>
            <w:tcBorders>
              <w:top w:val="single" w:sz="4" w:space="0" w:color="auto"/>
              <w:left w:val="single" w:sz="4" w:space="0" w:color="auto"/>
              <w:bottom w:val="nil"/>
              <w:right w:val="single" w:sz="4" w:space="0" w:color="auto"/>
            </w:tcBorders>
            <w:vAlign w:val="center"/>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p>
        </w:tc>
        <w:tc>
          <w:tcPr>
            <w:tcW w:w="2247" w:type="dxa"/>
            <w:tcBorders>
              <w:top w:val="nil"/>
              <w:left w:val="nil"/>
              <w:bottom w:val="single" w:sz="4" w:space="0" w:color="auto"/>
              <w:right w:val="single" w:sz="4" w:space="0" w:color="auto"/>
            </w:tcBorders>
            <w:shd w:val="clear" w:color="auto" w:fill="auto"/>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Краевой бюджет</w:t>
            </w:r>
          </w:p>
        </w:tc>
        <w:tc>
          <w:tcPr>
            <w:tcW w:w="1625"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260,54</w:t>
            </w:r>
          </w:p>
        </w:tc>
        <w:tc>
          <w:tcPr>
            <w:tcW w:w="1559"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430,96</w:t>
            </w:r>
          </w:p>
        </w:tc>
        <w:tc>
          <w:tcPr>
            <w:tcW w:w="1417"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452,64</w:t>
            </w:r>
          </w:p>
        </w:tc>
        <w:tc>
          <w:tcPr>
            <w:tcW w:w="1418"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color w:val="0033CC"/>
                <w:sz w:val="24"/>
                <w:szCs w:val="24"/>
                <w:lang w:eastAsia="ru-RU"/>
              </w:rPr>
            </w:pPr>
            <w:r w:rsidRPr="00956745">
              <w:rPr>
                <w:rFonts w:ascii="Times New Roman" w:eastAsia="Times New Roman" w:hAnsi="Times New Roman" w:cs="Times New Roman"/>
                <w:sz w:val="24"/>
                <w:szCs w:val="24"/>
                <w:lang w:eastAsia="ru-RU"/>
              </w:rPr>
              <w:t>476,42</w:t>
            </w:r>
          </w:p>
        </w:tc>
        <w:tc>
          <w:tcPr>
            <w:tcW w:w="2349"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1 620,56</w:t>
            </w:r>
          </w:p>
        </w:tc>
      </w:tr>
      <w:tr w:rsidR="00956745" w:rsidRPr="00956745" w:rsidTr="00956745">
        <w:trPr>
          <w:trHeight w:val="464"/>
        </w:trPr>
        <w:tc>
          <w:tcPr>
            <w:tcW w:w="700" w:type="dxa"/>
            <w:vMerge/>
            <w:tcBorders>
              <w:top w:val="single" w:sz="4" w:space="0" w:color="auto"/>
              <w:left w:val="single" w:sz="4" w:space="0" w:color="auto"/>
              <w:bottom w:val="nil"/>
              <w:right w:val="single" w:sz="4" w:space="0" w:color="auto"/>
            </w:tcBorders>
            <w:vAlign w:val="center"/>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p>
        </w:tc>
        <w:tc>
          <w:tcPr>
            <w:tcW w:w="3143" w:type="dxa"/>
            <w:vMerge/>
            <w:tcBorders>
              <w:top w:val="single" w:sz="4" w:space="0" w:color="auto"/>
              <w:left w:val="single" w:sz="4" w:space="0" w:color="auto"/>
              <w:bottom w:val="nil"/>
              <w:right w:val="single" w:sz="4" w:space="0" w:color="auto"/>
            </w:tcBorders>
            <w:vAlign w:val="center"/>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p>
        </w:tc>
        <w:tc>
          <w:tcPr>
            <w:tcW w:w="2247" w:type="dxa"/>
            <w:tcBorders>
              <w:top w:val="nil"/>
              <w:left w:val="nil"/>
              <w:bottom w:val="single" w:sz="4" w:space="0" w:color="auto"/>
              <w:right w:val="single" w:sz="4" w:space="0" w:color="auto"/>
            </w:tcBorders>
            <w:shd w:val="clear" w:color="auto" w:fill="auto"/>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Бюджет района</w:t>
            </w:r>
          </w:p>
        </w:tc>
        <w:tc>
          <w:tcPr>
            <w:tcW w:w="1625"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5 781,96</w:t>
            </w:r>
          </w:p>
        </w:tc>
        <w:tc>
          <w:tcPr>
            <w:tcW w:w="1559"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5 619,06</w:t>
            </w:r>
          </w:p>
        </w:tc>
        <w:tc>
          <w:tcPr>
            <w:tcW w:w="1417"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9 400,00</w:t>
            </w:r>
          </w:p>
        </w:tc>
        <w:tc>
          <w:tcPr>
            <w:tcW w:w="1418"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11 000,00</w:t>
            </w:r>
          </w:p>
        </w:tc>
        <w:tc>
          <w:tcPr>
            <w:tcW w:w="2349"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31 801,02</w:t>
            </w:r>
          </w:p>
        </w:tc>
      </w:tr>
      <w:tr w:rsidR="00956745" w:rsidRPr="00956745" w:rsidTr="00956745">
        <w:trPr>
          <w:trHeight w:val="582"/>
        </w:trPr>
        <w:tc>
          <w:tcPr>
            <w:tcW w:w="700" w:type="dxa"/>
            <w:vMerge/>
            <w:tcBorders>
              <w:top w:val="single" w:sz="4" w:space="0" w:color="auto"/>
              <w:left w:val="single" w:sz="4" w:space="0" w:color="auto"/>
              <w:bottom w:val="nil"/>
              <w:right w:val="single" w:sz="4" w:space="0" w:color="auto"/>
            </w:tcBorders>
            <w:vAlign w:val="center"/>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p>
        </w:tc>
        <w:tc>
          <w:tcPr>
            <w:tcW w:w="3143" w:type="dxa"/>
            <w:vMerge/>
            <w:tcBorders>
              <w:top w:val="single" w:sz="4" w:space="0" w:color="auto"/>
              <w:left w:val="single" w:sz="4" w:space="0" w:color="auto"/>
              <w:bottom w:val="nil"/>
              <w:right w:val="single" w:sz="4" w:space="0" w:color="auto"/>
            </w:tcBorders>
            <w:vAlign w:val="center"/>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p>
        </w:tc>
        <w:tc>
          <w:tcPr>
            <w:tcW w:w="2247" w:type="dxa"/>
            <w:tcBorders>
              <w:top w:val="nil"/>
              <w:left w:val="nil"/>
              <w:bottom w:val="single" w:sz="4" w:space="0" w:color="auto"/>
              <w:right w:val="single" w:sz="4" w:space="0" w:color="auto"/>
            </w:tcBorders>
            <w:shd w:val="clear" w:color="auto" w:fill="auto"/>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Бюджеты сельских поселений</w:t>
            </w:r>
          </w:p>
        </w:tc>
        <w:tc>
          <w:tcPr>
            <w:tcW w:w="1625"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 </w:t>
            </w:r>
          </w:p>
        </w:tc>
        <w:tc>
          <w:tcPr>
            <w:tcW w:w="2349"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 </w:t>
            </w:r>
          </w:p>
        </w:tc>
      </w:tr>
      <w:tr w:rsidR="00956745" w:rsidRPr="00956745" w:rsidTr="00956745">
        <w:trPr>
          <w:trHeight w:val="291"/>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745" w:rsidRPr="00956745" w:rsidRDefault="00956745" w:rsidP="00956745">
            <w:pPr>
              <w:spacing w:after="0" w:line="240" w:lineRule="auto"/>
              <w:jc w:val="center"/>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3.</w:t>
            </w:r>
          </w:p>
        </w:tc>
        <w:tc>
          <w:tcPr>
            <w:tcW w:w="31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6745" w:rsidRPr="00956745" w:rsidRDefault="00956745" w:rsidP="00956745">
            <w:pPr>
              <w:spacing w:after="0" w:line="240" w:lineRule="auto"/>
              <w:jc w:val="center"/>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Предоставление иных межбюджетных трансфертов в форме дотации на сбалансированность</w:t>
            </w:r>
          </w:p>
        </w:tc>
        <w:tc>
          <w:tcPr>
            <w:tcW w:w="2247" w:type="dxa"/>
            <w:tcBorders>
              <w:top w:val="nil"/>
              <w:left w:val="nil"/>
              <w:bottom w:val="single" w:sz="4" w:space="0" w:color="auto"/>
              <w:right w:val="single" w:sz="4" w:space="0" w:color="auto"/>
            </w:tcBorders>
            <w:shd w:val="clear" w:color="auto" w:fill="auto"/>
            <w:vAlign w:val="bottom"/>
            <w:hideMark/>
          </w:tcPr>
          <w:p w:rsidR="00956745" w:rsidRPr="00956745" w:rsidRDefault="00956745" w:rsidP="00956745">
            <w:pPr>
              <w:spacing w:after="0" w:line="240" w:lineRule="auto"/>
              <w:rPr>
                <w:rFonts w:ascii="Times New Roman" w:eastAsia="Times New Roman" w:hAnsi="Times New Roman" w:cs="Times New Roman"/>
                <w:b/>
                <w:bCs/>
                <w:color w:val="000000"/>
                <w:sz w:val="24"/>
                <w:szCs w:val="24"/>
                <w:lang w:eastAsia="ru-RU"/>
              </w:rPr>
            </w:pPr>
            <w:r w:rsidRPr="00956745">
              <w:rPr>
                <w:rFonts w:ascii="Times New Roman" w:eastAsia="Times New Roman" w:hAnsi="Times New Roman" w:cs="Times New Roman"/>
                <w:b/>
                <w:bCs/>
                <w:color w:val="000000"/>
                <w:sz w:val="24"/>
                <w:szCs w:val="24"/>
                <w:lang w:eastAsia="ru-RU"/>
              </w:rPr>
              <w:t>ВСЕГО</w:t>
            </w:r>
          </w:p>
        </w:tc>
        <w:tc>
          <w:tcPr>
            <w:tcW w:w="1625"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b/>
                <w:bCs/>
                <w:color w:val="000000"/>
                <w:sz w:val="24"/>
                <w:szCs w:val="24"/>
                <w:lang w:eastAsia="ru-RU"/>
              </w:rPr>
            </w:pPr>
            <w:r w:rsidRPr="00956745">
              <w:rPr>
                <w:rFonts w:ascii="Times New Roman" w:eastAsia="Times New Roman" w:hAnsi="Times New Roman" w:cs="Times New Roman"/>
                <w:b/>
                <w:bCs/>
                <w:color w:val="000000"/>
                <w:sz w:val="24"/>
                <w:szCs w:val="24"/>
                <w:lang w:eastAsia="ru-RU"/>
              </w:rPr>
              <w:t>34 709,47</w:t>
            </w:r>
          </w:p>
        </w:tc>
        <w:tc>
          <w:tcPr>
            <w:tcW w:w="1559"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b/>
                <w:bCs/>
                <w:color w:val="000000"/>
                <w:sz w:val="24"/>
                <w:szCs w:val="24"/>
                <w:lang w:eastAsia="ru-RU"/>
              </w:rPr>
            </w:pPr>
            <w:r w:rsidRPr="00956745">
              <w:rPr>
                <w:rFonts w:ascii="Times New Roman" w:eastAsia="Times New Roman" w:hAnsi="Times New Roman" w:cs="Times New Roman"/>
                <w:b/>
                <w:bCs/>
                <w:color w:val="000000"/>
                <w:sz w:val="24"/>
                <w:szCs w:val="24"/>
                <w:lang w:eastAsia="ru-RU"/>
              </w:rPr>
              <w:t>41 669,63</w:t>
            </w:r>
          </w:p>
        </w:tc>
        <w:tc>
          <w:tcPr>
            <w:tcW w:w="1417"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b/>
                <w:bCs/>
                <w:color w:val="000000"/>
                <w:sz w:val="24"/>
                <w:szCs w:val="24"/>
                <w:lang w:eastAsia="ru-RU"/>
              </w:rPr>
            </w:pPr>
            <w:r w:rsidRPr="00956745">
              <w:rPr>
                <w:rFonts w:ascii="Times New Roman" w:eastAsia="Times New Roman" w:hAnsi="Times New Roman" w:cs="Times New Roman"/>
                <w:b/>
                <w:bCs/>
                <w:color w:val="000000"/>
                <w:sz w:val="24"/>
                <w:szCs w:val="24"/>
                <w:lang w:eastAsia="ru-RU"/>
              </w:rPr>
              <w:t>42 600,00</w:t>
            </w:r>
          </w:p>
        </w:tc>
        <w:tc>
          <w:tcPr>
            <w:tcW w:w="1418"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b/>
                <w:bCs/>
                <w:color w:val="000000"/>
                <w:sz w:val="24"/>
                <w:szCs w:val="24"/>
                <w:lang w:eastAsia="ru-RU"/>
              </w:rPr>
            </w:pPr>
            <w:r w:rsidRPr="00956745">
              <w:rPr>
                <w:rFonts w:ascii="Times New Roman" w:eastAsia="Times New Roman" w:hAnsi="Times New Roman" w:cs="Times New Roman"/>
                <w:b/>
                <w:bCs/>
                <w:color w:val="000000"/>
                <w:sz w:val="24"/>
                <w:szCs w:val="24"/>
                <w:lang w:eastAsia="ru-RU"/>
              </w:rPr>
              <w:t>41 006,32</w:t>
            </w:r>
          </w:p>
        </w:tc>
        <w:tc>
          <w:tcPr>
            <w:tcW w:w="2349"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b/>
                <w:bCs/>
                <w:color w:val="000000"/>
                <w:sz w:val="24"/>
                <w:szCs w:val="24"/>
                <w:lang w:eastAsia="ru-RU"/>
              </w:rPr>
            </w:pPr>
            <w:r w:rsidRPr="00956745">
              <w:rPr>
                <w:rFonts w:ascii="Times New Roman" w:eastAsia="Times New Roman" w:hAnsi="Times New Roman" w:cs="Times New Roman"/>
                <w:b/>
                <w:bCs/>
                <w:color w:val="000000"/>
                <w:sz w:val="24"/>
                <w:szCs w:val="24"/>
                <w:lang w:eastAsia="ru-RU"/>
              </w:rPr>
              <w:t>159 985,42</w:t>
            </w:r>
          </w:p>
        </w:tc>
      </w:tr>
      <w:tr w:rsidR="00956745" w:rsidRPr="00956745" w:rsidTr="00956745">
        <w:trPr>
          <w:trHeight w:val="291"/>
        </w:trPr>
        <w:tc>
          <w:tcPr>
            <w:tcW w:w="700" w:type="dxa"/>
            <w:vMerge/>
            <w:tcBorders>
              <w:top w:val="single" w:sz="4" w:space="0" w:color="auto"/>
              <w:left w:val="single" w:sz="4" w:space="0" w:color="auto"/>
              <w:bottom w:val="single" w:sz="4" w:space="0" w:color="auto"/>
              <w:right w:val="single" w:sz="4" w:space="0" w:color="auto"/>
            </w:tcBorders>
            <w:vAlign w:val="center"/>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p>
        </w:tc>
        <w:tc>
          <w:tcPr>
            <w:tcW w:w="3143" w:type="dxa"/>
            <w:vMerge/>
            <w:tcBorders>
              <w:top w:val="single" w:sz="4" w:space="0" w:color="auto"/>
              <w:left w:val="single" w:sz="4" w:space="0" w:color="auto"/>
              <w:bottom w:val="single" w:sz="4" w:space="0" w:color="auto"/>
              <w:right w:val="single" w:sz="4" w:space="0" w:color="auto"/>
            </w:tcBorders>
            <w:vAlign w:val="center"/>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p>
        </w:tc>
        <w:tc>
          <w:tcPr>
            <w:tcW w:w="2247" w:type="dxa"/>
            <w:tcBorders>
              <w:top w:val="nil"/>
              <w:left w:val="nil"/>
              <w:bottom w:val="single" w:sz="4" w:space="0" w:color="auto"/>
              <w:right w:val="single" w:sz="4" w:space="0" w:color="auto"/>
            </w:tcBorders>
            <w:shd w:val="clear" w:color="auto" w:fill="auto"/>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Краевой бюджет</w:t>
            </w:r>
          </w:p>
        </w:tc>
        <w:tc>
          <w:tcPr>
            <w:tcW w:w="1625"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 </w:t>
            </w:r>
          </w:p>
        </w:tc>
        <w:tc>
          <w:tcPr>
            <w:tcW w:w="2349"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 </w:t>
            </w:r>
          </w:p>
        </w:tc>
      </w:tr>
      <w:tr w:rsidR="00956745" w:rsidRPr="00956745" w:rsidTr="00956745">
        <w:trPr>
          <w:trHeight w:val="405"/>
        </w:trPr>
        <w:tc>
          <w:tcPr>
            <w:tcW w:w="700" w:type="dxa"/>
            <w:vMerge/>
            <w:tcBorders>
              <w:top w:val="single" w:sz="4" w:space="0" w:color="auto"/>
              <w:left w:val="single" w:sz="4" w:space="0" w:color="auto"/>
              <w:bottom w:val="single" w:sz="4" w:space="0" w:color="auto"/>
              <w:right w:val="single" w:sz="4" w:space="0" w:color="auto"/>
            </w:tcBorders>
            <w:vAlign w:val="center"/>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p>
        </w:tc>
        <w:tc>
          <w:tcPr>
            <w:tcW w:w="3143" w:type="dxa"/>
            <w:vMerge/>
            <w:tcBorders>
              <w:top w:val="single" w:sz="4" w:space="0" w:color="auto"/>
              <w:left w:val="single" w:sz="4" w:space="0" w:color="auto"/>
              <w:bottom w:val="single" w:sz="4" w:space="0" w:color="auto"/>
              <w:right w:val="single" w:sz="4" w:space="0" w:color="auto"/>
            </w:tcBorders>
            <w:vAlign w:val="center"/>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p>
        </w:tc>
        <w:tc>
          <w:tcPr>
            <w:tcW w:w="2247" w:type="dxa"/>
            <w:tcBorders>
              <w:top w:val="nil"/>
              <w:left w:val="nil"/>
              <w:bottom w:val="single" w:sz="4" w:space="0" w:color="auto"/>
              <w:right w:val="single" w:sz="4" w:space="0" w:color="auto"/>
            </w:tcBorders>
            <w:shd w:val="clear" w:color="auto" w:fill="auto"/>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Бюджет района</w:t>
            </w:r>
          </w:p>
        </w:tc>
        <w:tc>
          <w:tcPr>
            <w:tcW w:w="1625"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34 709,47</w:t>
            </w:r>
          </w:p>
        </w:tc>
        <w:tc>
          <w:tcPr>
            <w:tcW w:w="1559"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41 669,63</w:t>
            </w:r>
          </w:p>
        </w:tc>
        <w:tc>
          <w:tcPr>
            <w:tcW w:w="1417"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42 600,00</w:t>
            </w:r>
          </w:p>
        </w:tc>
        <w:tc>
          <w:tcPr>
            <w:tcW w:w="1418"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41 006,32</w:t>
            </w:r>
          </w:p>
        </w:tc>
        <w:tc>
          <w:tcPr>
            <w:tcW w:w="2349"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jc w:val="right"/>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159 985,42</w:t>
            </w:r>
          </w:p>
        </w:tc>
      </w:tr>
      <w:tr w:rsidR="00956745" w:rsidRPr="00956745" w:rsidTr="00956745">
        <w:trPr>
          <w:trHeight w:val="582"/>
        </w:trPr>
        <w:tc>
          <w:tcPr>
            <w:tcW w:w="700" w:type="dxa"/>
            <w:vMerge/>
            <w:tcBorders>
              <w:top w:val="single" w:sz="4" w:space="0" w:color="auto"/>
              <w:left w:val="single" w:sz="4" w:space="0" w:color="auto"/>
              <w:bottom w:val="single" w:sz="4" w:space="0" w:color="auto"/>
              <w:right w:val="single" w:sz="4" w:space="0" w:color="auto"/>
            </w:tcBorders>
            <w:vAlign w:val="center"/>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p>
        </w:tc>
        <w:tc>
          <w:tcPr>
            <w:tcW w:w="3143" w:type="dxa"/>
            <w:vMerge/>
            <w:tcBorders>
              <w:top w:val="single" w:sz="4" w:space="0" w:color="auto"/>
              <w:left w:val="single" w:sz="4" w:space="0" w:color="auto"/>
              <w:bottom w:val="single" w:sz="4" w:space="0" w:color="auto"/>
              <w:right w:val="single" w:sz="4" w:space="0" w:color="auto"/>
            </w:tcBorders>
            <w:vAlign w:val="center"/>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p>
        </w:tc>
        <w:tc>
          <w:tcPr>
            <w:tcW w:w="2247" w:type="dxa"/>
            <w:tcBorders>
              <w:top w:val="nil"/>
              <w:left w:val="nil"/>
              <w:bottom w:val="single" w:sz="4" w:space="0" w:color="auto"/>
              <w:right w:val="single" w:sz="4" w:space="0" w:color="auto"/>
            </w:tcBorders>
            <w:shd w:val="clear" w:color="auto" w:fill="auto"/>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Бюджеты сельских поселений</w:t>
            </w:r>
          </w:p>
        </w:tc>
        <w:tc>
          <w:tcPr>
            <w:tcW w:w="1625"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 </w:t>
            </w:r>
          </w:p>
        </w:tc>
        <w:tc>
          <w:tcPr>
            <w:tcW w:w="2349" w:type="dxa"/>
            <w:tcBorders>
              <w:top w:val="nil"/>
              <w:left w:val="nil"/>
              <w:bottom w:val="single" w:sz="4" w:space="0" w:color="auto"/>
              <w:right w:val="single" w:sz="4" w:space="0" w:color="auto"/>
            </w:tcBorders>
            <w:shd w:val="clear" w:color="auto" w:fill="auto"/>
            <w:noWrap/>
            <w:vAlign w:val="bottom"/>
            <w:hideMark/>
          </w:tcPr>
          <w:p w:rsidR="00956745" w:rsidRPr="00956745" w:rsidRDefault="00956745" w:rsidP="00956745">
            <w:pPr>
              <w:spacing w:after="0" w:line="240" w:lineRule="auto"/>
              <w:rPr>
                <w:rFonts w:ascii="Times New Roman" w:eastAsia="Times New Roman" w:hAnsi="Times New Roman" w:cs="Times New Roman"/>
                <w:color w:val="000000"/>
                <w:sz w:val="24"/>
                <w:szCs w:val="24"/>
                <w:lang w:eastAsia="ru-RU"/>
              </w:rPr>
            </w:pPr>
            <w:r w:rsidRPr="00956745">
              <w:rPr>
                <w:rFonts w:ascii="Times New Roman" w:eastAsia="Times New Roman" w:hAnsi="Times New Roman" w:cs="Times New Roman"/>
                <w:color w:val="000000"/>
                <w:sz w:val="24"/>
                <w:szCs w:val="24"/>
                <w:lang w:eastAsia="ru-RU"/>
              </w:rPr>
              <w:t> </w:t>
            </w:r>
          </w:p>
        </w:tc>
      </w:tr>
    </w:tbl>
    <w:p w:rsidR="00956745" w:rsidRPr="00956745" w:rsidRDefault="00956745" w:rsidP="00956745">
      <w:pPr>
        <w:spacing w:before="24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56745">
        <w:rPr>
          <w:rFonts w:ascii="Times New Roman" w:eastAsia="Times New Roman" w:hAnsi="Times New Roman" w:cs="Times New Roman"/>
          <w:sz w:val="24"/>
          <w:szCs w:val="24"/>
          <w:lang w:eastAsia="ru-RU"/>
        </w:rPr>
        <w:t>».</w:t>
      </w:r>
    </w:p>
    <w:p w:rsidR="00956745" w:rsidRPr="00956745" w:rsidRDefault="00956745" w:rsidP="00956745">
      <w:pPr>
        <w:spacing w:before="24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w:t>
      </w:r>
    </w:p>
    <w:p w:rsidR="00956745" w:rsidRDefault="00956745" w:rsidP="00956745">
      <w:pPr>
        <w:spacing w:before="240"/>
        <w:contextualSpacing/>
        <w:rPr>
          <w:rFonts w:ascii="Times New Roman" w:eastAsia="Times New Roman" w:hAnsi="Times New Roman" w:cs="Times New Roman"/>
          <w:sz w:val="28"/>
          <w:szCs w:val="28"/>
          <w:lang w:eastAsia="ru-RU"/>
        </w:rPr>
      </w:pPr>
    </w:p>
    <w:p w:rsidR="00956745" w:rsidRPr="00956745" w:rsidRDefault="00956745" w:rsidP="00956745">
      <w:pPr>
        <w:spacing w:before="240"/>
        <w:contextualSpacing/>
        <w:jc w:val="center"/>
        <w:rPr>
          <w:rFonts w:ascii="Times New Roman" w:eastAsia="Times New Roman" w:hAnsi="Times New Roman" w:cs="Times New Roman"/>
          <w:sz w:val="24"/>
          <w:szCs w:val="24"/>
          <w:lang w:eastAsia="ru-RU"/>
        </w:rPr>
      </w:pPr>
      <w:r w:rsidRPr="00956745">
        <w:rPr>
          <w:rFonts w:ascii="Times New Roman" w:eastAsia="Times New Roman" w:hAnsi="Times New Roman" w:cs="Times New Roman"/>
          <w:sz w:val="24"/>
          <w:szCs w:val="24"/>
          <w:lang w:eastAsia="ru-RU"/>
        </w:rPr>
        <w:t>***</w:t>
      </w:r>
    </w:p>
    <w:p w:rsidR="00956745" w:rsidRPr="00956745" w:rsidRDefault="00956745" w:rsidP="00251011">
      <w:pPr>
        <w:pStyle w:val="aa"/>
        <w:spacing w:line="240" w:lineRule="exact"/>
        <w:ind w:firstLine="9639"/>
        <w:jc w:val="center"/>
        <w:rPr>
          <w:lang w:val="ru-RU"/>
        </w:rPr>
      </w:pPr>
    </w:p>
    <w:p w:rsidR="00956745" w:rsidRDefault="00956745" w:rsidP="00CF2383">
      <w:pPr>
        <w:jc w:val="center"/>
        <w:rPr>
          <w:rFonts w:ascii="Times New Roman" w:hAnsi="Times New Roman" w:cs="Times New Roman"/>
          <w:sz w:val="24"/>
          <w:szCs w:val="24"/>
          <w:lang w:val="x-none"/>
        </w:rPr>
        <w:sectPr w:rsidR="00956745" w:rsidSect="00AC6683">
          <w:pgSz w:w="16838" w:h="11906" w:orient="landscape"/>
          <w:pgMar w:top="993" w:right="851" w:bottom="567" w:left="709" w:header="709" w:footer="709" w:gutter="0"/>
          <w:pgNumType w:start="50"/>
          <w:cols w:space="708"/>
          <w:docGrid w:linePitch="360"/>
        </w:sectPr>
      </w:pPr>
    </w:p>
    <w:p w:rsidR="00956745" w:rsidRPr="009C4AF6" w:rsidRDefault="00956745" w:rsidP="0095674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ПОСТАНОВЛЕНИЕ</w:t>
      </w:r>
    </w:p>
    <w:p w:rsidR="00956745" w:rsidRPr="009C4AF6" w:rsidRDefault="00956745" w:rsidP="00956745">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956745" w:rsidRDefault="00956745" w:rsidP="0095674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 марта  2022</w:t>
      </w:r>
      <w:r w:rsidRPr="009C4AF6">
        <w:rPr>
          <w:rFonts w:ascii="Times New Roman" w:hAnsi="Times New Roman" w:cs="Times New Roman"/>
          <w:color w:val="000000"/>
          <w:sz w:val="24"/>
          <w:szCs w:val="24"/>
        </w:rPr>
        <w:t xml:space="preserve"> г.</w:t>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Pr="009C4A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bookmarkStart w:id="101" w:name="post159"/>
      <w:r w:rsidRPr="009C4A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159</w:t>
      </w:r>
    </w:p>
    <w:bookmarkEnd w:id="101"/>
    <w:p w:rsidR="00956745" w:rsidRDefault="00956745" w:rsidP="00956745">
      <w:pPr>
        <w:spacing w:after="0" w:line="240" w:lineRule="exact"/>
        <w:jc w:val="center"/>
        <w:rPr>
          <w:rFonts w:ascii="Times New Roman" w:eastAsia="Times New Roman" w:hAnsi="Times New Roman" w:cs="Times New Roman"/>
          <w:b/>
          <w:sz w:val="24"/>
          <w:szCs w:val="24"/>
          <w:lang w:eastAsia="ru-RU"/>
        </w:rPr>
      </w:pPr>
    </w:p>
    <w:p w:rsidR="00956745" w:rsidRPr="00956745" w:rsidRDefault="00956745" w:rsidP="00956745">
      <w:pPr>
        <w:spacing w:after="0" w:line="240" w:lineRule="exact"/>
        <w:jc w:val="center"/>
        <w:rPr>
          <w:rFonts w:ascii="Times New Roman" w:eastAsia="Times New Roman" w:hAnsi="Times New Roman" w:cs="Times New Roman"/>
          <w:b/>
          <w:sz w:val="24"/>
          <w:szCs w:val="24"/>
          <w:lang w:eastAsia="ru-RU"/>
        </w:rPr>
      </w:pPr>
      <w:r w:rsidRPr="00956745">
        <w:rPr>
          <w:rFonts w:ascii="Times New Roman" w:eastAsia="Times New Roman" w:hAnsi="Times New Roman" w:cs="Times New Roman"/>
          <w:b/>
          <w:sz w:val="24"/>
          <w:szCs w:val="24"/>
          <w:lang w:eastAsia="ru-RU"/>
        </w:rPr>
        <w:t>О внесении изменений в муниципальную программу «Управление муниципальным имуществом Нанайского муниципального района Хабаровского края», утвержденную постановлением администрации Нанайского муниципального района Хабаровского края от 20 октября 2021 г. № 1023</w:t>
      </w:r>
    </w:p>
    <w:p w:rsidR="00956745" w:rsidRPr="00956745" w:rsidRDefault="00956745" w:rsidP="00956745">
      <w:pPr>
        <w:spacing w:after="0" w:line="240" w:lineRule="exact"/>
        <w:jc w:val="both"/>
        <w:rPr>
          <w:rFonts w:ascii="Times New Roman" w:eastAsia="Times New Roman" w:hAnsi="Times New Roman" w:cs="Times New Roman"/>
          <w:sz w:val="28"/>
          <w:szCs w:val="28"/>
          <w:lang w:eastAsia="ru-RU"/>
        </w:rPr>
      </w:pPr>
    </w:p>
    <w:p w:rsidR="00956745" w:rsidRPr="00956745" w:rsidRDefault="00956745" w:rsidP="00956745">
      <w:pPr>
        <w:spacing w:after="0" w:line="240" w:lineRule="auto"/>
        <w:ind w:firstLine="708"/>
        <w:jc w:val="both"/>
        <w:rPr>
          <w:rFonts w:ascii="Times New Roman" w:eastAsia="Times New Roman" w:hAnsi="Times New Roman" w:cs="Times New Roman"/>
          <w:sz w:val="24"/>
          <w:szCs w:val="24"/>
          <w:lang w:eastAsia="ru-RU"/>
        </w:rPr>
      </w:pPr>
      <w:proofErr w:type="gramStart"/>
      <w:r w:rsidRPr="00956745">
        <w:rPr>
          <w:rFonts w:ascii="Times New Roman" w:eastAsia="Times New Roman" w:hAnsi="Times New Roman" w:cs="Times New Roman"/>
          <w:sz w:val="24"/>
          <w:szCs w:val="24"/>
          <w:lang w:eastAsia="ru-RU"/>
        </w:rPr>
        <w:t>В соответствии со статьей 179 Бюджетного кодекса Российской Федерации, с решением Собрания депутатов Нанайского муниципального района Хабаровского края от 15 декабря 2021 г. № 189 «О бюджете Нанайского муниципального района на 2022 год и на плановый период 2023 и 2024 годов», постановлением администрации Нанайского муниципального района Хабаровского края от 10 октября 2013 г. № 1206 «Об утверждении Порядка принятия решений о разработке</w:t>
      </w:r>
      <w:proofErr w:type="gramEnd"/>
      <w:r w:rsidRPr="00956745">
        <w:rPr>
          <w:rFonts w:ascii="Times New Roman" w:eastAsia="Times New Roman" w:hAnsi="Times New Roman" w:cs="Times New Roman"/>
          <w:sz w:val="24"/>
          <w:szCs w:val="24"/>
          <w:lang w:eastAsia="ru-RU"/>
        </w:rPr>
        <w:t xml:space="preserve">, </w:t>
      </w:r>
      <w:proofErr w:type="gramStart"/>
      <w:r w:rsidRPr="00956745">
        <w:rPr>
          <w:rFonts w:ascii="Times New Roman" w:eastAsia="Times New Roman" w:hAnsi="Times New Roman" w:cs="Times New Roman"/>
          <w:sz w:val="24"/>
          <w:szCs w:val="24"/>
          <w:lang w:eastAsia="ru-RU"/>
        </w:rPr>
        <w:t>формировании, реализации муниципальных программ Нанайского муниципального района Хабаровского края и Порядка проведения оценки эффективности муниципальных программ Нанайского муниципального района Хабаровского края», администрация Нанайского муниципального района Хабаровского края</w:t>
      </w:r>
      <w:proofErr w:type="gramEnd"/>
    </w:p>
    <w:p w:rsidR="00956745" w:rsidRPr="00956745" w:rsidRDefault="00956745" w:rsidP="00956745">
      <w:pPr>
        <w:spacing w:after="0" w:line="240" w:lineRule="auto"/>
        <w:jc w:val="both"/>
        <w:rPr>
          <w:rFonts w:ascii="Times New Roman" w:eastAsia="Times New Roman" w:hAnsi="Times New Roman" w:cs="Times New Roman"/>
          <w:sz w:val="24"/>
          <w:szCs w:val="24"/>
          <w:lang w:eastAsia="ru-RU"/>
        </w:rPr>
      </w:pPr>
      <w:r w:rsidRPr="00956745">
        <w:rPr>
          <w:rFonts w:ascii="Times New Roman" w:eastAsia="Times New Roman" w:hAnsi="Times New Roman" w:cs="Times New Roman"/>
          <w:sz w:val="24"/>
          <w:szCs w:val="24"/>
          <w:lang w:eastAsia="ru-RU"/>
        </w:rPr>
        <w:t xml:space="preserve">ПОСТАНОВЛЯЕТ: </w:t>
      </w:r>
    </w:p>
    <w:p w:rsidR="00956745" w:rsidRPr="00956745" w:rsidRDefault="00956745" w:rsidP="00956745">
      <w:pPr>
        <w:spacing w:after="0" w:line="240" w:lineRule="auto"/>
        <w:ind w:firstLine="708"/>
        <w:jc w:val="both"/>
        <w:rPr>
          <w:rFonts w:ascii="Times New Roman" w:eastAsia="Times New Roman" w:hAnsi="Times New Roman" w:cs="Times New Roman"/>
          <w:sz w:val="24"/>
          <w:szCs w:val="24"/>
          <w:lang w:eastAsia="ru-RU"/>
        </w:rPr>
      </w:pPr>
      <w:r w:rsidRPr="00956745">
        <w:rPr>
          <w:rFonts w:ascii="Times New Roman" w:eastAsia="Times New Roman" w:hAnsi="Times New Roman" w:cs="Times New Roman"/>
          <w:sz w:val="24"/>
          <w:szCs w:val="24"/>
          <w:lang w:eastAsia="ru-RU"/>
        </w:rPr>
        <w:t>1. Внести в муниципальную программу «Управление муниципальным имуществом Нанайского муниципального района Хабаровского края», утвержденную постановлением администрации Нанайского муниципального района Хабаровского края от 20 октября 2021 г. № 1023 (далее – муниципальная программа) следующие изменения:</w:t>
      </w:r>
    </w:p>
    <w:p w:rsidR="00956745" w:rsidRPr="00956745" w:rsidRDefault="00956745" w:rsidP="00956745">
      <w:pPr>
        <w:autoSpaceDE w:val="0"/>
        <w:autoSpaceDN w:val="0"/>
        <w:adjustRightInd w:val="0"/>
        <w:spacing w:after="0" w:line="240" w:lineRule="auto"/>
        <w:ind w:right="170" w:firstLine="708"/>
        <w:jc w:val="both"/>
        <w:rPr>
          <w:rFonts w:ascii="Times New Roman" w:eastAsia="Times New Roman" w:hAnsi="Times New Roman" w:cs="Times New Roman"/>
          <w:sz w:val="24"/>
          <w:szCs w:val="24"/>
          <w:lang w:eastAsia="ru-RU"/>
        </w:rPr>
      </w:pPr>
      <w:r w:rsidRPr="00956745">
        <w:rPr>
          <w:rFonts w:ascii="Times New Roman" w:eastAsia="Times New Roman" w:hAnsi="Times New Roman" w:cs="Times New Roman"/>
          <w:sz w:val="24"/>
          <w:szCs w:val="24"/>
          <w:lang w:eastAsia="ru-RU"/>
        </w:rPr>
        <w:t xml:space="preserve">1.1. В паспорте:  </w:t>
      </w:r>
    </w:p>
    <w:p w:rsidR="00956745" w:rsidRPr="00956745" w:rsidRDefault="00956745" w:rsidP="009567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6745">
        <w:rPr>
          <w:rFonts w:ascii="Times New Roman" w:eastAsia="Times New Roman" w:hAnsi="Times New Roman" w:cs="Times New Roman"/>
          <w:sz w:val="24"/>
          <w:szCs w:val="24"/>
          <w:lang w:eastAsia="ru-RU"/>
        </w:rPr>
        <w:t xml:space="preserve">1.1.1. Позицию «Основные показатели (индикаторы) после абзаца </w:t>
      </w:r>
      <w:proofErr w:type="gramStart"/>
      <w:r w:rsidRPr="00956745">
        <w:rPr>
          <w:rFonts w:ascii="Times New Roman" w:eastAsia="Times New Roman" w:hAnsi="Times New Roman" w:cs="Times New Roman"/>
          <w:sz w:val="24"/>
          <w:szCs w:val="24"/>
          <w:lang w:eastAsia="ru-RU"/>
        </w:rPr>
        <w:t>«-</w:t>
      </w:r>
      <w:proofErr w:type="gramEnd"/>
      <w:r w:rsidRPr="00956745">
        <w:rPr>
          <w:rFonts w:ascii="Times New Roman" w:eastAsia="Times New Roman" w:hAnsi="Times New Roman" w:cs="Times New Roman"/>
          <w:sz w:val="24"/>
          <w:szCs w:val="24"/>
          <w:lang w:eastAsia="ru-RU"/>
        </w:rPr>
        <w:t>количество проведенных комплексных кадастровых работ» дополнить абзацем следующего содержания:</w:t>
      </w:r>
    </w:p>
    <w:p w:rsidR="00956745" w:rsidRPr="00956745" w:rsidRDefault="00956745" w:rsidP="009567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6745">
        <w:rPr>
          <w:rFonts w:ascii="Times New Roman" w:eastAsia="Times New Roman" w:hAnsi="Times New Roman" w:cs="Times New Roman"/>
          <w:sz w:val="24"/>
          <w:szCs w:val="24"/>
          <w:lang w:eastAsia="ru-RU"/>
        </w:rPr>
        <w:t>«-  количество проведенных кадастровых работ в отношении 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 получает право распоряжения ими после постановки на учет, и земельных участков, выделяемых в счет невостребованных земельных долей, находящихся в собственности муниципальных образований края</w:t>
      </w:r>
      <w:proofErr w:type="gramStart"/>
      <w:r w:rsidRPr="00956745">
        <w:rPr>
          <w:rFonts w:ascii="Times New Roman" w:eastAsia="Times New Roman" w:hAnsi="Times New Roman" w:cs="Times New Roman"/>
          <w:sz w:val="24"/>
          <w:szCs w:val="24"/>
          <w:lang w:eastAsia="ru-RU"/>
        </w:rPr>
        <w:t>;»</w:t>
      </w:r>
      <w:proofErr w:type="gramEnd"/>
      <w:r w:rsidRPr="00956745">
        <w:rPr>
          <w:rFonts w:ascii="Times New Roman" w:eastAsia="Times New Roman" w:hAnsi="Times New Roman" w:cs="Times New Roman"/>
          <w:sz w:val="24"/>
          <w:szCs w:val="24"/>
          <w:lang w:eastAsia="ru-RU"/>
        </w:rPr>
        <w:t>.</w:t>
      </w:r>
    </w:p>
    <w:p w:rsidR="00956745" w:rsidRPr="00956745" w:rsidRDefault="00956745" w:rsidP="009567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6745">
        <w:rPr>
          <w:rFonts w:ascii="Times New Roman" w:eastAsia="Times New Roman" w:hAnsi="Times New Roman" w:cs="Times New Roman"/>
          <w:sz w:val="24"/>
          <w:szCs w:val="24"/>
          <w:lang w:eastAsia="ru-RU"/>
        </w:rPr>
        <w:t xml:space="preserve">1.1.2. Позицию «Объемы и источники финансирования муниципальной программы </w:t>
      </w:r>
      <w:r w:rsidRPr="00956745">
        <w:rPr>
          <w:rFonts w:ascii="Times New Roman" w:eastAsia="Times New Roman" w:hAnsi="Times New Roman" w:cs="Times New Roman"/>
          <w:bCs/>
          <w:sz w:val="24"/>
          <w:szCs w:val="24"/>
          <w:lang w:eastAsia="ru-RU"/>
        </w:rPr>
        <w:t>(с разбивкой по годам)</w:t>
      </w:r>
      <w:r w:rsidRPr="00956745">
        <w:rPr>
          <w:rFonts w:ascii="Times New Roman" w:eastAsia="Times New Roman" w:hAnsi="Times New Roman" w:cs="Times New Roman"/>
          <w:sz w:val="24"/>
          <w:szCs w:val="24"/>
          <w:lang w:eastAsia="ru-RU"/>
        </w:rPr>
        <w:t xml:space="preserve">» изложить в следующей редакции: </w:t>
      </w:r>
    </w:p>
    <w:tbl>
      <w:tblPr>
        <w:tblStyle w:val="68"/>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6"/>
        <w:gridCol w:w="286"/>
        <w:gridCol w:w="6768"/>
      </w:tblGrid>
      <w:tr w:rsidR="00956745" w:rsidRPr="00956745" w:rsidTr="004652BD">
        <w:tc>
          <w:tcPr>
            <w:tcW w:w="2516" w:type="dxa"/>
          </w:tcPr>
          <w:p w:rsidR="00956745" w:rsidRPr="00956745" w:rsidRDefault="00956745" w:rsidP="00956745">
            <w:pPr>
              <w:autoSpaceDE w:val="0"/>
              <w:autoSpaceDN w:val="0"/>
              <w:adjustRightInd w:val="0"/>
              <w:ind w:right="170"/>
              <w:rPr>
                <w:rFonts w:ascii="Times New Roman" w:eastAsia="Times New Roman" w:hAnsi="Times New Roman" w:cs="Times New Roman"/>
                <w:sz w:val="24"/>
                <w:szCs w:val="24"/>
                <w:lang w:eastAsia="ru-RU"/>
              </w:rPr>
            </w:pPr>
            <w:r w:rsidRPr="00956745">
              <w:rPr>
                <w:rFonts w:ascii="Times New Roman" w:eastAsia="Times New Roman" w:hAnsi="Times New Roman" w:cs="Times New Roman"/>
                <w:sz w:val="24"/>
                <w:szCs w:val="24"/>
                <w:lang w:eastAsia="ru-RU"/>
              </w:rPr>
              <w:t>«Объемы и источники финансирования муниципальной программы (с разбивкой по годам)</w:t>
            </w:r>
          </w:p>
        </w:tc>
        <w:tc>
          <w:tcPr>
            <w:tcW w:w="286" w:type="dxa"/>
          </w:tcPr>
          <w:p w:rsidR="00956745" w:rsidRPr="00956745" w:rsidRDefault="00956745" w:rsidP="00956745">
            <w:pPr>
              <w:autoSpaceDE w:val="0"/>
              <w:autoSpaceDN w:val="0"/>
              <w:adjustRightInd w:val="0"/>
              <w:ind w:right="170"/>
              <w:jc w:val="center"/>
              <w:rPr>
                <w:rFonts w:ascii="Times New Roman" w:eastAsia="Times New Roman" w:hAnsi="Times New Roman" w:cs="Times New Roman"/>
                <w:sz w:val="24"/>
                <w:szCs w:val="24"/>
                <w:lang w:eastAsia="ru-RU"/>
              </w:rPr>
            </w:pPr>
            <w:r w:rsidRPr="00956745">
              <w:rPr>
                <w:rFonts w:ascii="Times New Roman" w:eastAsia="Times New Roman" w:hAnsi="Times New Roman" w:cs="Times New Roman"/>
                <w:sz w:val="24"/>
                <w:szCs w:val="24"/>
                <w:lang w:eastAsia="ru-RU"/>
              </w:rPr>
              <w:t>-</w:t>
            </w:r>
          </w:p>
        </w:tc>
        <w:tc>
          <w:tcPr>
            <w:tcW w:w="6768" w:type="dxa"/>
          </w:tcPr>
          <w:p w:rsidR="00956745" w:rsidRPr="00956745" w:rsidRDefault="00956745" w:rsidP="00956745">
            <w:pPr>
              <w:ind w:right="109"/>
              <w:rPr>
                <w:rFonts w:ascii="Times New Roman" w:eastAsia="Times New Roman" w:hAnsi="Times New Roman" w:cs="Times New Roman"/>
                <w:color w:val="FF0000"/>
                <w:sz w:val="24"/>
                <w:szCs w:val="24"/>
                <w:lang w:eastAsia="ru-RU"/>
              </w:rPr>
            </w:pPr>
            <w:r w:rsidRPr="00956745">
              <w:rPr>
                <w:rFonts w:ascii="Times New Roman" w:eastAsia="Times New Roman" w:hAnsi="Times New Roman" w:cs="Times New Roman"/>
                <w:sz w:val="24"/>
                <w:szCs w:val="24"/>
                <w:lang w:eastAsia="ru-RU"/>
              </w:rPr>
              <w:t>источник финансирования основных мероприятий, направленных на реализацию муниципальной программы – бюджет муниципального района:</w:t>
            </w:r>
          </w:p>
          <w:p w:rsidR="00956745" w:rsidRPr="00956745" w:rsidRDefault="00956745" w:rsidP="00956745">
            <w:pPr>
              <w:rPr>
                <w:rFonts w:ascii="Times New Roman" w:eastAsia="Times New Roman" w:hAnsi="Times New Roman" w:cs="Times New Roman"/>
                <w:sz w:val="24"/>
                <w:szCs w:val="24"/>
                <w:lang w:eastAsia="ru-RU"/>
              </w:rPr>
            </w:pPr>
            <w:r w:rsidRPr="00956745">
              <w:rPr>
                <w:rFonts w:ascii="Times New Roman" w:eastAsia="Times New Roman" w:hAnsi="Times New Roman" w:cs="Times New Roman"/>
                <w:sz w:val="24"/>
                <w:szCs w:val="24"/>
                <w:lang w:eastAsia="ru-RU"/>
              </w:rPr>
              <w:t>40 662,0 тыс. рублей, в том числе:</w:t>
            </w:r>
          </w:p>
          <w:p w:rsidR="00956745" w:rsidRPr="00956745" w:rsidRDefault="00956745" w:rsidP="00956745">
            <w:pPr>
              <w:widowControl w:val="0"/>
              <w:autoSpaceDE w:val="0"/>
              <w:autoSpaceDN w:val="0"/>
              <w:adjustRightInd w:val="0"/>
              <w:ind w:right="170"/>
              <w:rPr>
                <w:rFonts w:ascii="Times New Roman" w:eastAsia="Times New Roman" w:hAnsi="Times New Roman" w:cs="Times New Roman"/>
                <w:sz w:val="24"/>
                <w:szCs w:val="24"/>
                <w:lang w:eastAsia="ru-RU"/>
              </w:rPr>
            </w:pPr>
            <w:r w:rsidRPr="00956745">
              <w:rPr>
                <w:rFonts w:ascii="Times New Roman" w:eastAsia="Times New Roman" w:hAnsi="Times New Roman" w:cs="Times New Roman"/>
                <w:sz w:val="24"/>
                <w:szCs w:val="24"/>
                <w:lang w:eastAsia="ru-RU"/>
              </w:rPr>
              <w:t>в 2022 году – 13 554,0 тыс. рублей;</w:t>
            </w:r>
          </w:p>
          <w:p w:rsidR="00956745" w:rsidRPr="00956745" w:rsidRDefault="00956745" w:rsidP="00956745">
            <w:pPr>
              <w:widowControl w:val="0"/>
              <w:autoSpaceDE w:val="0"/>
              <w:autoSpaceDN w:val="0"/>
              <w:adjustRightInd w:val="0"/>
              <w:ind w:right="170"/>
              <w:rPr>
                <w:rFonts w:ascii="Times New Roman" w:eastAsia="Times New Roman" w:hAnsi="Times New Roman" w:cs="Times New Roman"/>
                <w:sz w:val="24"/>
                <w:szCs w:val="24"/>
                <w:lang w:eastAsia="ru-RU"/>
              </w:rPr>
            </w:pPr>
            <w:r w:rsidRPr="00956745">
              <w:rPr>
                <w:rFonts w:ascii="Times New Roman" w:eastAsia="Times New Roman" w:hAnsi="Times New Roman" w:cs="Times New Roman"/>
                <w:sz w:val="24"/>
                <w:szCs w:val="24"/>
                <w:lang w:eastAsia="ru-RU"/>
              </w:rPr>
              <w:t>в 2023 году – 13 554,0 тыс. рублей;</w:t>
            </w:r>
          </w:p>
          <w:p w:rsidR="00956745" w:rsidRPr="00956745" w:rsidRDefault="00956745" w:rsidP="00956745">
            <w:pPr>
              <w:autoSpaceDE w:val="0"/>
              <w:autoSpaceDN w:val="0"/>
              <w:adjustRightInd w:val="0"/>
              <w:ind w:right="170"/>
              <w:rPr>
                <w:rFonts w:ascii="Times New Roman" w:eastAsia="Times New Roman" w:hAnsi="Times New Roman" w:cs="Times New Roman"/>
                <w:sz w:val="24"/>
                <w:szCs w:val="24"/>
                <w:lang w:eastAsia="ru-RU"/>
              </w:rPr>
            </w:pPr>
            <w:r w:rsidRPr="00956745">
              <w:rPr>
                <w:rFonts w:ascii="Times New Roman" w:eastAsia="Times New Roman" w:hAnsi="Times New Roman" w:cs="Times New Roman"/>
                <w:sz w:val="24"/>
                <w:szCs w:val="24"/>
                <w:lang w:eastAsia="ru-RU"/>
              </w:rPr>
              <w:t>в 2024 году – 13 554,0 тыс. рублей</w:t>
            </w:r>
            <w:proofErr w:type="gramStart"/>
            <w:r w:rsidRPr="00956745">
              <w:rPr>
                <w:rFonts w:ascii="Times New Roman" w:eastAsia="Times New Roman" w:hAnsi="Times New Roman" w:cs="Times New Roman"/>
                <w:sz w:val="24"/>
                <w:szCs w:val="24"/>
                <w:lang w:eastAsia="ru-RU"/>
              </w:rPr>
              <w:t>.».</w:t>
            </w:r>
            <w:proofErr w:type="gramEnd"/>
          </w:p>
        </w:tc>
      </w:tr>
    </w:tbl>
    <w:p w:rsidR="00956745" w:rsidRPr="00956745" w:rsidRDefault="00956745" w:rsidP="00956745">
      <w:pPr>
        <w:spacing w:after="0" w:line="240" w:lineRule="auto"/>
        <w:ind w:firstLine="708"/>
        <w:jc w:val="both"/>
        <w:rPr>
          <w:rFonts w:ascii="Times New Roman" w:eastAsia="Times New Roman" w:hAnsi="Times New Roman" w:cs="Times New Roman"/>
          <w:sz w:val="24"/>
          <w:szCs w:val="24"/>
          <w:lang w:eastAsia="ru-RU"/>
        </w:rPr>
      </w:pPr>
      <w:r w:rsidRPr="00956745">
        <w:rPr>
          <w:rFonts w:ascii="Times New Roman" w:eastAsia="Times New Roman" w:hAnsi="Times New Roman" w:cs="Times New Roman"/>
          <w:sz w:val="24"/>
          <w:szCs w:val="24"/>
          <w:lang w:eastAsia="ru-RU"/>
        </w:rPr>
        <w:t>1.1.3. Абзацы второй, третий, четвертый, пятый раздела 7 изложить в следующей редакции:</w:t>
      </w:r>
    </w:p>
    <w:p w:rsidR="00956745" w:rsidRPr="00956745" w:rsidRDefault="00956745" w:rsidP="00956745">
      <w:pPr>
        <w:spacing w:after="0" w:line="240" w:lineRule="auto"/>
        <w:ind w:firstLine="709"/>
        <w:jc w:val="both"/>
        <w:rPr>
          <w:rFonts w:ascii="Times New Roman" w:eastAsia="Times New Roman" w:hAnsi="Times New Roman" w:cs="Times New Roman"/>
          <w:sz w:val="24"/>
          <w:szCs w:val="24"/>
          <w:lang w:eastAsia="ru-RU"/>
        </w:rPr>
      </w:pPr>
      <w:r w:rsidRPr="00956745">
        <w:rPr>
          <w:rFonts w:ascii="Times New Roman" w:eastAsia="Times New Roman" w:hAnsi="Times New Roman" w:cs="Times New Roman"/>
          <w:spacing w:val="-4"/>
          <w:sz w:val="24"/>
          <w:szCs w:val="24"/>
          <w:lang w:eastAsia="ru-RU"/>
        </w:rPr>
        <w:t>«</w:t>
      </w:r>
      <w:r w:rsidRPr="00956745">
        <w:rPr>
          <w:rFonts w:ascii="Times New Roman" w:eastAsia="Times New Roman" w:hAnsi="Times New Roman" w:cs="Times New Roman"/>
          <w:sz w:val="24"/>
          <w:szCs w:val="24"/>
          <w:lang w:eastAsia="ru-RU"/>
        </w:rPr>
        <w:t>Общий объем финансирования мероприятий из бюджета муниципального района в 2022 – 2024 годы составит 40 662,0 тыс. рублей, в том числе:</w:t>
      </w:r>
    </w:p>
    <w:p w:rsidR="00956745" w:rsidRPr="00956745" w:rsidRDefault="00956745" w:rsidP="00956745">
      <w:pPr>
        <w:spacing w:after="0" w:line="240" w:lineRule="auto"/>
        <w:ind w:firstLine="709"/>
        <w:jc w:val="both"/>
        <w:rPr>
          <w:rFonts w:ascii="Times New Roman" w:eastAsia="Times New Roman" w:hAnsi="Times New Roman" w:cs="Times New Roman"/>
          <w:sz w:val="24"/>
          <w:szCs w:val="24"/>
          <w:lang w:eastAsia="ru-RU"/>
        </w:rPr>
      </w:pPr>
      <w:r w:rsidRPr="00956745">
        <w:rPr>
          <w:rFonts w:ascii="Times New Roman" w:eastAsia="Times New Roman" w:hAnsi="Times New Roman" w:cs="Times New Roman"/>
          <w:sz w:val="24"/>
          <w:szCs w:val="24"/>
          <w:lang w:eastAsia="ru-RU"/>
        </w:rPr>
        <w:t>- 2022 год – 13 554,0 тыс. рублей;</w:t>
      </w:r>
    </w:p>
    <w:p w:rsidR="00956745" w:rsidRPr="00956745" w:rsidRDefault="00956745" w:rsidP="00956745">
      <w:pPr>
        <w:spacing w:after="0" w:line="240" w:lineRule="auto"/>
        <w:ind w:firstLine="709"/>
        <w:jc w:val="both"/>
        <w:rPr>
          <w:rFonts w:ascii="Times New Roman" w:eastAsia="Times New Roman" w:hAnsi="Times New Roman" w:cs="Times New Roman"/>
          <w:sz w:val="24"/>
          <w:szCs w:val="24"/>
          <w:lang w:eastAsia="ru-RU"/>
        </w:rPr>
      </w:pPr>
      <w:r w:rsidRPr="00956745">
        <w:rPr>
          <w:rFonts w:ascii="Times New Roman" w:eastAsia="Times New Roman" w:hAnsi="Times New Roman" w:cs="Times New Roman"/>
          <w:sz w:val="24"/>
          <w:szCs w:val="24"/>
          <w:lang w:eastAsia="ru-RU"/>
        </w:rPr>
        <w:t>- 2023 год – 13 554,0 тыс. рублей;</w:t>
      </w:r>
    </w:p>
    <w:p w:rsidR="00956745" w:rsidRPr="00956745" w:rsidRDefault="00956745" w:rsidP="00956745">
      <w:pPr>
        <w:spacing w:after="0" w:line="240" w:lineRule="auto"/>
        <w:ind w:firstLine="709"/>
        <w:jc w:val="both"/>
        <w:rPr>
          <w:rFonts w:ascii="Times New Roman" w:eastAsia="Times New Roman" w:hAnsi="Times New Roman" w:cs="Times New Roman"/>
          <w:sz w:val="24"/>
          <w:szCs w:val="24"/>
          <w:lang w:eastAsia="ru-RU"/>
        </w:rPr>
      </w:pPr>
      <w:r w:rsidRPr="00956745">
        <w:rPr>
          <w:rFonts w:ascii="Times New Roman" w:eastAsia="Times New Roman" w:hAnsi="Times New Roman" w:cs="Times New Roman"/>
          <w:sz w:val="24"/>
          <w:szCs w:val="24"/>
          <w:lang w:eastAsia="ru-RU"/>
        </w:rPr>
        <w:t>- 2024 год – 13 554,0 тыс. рублей</w:t>
      </w:r>
      <w:proofErr w:type="gramStart"/>
      <w:r w:rsidRPr="00956745">
        <w:rPr>
          <w:rFonts w:ascii="Times New Roman" w:eastAsia="Times New Roman" w:hAnsi="Times New Roman" w:cs="Times New Roman"/>
          <w:sz w:val="24"/>
          <w:szCs w:val="24"/>
          <w:lang w:eastAsia="ru-RU"/>
        </w:rPr>
        <w:t>.».</w:t>
      </w:r>
      <w:proofErr w:type="gramEnd"/>
    </w:p>
    <w:p w:rsidR="00956745" w:rsidRPr="00956745" w:rsidRDefault="00956745" w:rsidP="009567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6745">
        <w:rPr>
          <w:rFonts w:ascii="Times New Roman" w:eastAsia="Times New Roman" w:hAnsi="Times New Roman" w:cs="Times New Roman"/>
          <w:sz w:val="24"/>
          <w:szCs w:val="24"/>
          <w:lang w:eastAsia="ru-RU"/>
        </w:rPr>
        <w:t xml:space="preserve">1.2. Приложение № 1 «Перечень индикаторов (показателей) муниципальной программы «Управление муниципальным имуществом Нанайского муниципального района Хабаровского края» изложить в новой редакции согласно приложению № 1 к настоящему постановлению.   </w:t>
      </w:r>
    </w:p>
    <w:p w:rsidR="00956745" w:rsidRPr="00956745" w:rsidRDefault="00956745" w:rsidP="00956745">
      <w:pPr>
        <w:spacing w:after="0" w:line="240" w:lineRule="auto"/>
        <w:ind w:firstLine="709"/>
        <w:jc w:val="both"/>
        <w:rPr>
          <w:rFonts w:ascii="Times New Roman" w:eastAsia="Times New Roman" w:hAnsi="Times New Roman" w:cs="Times New Roman"/>
          <w:sz w:val="24"/>
          <w:szCs w:val="24"/>
          <w:lang w:eastAsia="ru-RU"/>
        </w:rPr>
      </w:pPr>
      <w:r w:rsidRPr="00956745">
        <w:rPr>
          <w:rFonts w:ascii="Times New Roman" w:eastAsia="Times New Roman" w:hAnsi="Times New Roman" w:cs="Times New Roman"/>
          <w:sz w:val="24"/>
          <w:szCs w:val="24"/>
          <w:lang w:eastAsia="ru-RU"/>
        </w:rPr>
        <w:lastRenderedPageBreak/>
        <w:t>1.3. Приложение № 2 «Перечень основных мероприятий муниципальной программы «Управление муниципальным имуществом Нанайского муниципального района Хабаровского края» изложить в новой редакции согласно приложению № 2 к настоящему постановлению.</w:t>
      </w:r>
    </w:p>
    <w:p w:rsidR="00956745" w:rsidRPr="00956745" w:rsidRDefault="00956745" w:rsidP="009567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6745">
        <w:rPr>
          <w:rFonts w:ascii="Times New Roman" w:eastAsia="Times New Roman" w:hAnsi="Times New Roman" w:cs="Times New Roman"/>
          <w:sz w:val="24"/>
          <w:szCs w:val="24"/>
          <w:lang w:eastAsia="ru-RU"/>
        </w:rPr>
        <w:t>1.4. Приложение № 3 «Смета расходов федерального бюджета, краевого бюджета, бюджета района, бюджетов поселений района и внебюджетных средств» изложить в новой редакции согласно приложению № 3 к настоящему постановлению.</w:t>
      </w:r>
    </w:p>
    <w:p w:rsidR="00956745" w:rsidRPr="00956745" w:rsidRDefault="00956745" w:rsidP="00956745">
      <w:pPr>
        <w:spacing w:after="0" w:line="240" w:lineRule="auto"/>
        <w:ind w:firstLine="708"/>
        <w:jc w:val="both"/>
        <w:rPr>
          <w:rFonts w:ascii="Times New Roman" w:eastAsia="Times New Roman" w:hAnsi="Times New Roman" w:cs="Times New Roman"/>
          <w:sz w:val="24"/>
          <w:szCs w:val="24"/>
          <w:lang w:eastAsia="ru-RU"/>
        </w:rPr>
      </w:pPr>
      <w:r w:rsidRPr="00956745">
        <w:rPr>
          <w:rFonts w:ascii="Times New Roman" w:eastAsia="Times New Roman" w:hAnsi="Times New Roman" w:cs="Times New Roman"/>
          <w:sz w:val="24"/>
          <w:szCs w:val="24"/>
          <w:lang w:eastAsia="ru-RU"/>
        </w:rPr>
        <w:t>2. Настоящее постановление опубликовать в районной газете «</w:t>
      </w:r>
      <w:proofErr w:type="spellStart"/>
      <w:r w:rsidRPr="00956745">
        <w:rPr>
          <w:rFonts w:ascii="Times New Roman" w:eastAsia="Times New Roman" w:hAnsi="Times New Roman" w:cs="Times New Roman"/>
          <w:sz w:val="24"/>
          <w:szCs w:val="24"/>
          <w:lang w:eastAsia="ru-RU"/>
        </w:rPr>
        <w:t>Анюйские</w:t>
      </w:r>
      <w:proofErr w:type="spellEnd"/>
      <w:r w:rsidRPr="00956745">
        <w:rPr>
          <w:rFonts w:ascii="Times New Roman" w:eastAsia="Times New Roman" w:hAnsi="Times New Roman" w:cs="Times New Roman"/>
          <w:sz w:val="24"/>
          <w:szCs w:val="24"/>
          <w:lang w:eastAsia="ru-RU"/>
        </w:rPr>
        <w:t xml:space="preserve"> перекаты» и разместить на официальном сайте администрации Нанайского муниципального района Хабаровского края в информационно–телекоммуникационной сети Интернет.  </w:t>
      </w:r>
    </w:p>
    <w:p w:rsidR="00956745" w:rsidRPr="00956745" w:rsidRDefault="00956745" w:rsidP="0095674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6745">
        <w:rPr>
          <w:rFonts w:ascii="Times New Roman" w:eastAsia="Times New Roman" w:hAnsi="Times New Roman" w:cs="Times New Roman"/>
          <w:sz w:val="24"/>
          <w:szCs w:val="24"/>
          <w:lang w:eastAsia="ru-RU"/>
        </w:rPr>
        <w:t xml:space="preserve">3. </w:t>
      </w:r>
      <w:proofErr w:type="gramStart"/>
      <w:r w:rsidRPr="00956745">
        <w:rPr>
          <w:rFonts w:ascii="Times New Roman" w:eastAsia="Times New Roman" w:hAnsi="Times New Roman" w:cs="Times New Roman"/>
          <w:sz w:val="24"/>
          <w:szCs w:val="24"/>
          <w:lang w:eastAsia="ru-RU"/>
        </w:rPr>
        <w:t>Контроль за</w:t>
      </w:r>
      <w:proofErr w:type="gramEnd"/>
      <w:r w:rsidRPr="00956745">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 </w:t>
      </w:r>
    </w:p>
    <w:p w:rsidR="00956745" w:rsidRPr="00956745" w:rsidRDefault="00956745" w:rsidP="0095674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6745">
        <w:rPr>
          <w:rFonts w:ascii="Times New Roman" w:eastAsia="Times New Roman" w:hAnsi="Times New Roman" w:cs="Times New Roman"/>
          <w:sz w:val="24"/>
          <w:szCs w:val="24"/>
          <w:lang w:eastAsia="ru-RU"/>
        </w:rPr>
        <w:t>4. Настоящее постановление вступает в силу после его официального опубликования (обнародования).</w:t>
      </w:r>
    </w:p>
    <w:p w:rsidR="00B808D3" w:rsidRDefault="00B808D3" w:rsidP="00B808D3">
      <w:pPr>
        <w:pStyle w:val="a6"/>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954351">
        <w:rPr>
          <w:rFonts w:ascii="Times New Roman" w:hAnsi="Times New Roman" w:cs="Times New Roman"/>
          <w:sz w:val="24"/>
          <w:szCs w:val="24"/>
        </w:rPr>
        <w:t>Глава муниципального района Н.Г. Сафронов</w:t>
      </w:r>
    </w:p>
    <w:p w:rsidR="00B808D3" w:rsidRPr="00CC0767" w:rsidRDefault="00B808D3" w:rsidP="00B808D3">
      <w:pPr>
        <w:autoSpaceDE w:val="0"/>
        <w:autoSpaceDN w:val="0"/>
        <w:adjustRightInd w:val="0"/>
        <w:spacing w:after="0" w:line="240" w:lineRule="exact"/>
        <w:ind w:left="5103"/>
        <w:jc w:val="center"/>
        <w:rPr>
          <w:rFonts w:ascii="Times New Roman" w:eastAsia="Times New Roman" w:hAnsi="Times New Roman" w:cs="Times New Roman"/>
          <w:sz w:val="24"/>
          <w:szCs w:val="24"/>
          <w:lang w:eastAsia="ru-RU"/>
        </w:rPr>
      </w:pPr>
      <w:r w:rsidRPr="00CC0767">
        <w:rPr>
          <w:rFonts w:ascii="Times New Roman" w:eastAsia="Times New Roman" w:hAnsi="Times New Roman" w:cs="Times New Roman"/>
          <w:sz w:val="24"/>
          <w:szCs w:val="24"/>
          <w:lang w:eastAsia="ru-RU"/>
        </w:rPr>
        <w:t xml:space="preserve"> </w:t>
      </w:r>
    </w:p>
    <w:p w:rsidR="00B808D3" w:rsidRDefault="00B808D3" w:rsidP="009567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B808D3" w:rsidSect="00AC6683">
          <w:pgSz w:w="11906" w:h="16838"/>
          <w:pgMar w:top="851" w:right="567" w:bottom="709" w:left="1701" w:header="709" w:footer="709" w:gutter="0"/>
          <w:pgNumType w:start="52"/>
          <w:cols w:space="708"/>
          <w:docGrid w:linePitch="360"/>
        </w:sectPr>
      </w:pPr>
    </w:p>
    <w:p w:rsidR="00956745" w:rsidRPr="00956745" w:rsidRDefault="00956745" w:rsidP="009567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808D3" w:rsidRPr="00B808D3" w:rsidRDefault="00B808D3" w:rsidP="00B808D3">
      <w:pPr>
        <w:widowControl w:val="0"/>
        <w:autoSpaceDE w:val="0"/>
        <w:autoSpaceDN w:val="0"/>
        <w:adjustRightInd w:val="0"/>
        <w:spacing w:after="120" w:line="240" w:lineRule="exact"/>
        <w:ind w:left="9498" w:right="679"/>
        <w:jc w:val="center"/>
        <w:outlineLvl w:val="1"/>
        <w:rPr>
          <w:rFonts w:ascii="Times New Roman" w:eastAsia="Times New Roman" w:hAnsi="Times New Roman" w:cs="Times New Roman"/>
          <w:sz w:val="24"/>
          <w:szCs w:val="24"/>
          <w:lang w:eastAsia="ru-RU"/>
        </w:rPr>
      </w:pPr>
      <w:r w:rsidRPr="00B808D3">
        <w:rPr>
          <w:rFonts w:ascii="Times New Roman" w:eastAsia="Times New Roman" w:hAnsi="Times New Roman" w:cs="Times New Roman"/>
          <w:sz w:val="24"/>
          <w:szCs w:val="24"/>
          <w:lang w:eastAsia="ru-RU"/>
        </w:rPr>
        <w:t>ПРИЛОЖЕНИЕ № 1</w:t>
      </w:r>
    </w:p>
    <w:p w:rsidR="00B808D3" w:rsidRPr="00B808D3" w:rsidRDefault="00B808D3" w:rsidP="00B808D3">
      <w:pPr>
        <w:widowControl w:val="0"/>
        <w:autoSpaceDE w:val="0"/>
        <w:autoSpaceDN w:val="0"/>
        <w:adjustRightInd w:val="0"/>
        <w:spacing w:after="120" w:line="240" w:lineRule="exact"/>
        <w:ind w:left="9498" w:right="679"/>
        <w:jc w:val="center"/>
        <w:outlineLvl w:val="1"/>
        <w:rPr>
          <w:rFonts w:ascii="Times New Roman" w:eastAsia="Times New Roman" w:hAnsi="Times New Roman" w:cs="Times New Roman"/>
          <w:sz w:val="24"/>
          <w:szCs w:val="24"/>
          <w:lang w:eastAsia="ru-RU"/>
        </w:rPr>
      </w:pPr>
      <w:r w:rsidRPr="00B808D3">
        <w:rPr>
          <w:rFonts w:ascii="Times New Roman" w:eastAsia="Times New Roman" w:hAnsi="Times New Roman" w:cs="Times New Roman"/>
          <w:sz w:val="24"/>
          <w:szCs w:val="24"/>
          <w:lang w:eastAsia="ru-RU"/>
        </w:rPr>
        <w:t>к постановлению администрации Нанайского муниципального района</w:t>
      </w:r>
    </w:p>
    <w:p w:rsidR="00B808D3" w:rsidRPr="00B808D3" w:rsidRDefault="00B808D3" w:rsidP="00B808D3">
      <w:pPr>
        <w:widowControl w:val="0"/>
        <w:autoSpaceDE w:val="0"/>
        <w:autoSpaceDN w:val="0"/>
        <w:adjustRightInd w:val="0"/>
        <w:spacing w:after="0" w:line="240" w:lineRule="exact"/>
        <w:ind w:left="9498" w:right="679"/>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14.03.2022   № 159</w:t>
      </w:r>
    </w:p>
    <w:p w:rsidR="00B808D3" w:rsidRDefault="00B808D3" w:rsidP="00B808D3">
      <w:pPr>
        <w:tabs>
          <w:tab w:val="left" w:pos="5812"/>
        </w:tabs>
        <w:spacing w:after="0" w:line="240" w:lineRule="exact"/>
        <w:ind w:left="9497" w:right="679"/>
        <w:jc w:val="center"/>
        <w:rPr>
          <w:rFonts w:ascii="Times New Roman" w:eastAsia="Times New Roman" w:hAnsi="Times New Roman" w:cs="Times New Roman"/>
          <w:sz w:val="24"/>
          <w:szCs w:val="24"/>
          <w:lang w:eastAsia="ru-RU"/>
        </w:rPr>
      </w:pPr>
    </w:p>
    <w:p w:rsidR="00B808D3" w:rsidRPr="00B808D3" w:rsidRDefault="00B808D3" w:rsidP="00B808D3">
      <w:pPr>
        <w:tabs>
          <w:tab w:val="left" w:pos="5812"/>
        </w:tabs>
        <w:spacing w:after="0" w:line="240" w:lineRule="exact"/>
        <w:ind w:left="9497" w:right="679"/>
        <w:jc w:val="center"/>
        <w:rPr>
          <w:rFonts w:ascii="Times New Roman" w:eastAsia="Times New Roman" w:hAnsi="Times New Roman" w:cs="Times New Roman"/>
          <w:sz w:val="24"/>
          <w:szCs w:val="24"/>
          <w:lang w:eastAsia="ru-RU"/>
        </w:rPr>
      </w:pPr>
      <w:r w:rsidRPr="00B808D3">
        <w:rPr>
          <w:rFonts w:ascii="Times New Roman" w:eastAsia="Times New Roman" w:hAnsi="Times New Roman" w:cs="Times New Roman"/>
          <w:sz w:val="24"/>
          <w:szCs w:val="24"/>
          <w:lang w:eastAsia="ru-RU"/>
        </w:rPr>
        <w:t>«ПРИЛОЖЕНИЕ № 1</w:t>
      </w:r>
    </w:p>
    <w:p w:rsidR="00B808D3" w:rsidRPr="00B808D3" w:rsidRDefault="00B808D3" w:rsidP="00B808D3">
      <w:pPr>
        <w:tabs>
          <w:tab w:val="left" w:pos="5812"/>
        </w:tabs>
        <w:spacing w:after="0" w:line="240" w:lineRule="exact"/>
        <w:ind w:left="9498" w:right="679"/>
        <w:jc w:val="center"/>
        <w:rPr>
          <w:rFonts w:ascii="Times New Roman" w:eastAsia="Times New Roman" w:hAnsi="Times New Roman" w:cs="Times New Roman"/>
          <w:sz w:val="24"/>
          <w:szCs w:val="24"/>
          <w:lang w:eastAsia="ru-RU"/>
        </w:rPr>
      </w:pPr>
      <w:r w:rsidRPr="00B808D3">
        <w:rPr>
          <w:rFonts w:ascii="Times New Roman" w:eastAsia="Times New Roman" w:hAnsi="Times New Roman" w:cs="Times New Roman"/>
          <w:sz w:val="24"/>
          <w:szCs w:val="24"/>
          <w:lang w:eastAsia="ru-RU"/>
        </w:rPr>
        <w:t>к муниципальной программе «Управление муниципальным имуществом Нанайского муниципального района Хабаровского края»</w:t>
      </w:r>
    </w:p>
    <w:p w:rsidR="00B808D3" w:rsidRDefault="00B808D3" w:rsidP="00B808D3">
      <w:pPr>
        <w:spacing w:after="120" w:line="240" w:lineRule="exact"/>
        <w:rPr>
          <w:rFonts w:ascii="Times New Roman" w:eastAsia="Times New Roman" w:hAnsi="Times New Roman" w:cs="Times New Roman"/>
          <w:sz w:val="24"/>
          <w:szCs w:val="24"/>
          <w:lang w:eastAsia="ru-RU"/>
        </w:rPr>
      </w:pPr>
    </w:p>
    <w:p w:rsidR="00B808D3" w:rsidRPr="00B808D3" w:rsidRDefault="00B808D3" w:rsidP="00B808D3">
      <w:pPr>
        <w:spacing w:after="120" w:line="240" w:lineRule="exact"/>
        <w:rPr>
          <w:rFonts w:ascii="Times New Roman" w:eastAsia="Times New Roman" w:hAnsi="Times New Roman" w:cs="Times New Roman"/>
          <w:sz w:val="24"/>
          <w:szCs w:val="24"/>
          <w:lang w:eastAsia="ru-RU"/>
        </w:rPr>
      </w:pPr>
    </w:p>
    <w:p w:rsidR="00B808D3" w:rsidRPr="00B808D3" w:rsidRDefault="00B808D3" w:rsidP="00B808D3">
      <w:pPr>
        <w:spacing w:after="120" w:line="240" w:lineRule="exact"/>
        <w:jc w:val="center"/>
        <w:rPr>
          <w:rFonts w:ascii="Times New Roman" w:eastAsia="Times New Roman" w:hAnsi="Times New Roman" w:cs="Times New Roman"/>
          <w:sz w:val="24"/>
          <w:szCs w:val="24"/>
          <w:lang w:eastAsia="ru-RU"/>
        </w:rPr>
      </w:pPr>
      <w:r w:rsidRPr="00B808D3">
        <w:rPr>
          <w:rFonts w:ascii="Times New Roman" w:eastAsia="Times New Roman" w:hAnsi="Times New Roman" w:cs="Times New Roman"/>
          <w:sz w:val="24"/>
          <w:szCs w:val="24"/>
          <w:lang w:eastAsia="ru-RU"/>
        </w:rPr>
        <w:t>ПЕРЕЧЕНЬ</w:t>
      </w:r>
    </w:p>
    <w:p w:rsidR="00B808D3" w:rsidRPr="00B808D3" w:rsidRDefault="00B808D3" w:rsidP="00B808D3">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B808D3">
        <w:rPr>
          <w:rFonts w:ascii="Times New Roman" w:eastAsia="Times New Roman" w:hAnsi="Times New Roman" w:cs="Times New Roman"/>
          <w:sz w:val="24"/>
          <w:szCs w:val="24"/>
          <w:lang w:eastAsia="ru-RU"/>
        </w:rPr>
        <w:t>индикаторов (показателей) муниципальной программы</w:t>
      </w:r>
    </w:p>
    <w:p w:rsidR="00B808D3" w:rsidRPr="00B808D3" w:rsidRDefault="00B808D3" w:rsidP="00B808D3">
      <w:pPr>
        <w:spacing w:after="0" w:line="240" w:lineRule="exact"/>
        <w:jc w:val="center"/>
        <w:rPr>
          <w:rFonts w:ascii="Times New Roman" w:eastAsia="Times New Roman" w:hAnsi="Times New Roman" w:cs="Times New Roman"/>
          <w:sz w:val="24"/>
          <w:szCs w:val="24"/>
          <w:u w:val="single"/>
          <w:lang w:eastAsia="ru-RU"/>
        </w:rPr>
      </w:pPr>
      <w:r w:rsidRPr="00B808D3">
        <w:rPr>
          <w:rFonts w:ascii="Times New Roman" w:eastAsia="Times New Roman" w:hAnsi="Times New Roman" w:cs="Times New Roman"/>
          <w:sz w:val="24"/>
          <w:szCs w:val="24"/>
          <w:u w:val="single"/>
          <w:lang w:eastAsia="ru-RU"/>
        </w:rPr>
        <w:t>«Управление муниципальным имуществом Нанайского муниципального района Хабаровского края»</w:t>
      </w:r>
    </w:p>
    <w:p w:rsidR="00B808D3" w:rsidRPr="00B808D3" w:rsidRDefault="00B808D3" w:rsidP="00B808D3">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B808D3">
        <w:rPr>
          <w:rFonts w:ascii="Times New Roman" w:eastAsia="Times New Roman" w:hAnsi="Times New Roman" w:cs="Times New Roman"/>
          <w:sz w:val="24"/>
          <w:szCs w:val="24"/>
          <w:lang w:eastAsia="ru-RU"/>
        </w:rPr>
        <w:t>(наименование муниципальной программы)</w:t>
      </w:r>
    </w:p>
    <w:p w:rsidR="00B808D3" w:rsidRPr="00B808D3" w:rsidRDefault="00B808D3" w:rsidP="00B808D3">
      <w:pPr>
        <w:spacing w:after="0" w:line="240" w:lineRule="exact"/>
        <w:jc w:val="center"/>
        <w:rPr>
          <w:rFonts w:ascii="Times New Roman" w:eastAsia="Times New Roman" w:hAnsi="Times New Roman" w:cs="Times New Roman"/>
          <w:sz w:val="28"/>
          <w:szCs w:val="28"/>
          <w:lang w:eastAsia="ru-RU"/>
        </w:rPr>
      </w:pPr>
    </w:p>
    <w:tbl>
      <w:tblPr>
        <w:tblStyle w:val="69"/>
        <w:tblW w:w="14786" w:type="dxa"/>
        <w:tblLayout w:type="fixed"/>
        <w:tblLook w:val="04A0" w:firstRow="1" w:lastRow="0" w:firstColumn="1" w:lastColumn="0" w:noHBand="0" w:noVBand="1"/>
      </w:tblPr>
      <w:tblGrid>
        <w:gridCol w:w="817"/>
        <w:gridCol w:w="3260"/>
        <w:gridCol w:w="1560"/>
        <w:gridCol w:w="1559"/>
        <w:gridCol w:w="1559"/>
        <w:gridCol w:w="1559"/>
        <w:gridCol w:w="1418"/>
        <w:gridCol w:w="1559"/>
        <w:gridCol w:w="1495"/>
      </w:tblGrid>
      <w:tr w:rsidR="00B808D3" w:rsidRPr="00B808D3" w:rsidTr="004652BD">
        <w:tc>
          <w:tcPr>
            <w:tcW w:w="817" w:type="dxa"/>
            <w:vMerge w:val="restart"/>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w:t>
            </w:r>
          </w:p>
          <w:p w:rsidR="00B808D3" w:rsidRPr="00B808D3" w:rsidRDefault="00B808D3" w:rsidP="00B808D3">
            <w:pPr>
              <w:jc w:val="center"/>
              <w:rPr>
                <w:rFonts w:ascii="Times New Roman" w:hAnsi="Times New Roman" w:cs="Times New Roman"/>
                <w:sz w:val="24"/>
                <w:szCs w:val="24"/>
              </w:rPr>
            </w:pPr>
            <w:proofErr w:type="gramStart"/>
            <w:r w:rsidRPr="00B808D3">
              <w:rPr>
                <w:rFonts w:ascii="Times New Roman" w:hAnsi="Times New Roman" w:cs="Times New Roman"/>
                <w:sz w:val="24"/>
                <w:szCs w:val="24"/>
              </w:rPr>
              <w:t>п</w:t>
            </w:r>
            <w:proofErr w:type="gramEnd"/>
            <w:r w:rsidRPr="00B808D3">
              <w:rPr>
                <w:rFonts w:ascii="Times New Roman" w:hAnsi="Times New Roman" w:cs="Times New Roman"/>
                <w:sz w:val="24"/>
                <w:szCs w:val="24"/>
              </w:rPr>
              <w:t>/п</w:t>
            </w:r>
          </w:p>
        </w:tc>
        <w:tc>
          <w:tcPr>
            <w:tcW w:w="3260" w:type="dxa"/>
            <w:vMerge w:val="restart"/>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 xml:space="preserve">Наименование </w:t>
            </w: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индикатора</w:t>
            </w: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 xml:space="preserve"> (показателя)</w:t>
            </w:r>
          </w:p>
        </w:tc>
        <w:tc>
          <w:tcPr>
            <w:tcW w:w="1560" w:type="dxa"/>
            <w:vMerge w:val="restart"/>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Единица</w:t>
            </w: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измерения</w:t>
            </w:r>
          </w:p>
        </w:tc>
        <w:tc>
          <w:tcPr>
            <w:tcW w:w="9149" w:type="dxa"/>
            <w:gridSpan w:val="6"/>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Значение показателя (индикатора)</w:t>
            </w:r>
          </w:p>
        </w:tc>
      </w:tr>
      <w:tr w:rsidR="00B808D3" w:rsidRPr="00B808D3" w:rsidTr="004652BD">
        <w:trPr>
          <w:trHeight w:val="805"/>
        </w:trPr>
        <w:tc>
          <w:tcPr>
            <w:tcW w:w="817" w:type="dxa"/>
            <w:vMerge/>
            <w:vAlign w:val="center"/>
          </w:tcPr>
          <w:p w:rsidR="00B808D3" w:rsidRPr="00B808D3" w:rsidRDefault="00B808D3" w:rsidP="00B808D3">
            <w:pPr>
              <w:spacing w:line="240" w:lineRule="exact"/>
              <w:jc w:val="center"/>
              <w:rPr>
                <w:rFonts w:ascii="Times New Roman" w:hAnsi="Times New Roman" w:cs="Times New Roman"/>
                <w:sz w:val="24"/>
                <w:szCs w:val="24"/>
              </w:rPr>
            </w:pPr>
          </w:p>
        </w:tc>
        <w:tc>
          <w:tcPr>
            <w:tcW w:w="3260" w:type="dxa"/>
            <w:vMerge/>
            <w:vAlign w:val="center"/>
          </w:tcPr>
          <w:p w:rsidR="00B808D3" w:rsidRPr="00B808D3" w:rsidRDefault="00B808D3" w:rsidP="00B808D3">
            <w:pPr>
              <w:spacing w:line="240" w:lineRule="exact"/>
              <w:jc w:val="center"/>
              <w:rPr>
                <w:rFonts w:ascii="Times New Roman" w:hAnsi="Times New Roman" w:cs="Times New Roman"/>
                <w:sz w:val="24"/>
                <w:szCs w:val="24"/>
              </w:rPr>
            </w:pPr>
          </w:p>
        </w:tc>
        <w:tc>
          <w:tcPr>
            <w:tcW w:w="1560" w:type="dxa"/>
            <w:vMerge/>
            <w:vAlign w:val="center"/>
          </w:tcPr>
          <w:p w:rsidR="00B808D3" w:rsidRPr="00B808D3" w:rsidRDefault="00B808D3" w:rsidP="00B808D3">
            <w:pPr>
              <w:spacing w:line="240" w:lineRule="exact"/>
              <w:jc w:val="center"/>
              <w:rPr>
                <w:rFonts w:ascii="Times New Roman" w:hAnsi="Times New Roman" w:cs="Times New Roman"/>
                <w:sz w:val="24"/>
                <w:szCs w:val="24"/>
              </w:rPr>
            </w:pPr>
          </w:p>
        </w:tc>
        <w:tc>
          <w:tcPr>
            <w:tcW w:w="1559" w:type="dxa"/>
          </w:tcPr>
          <w:p w:rsidR="00B808D3" w:rsidRPr="00B808D3" w:rsidRDefault="00B808D3" w:rsidP="00B808D3">
            <w:pPr>
              <w:jc w:val="center"/>
              <w:rPr>
                <w:rFonts w:ascii="Times New Roman" w:hAnsi="Times New Roman" w:cs="Times New Roman"/>
                <w:sz w:val="24"/>
                <w:szCs w:val="24"/>
              </w:rPr>
            </w:pPr>
            <w:proofErr w:type="spellStart"/>
            <w:proofErr w:type="gramStart"/>
            <w:r w:rsidRPr="00B808D3">
              <w:rPr>
                <w:rFonts w:ascii="Times New Roman" w:hAnsi="Times New Roman" w:cs="Times New Roman"/>
                <w:sz w:val="24"/>
                <w:szCs w:val="24"/>
              </w:rPr>
              <w:t>предшест-вующий</w:t>
            </w:r>
            <w:proofErr w:type="spellEnd"/>
            <w:proofErr w:type="gramEnd"/>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 xml:space="preserve">год </w:t>
            </w: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2019 г.</w:t>
            </w:r>
          </w:p>
        </w:tc>
        <w:tc>
          <w:tcPr>
            <w:tcW w:w="1559"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отчетный</w:t>
            </w: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 xml:space="preserve">год </w:t>
            </w: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2020 г.</w:t>
            </w:r>
          </w:p>
        </w:tc>
        <w:tc>
          <w:tcPr>
            <w:tcW w:w="1559"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текущий</w:t>
            </w: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 xml:space="preserve">год </w:t>
            </w: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2021 г.</w:t>
            </w:r>
          </w:p>
        </w:tc>
        <w:tc>
          <w:tcPr>
            <w:tcW w:w="1418"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2022 г.</w:t>
            </w:r>
          </w:p>
        </w:tc>
        <w:tc>
          <w:tcPr>
            <w:tcW w:w="1559"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2023 г.</w:t>
            </w:r>
          </w:p>
        </w:tc>
        <w:tc>
          <w:tcPr>
            <w:tcW w:w="1495"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2024 г.</w:t>
            </w:r>
          </w:p>
        </w:tc>
      </w:tr>
      <w:tr w:rsidR="00B808D3" w:rsidRPr="00B808D3" w:rsidTr="004652BD">
        <w:trPr>
          <w:trHeight w:val="363"/>
        </w:trPr>
        <w:tc>
          <w:tcPr>
            <w:tcW w:w="817" w:type="dxa"/>
            <w:vAlign w:val="center"/>
          </w:tcPr>
          <w:p w:rsidR="00B808D3" w:rsidRPr="00B808D3" w:rsidRDefault="00B808D3" w:rsidP="00B808D3">
            <w:pPr>
              <w:spacing w:line="240" w:lineRule="exact"/>
              <w:jc w:val="center"/>
              <w:rPr>
                <w:rFonts w:ascii="Times New Roman" w:hAnsi="Times New Roman" w:cs="Times New Roman"/>
                <w:sz w:val="24"/>
                <w:szCs w:val="24"/>
              </w:rPr>
            </w:pPr>
            <w:r w:rsidRPr="00B808D3">
              <w:rPr>
                <w:rFonts w:ascii="Times New Roman" w:hAnsi="Times New Roman" w:cs="Times New Roman"/>
                <w:sz w:val="24"/>
                <w:szCs w:val="24"/>
              </w:rPr>
              <w:t>1</w:t>
            </w:r>
          </w:p>
        </w:tc>
        <w:tc>
          <w:tcPr>
            <w:tcW w:w="3260" w:type="dxa"/>
            <w:vAlign w:val="center"/>
          </w:tcPr>
          <w:p w:rsidR="00B808D3" w:rsidRPr="00B808D3" w:rsidRDefault="00B808D3" w:rsidP="00B808D3">
            <w:pPr>
              <w:spacing w:line="240" w:lineRule="exact"/>
              <w:jc w:val="center"/>
              <w:rPr>
                <w:rFonts w:ascii="Times New Roman" w:hAnsi="Times New Roman" w:cs="Times New Roman"/>
                <w:sz w:val="24"/>
                <w:szCs w:val="24"/>
              </w:rPr>
            </w:pPr>
            <w:r w:rsidRPr="00B808D3">
              <w:rPr>
                <w:rFonts w:ascii="Times New Roman" w:hAnsi="Times New Roman" w:cs="Times New Roman"/>
                <w:sz w:val="24"/>
                <w:szCs w:val="24"/>
              </w:rPr>
              <w:t>2</w:t>
            </w:r>
          </w:p>
        </w:tc>
        <w:tc>
          <w:tcPr>
            <w:tcW w:w="1560" w:type="dxa"/>
            <w:vAlign w:val="center"/>
          </w:tcPr>
          <w:p w:rsidR="00B808D3" w:rsidRPr="00B808D3" w:rsidRDefault="00B808D3" w:rsidP="00B808D3">
            <w:pPr>
              <w:spacing w:line="240" w:lineRule="exact"/>
              <w:jc w:val="center"/>
              <w:rPr>
                <w:rFonts w:ascii="Times New Roman" w:hAnsi="Times New Roman" w:cs="Times New Roman"/>
                <w:sz w:val="24"/>
                <w:szCs w:val="24"/>
              </w:rPr>
            </w:pPr>
            <w:r w:rsidRPr="00B808D3">
              <w:rPr>
                <w:rFonts w:ascii="Times New Roman" w:hAnsi="Times New Roman" w:cs="Times New Roman"/>
                <w:sz w:val="24"/>
                <w:szCs w:val="24"/>
              </w:rPr>
              <w:t>3</w:t>
            </w:r>
          </w:p>
        </w:tc>
        <w:tc>
          <w:tcPr>
            <w:tcW w:w="1559" w:type="dxa"/>
            <w:vAlign w:val="center"/>
          </w:tcPr>
          <w:p w:rsidR="00B808D3" w:rsidRPr="00B808D3" w:rsidRDefault="00B808D3" w:rsidP="00B808D3">
            <w:pPr>
              <w:spacing w:line="240" w:lineRule="exact"/>
              <w:jc w:val="center"/>
              <w:rPr>
                <w:rFonts w:ascii="Times New Roman" w:hAnsi="Times New Roman" w:cs="Times New Roman"/>
                <w:sz w:val="24"/>
                <w:szCs w:val="24"/>
              </w:rPr>
            </w:pPr>
            <w:r w:rsidRPr="00B808D3">
              <w:rPr>
                <w:rFonts w:ascii="Times New Roman" w:hAnsi="Times New Roman" w:cs="Times New Roman"/>
                <w:sz w:val="24"/>
                <w:szCs w:val="24"/>
              </w:rPr>
              <w:t>4</w:t>
            </w:r>
          </w:p>
        </w:tc>
        <w:tc>
          <w:tcPr>
            <w:tcW w:w="1559" w:type="dxa"/>
            <w:vAlign w:val="center"/>
          </w:tcPr>
          <w:p w:rsidR="00B808D3" w:rsidRPr="00B808D3" w:rsidRDefault="00B808D3" w:rsidP="00B808D3">
            <w:pPr>
              <w:spacing w:line="240" w:lineRule="exact"/>
              <w:jc w:val="center"/>
              <w:rPr>
                <w:rFonts w:ascii="Times New Roman" w:hAnsi="Times New Roman" w:cs="Times New Roman"/>
                <w:sz w:val="24"/>
                <w:szCs w:val="24"/>
              </w:rPr>
            </w:pPr>
            <w:r w:rsidRPr="00B808D3">
              <w:rPr>
                <w:rFonts w:ascii="Times New Roman" w:hAnsi="Times New Roman" w:cs="Times New Roman"/>
                <w:sz w:val="24"/>
                <w:szCs w:val="24"/>
              </w:rPr>
              <w:t>5</w:t>
            </w:r>
          </w:p>
        </w:tc>
        <w:tc>
          <w:tcPr>
            <w:tcW w:w="1559" w:type="dxa"/>
            <w:vAlign w:val="center"/>
          </w:tcPr>
          <w:p w:rsidR="00B808D3" w:rsidRPr="00B808D3" w:rsidRDefault="00B808D3" w:rsidP="00B808D3">
            <w:pPr>
              <w:spacing w:line="240" w:lineRule="exact"/>
              <w:jc w:val="center"/>
              <w:rPr>
                <w:rFonts w:ascii="Times New Roman" w:hAnsi="Times New Roman" w:cs="Times New Roman"/>
                <w:sz w:val="24"/>
                <w:szCs w:val="24"/>
              </w:rPr>
            </w:pPr>
            <w:r w:rsidRPr="00B808D3">
              <w:rPr>
                <w:rFonts w:ascii="Times New Roman" w:hAnsi="Times New Roman" w:cs="Times New Roman"/>
                <w:sz w:val="24"/>
                <w:szCs w:val="24"/>
              </w:rPr>
              <w:t>6</w:t>
            </w:r>
          </w:p>
        </w:tc>
        <w:tc>
          <w:tcPr>
            <w:tcW w:w="1418" w:type="dxa"/>
            <w:vAlign w:val="center"/>
          </w:tcPr>
          <w:p w:rsidR="00B808D3" w:rsidRPr="00B808D3" w:rsidRDefault="00B808D3" w:rsidP="00B808D3">
            <w:pPr>
              <w:spacing w:line="240" w:lineRule="exact"/>
              <w:jc w:val="center"/>
              <w:rPr>
                <w:rFonts w:ascii="Times New Roman" w:hAnsi="Times New Roman" w:cs="Times New Roman"/>
                <w:sz w:val="24"/>
                <w:szCs w:val="24"/>
              </w:rPr>
            </w:pPr>
            <w:r w:rsidRPr="00B808D3">
              <w:rPr>
                <w:rFonts w:ascii="Times New Roman" w:hAnsi="Times New Roman" w:cs="Times New Roman"/>
                <w:sz w:val="24"/>
                <w:szCs w:val="24"/>
              </w:rPr>
              <w:t>7</w:t>
            </w:r>
          </w:p>
        </w:tc>
        <w:tc>
          <w:tcPr>
            <w:tcW w:w="1559" w:type="dxa"/>
            <w:vAlign w:val="center"/>
          </w:tcPr>
          <w:p w:rsidR="00B808D3" w:rsidRPr="00B808D3" w:rsidRDefault="00B808D3" w:rsidP="00B808D3">
            <w:pPr>
              <w:spacing w:line="240" w:lineRule="exact"/>
              <w:jc w:val="center"/>
              <w:rPr>
                <w:rFonts w:ascii="Times New Roman" w:hAnsi="Times New Roman" w:cs="Times New Roman"/>
                <w:sz w:val="24"/>
                <w:szCs w:val="24"/>
              </w:rPr>
            </w:pPr>
            <w:r w:rsidRPr="00B808D3">
              <w:rPr>
                <w:rFonts w:ascii="Times New Roman" w:hAnsi="Times New Roman" w:cs="Times New Roman"/>
                <w:sz w:val="24"/>
                <w:szCs w:val="24"/>
              </w:rPr>
              <w:t>8</w:t>
            </w:r>
          </w:p>
        </w:tc>
        <w:tc>
          <w:tcPr>
            <w:tcW w:w="1495" w:type="dxa"/>
            <w:vAlign w:val="center"/>
          </w:tcPr>
          <w:p w:rsidR="00B808D3" w:rsidRPr="00B808D3" w:rsidRDefault="00B808D3" w:rsidP="00B808D3">
            <w:pPr>
              <w:spacing w:line="240" w:lineRule="exact"/>
              <w:jc w:val="center"/>
              <w:rPr>
                <w:rFonts w:ascii="Times New Roman" w:hAnsi="Times New Roman" w:cs="Times New Roman"/>
                <w:sz w:val="24"/>
                <w:szCs w:val="24"/>
              </w:rPr>
            </w:pPr>
            <w:r w:rsidRPr="00B808D3">
              <w:rPr>
                <w:rFonts w:ascii="Times New Roman" w:hAnsi="Times New Roman" w:cs="Times New Roman"/>
                <w:sz w:val="24"/>
                <w:szCs w:val="24"/>
              </w:rPr>
              <w:t>9</w:t>
            </w: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w:t>
            </w:r>
          </w:p>
        </w:tc>
        <w:tc>
          <w:tcPr>
            <w:tcW w:w="3260" w:type="dxa"/>
          </w:tcPr>
          <w:p w:rsidR="00B808D3" w:rsidRPr="00B808D3" w:rsidRDefault="00B808D3" w:rsidP="00B808D3">
            <w:pPr>
              <w:spacing w:line="240" w:lineRule="exact"/>
              <w:ind w:right="67"/>
              <w:jc w:val="both"/>
              <w:rPr>
                <w:rFonts w:ascii="Times New Roman" w:hAnsi="Times New Roman" w:cs="Times New Roman"/>
                <w:sz w:val="24"/>
                <w:szCs w:val="24"/>
              </w:rPr>
            </w:pPr>
            <w:r w:rsidRPr="00B808D3">
              <w:rPr>
                <w:rFonts w:ascii="Times New Roman" w:hAnsi="Times New Roman" w:cs="Times New Roman"/>
                <w:sz w:val="24"/>
                <w:szCs w:val="24"/>
              </w:rPr>
              <w:t>Количество преобразованных муниципальных унитарных предприятий</w:t>
            </w:r>
          </w:p>
        </w:tc>
        <w:tc>
          <w:tcPr>
            <w:tcW w:w="1560"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единица</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c>
          <w:tcPr>
            <w:tcW w:w="1418"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w:t>
            </w:r>
          </w:p>
        </w:tc>
        <w:tc>
          <w:tcPr>
            <w:tcW w:w="1495"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w:t>
            </w: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w:t>
            </w:r>
          </w:p>
        </w:tc>
        <w:tc>
          <w:tcPr>
            <w:tcW w:w="3260" w:type="dxa"/>
          </w:tcPr>
          <w:p w:rsidR="00B808D3" w:rsidRPr="00B808D3" w:rsidRDefault="00B808D3" w:rsidP="00B808D3">
            <w:pPr>
              <w:spacing w:line="240" w:lineRule="exact"/>
              <w:jc w:val="both"/>
              <w:rPr>
                <w:rFonts w:ascii="Times New Roman" w:hAnsi="Times New Roman" w:cs="Times New Roman"/>
                <w:sz w:val="24"/>
                <w:szCs w:val="24"/>
              </w:rPr>
            </w:pPr>
            <w:r w:rsidRPr="00B808D3">
              <w:rPr>
                <w:rFonts w:ascii="Times New Roman" w:hAnsi="Times New Roman" w:cs="Times New Roman"/>
                <w:sz w:val="24"/>
                <w:szCs w:val="24"/>
              </w:rPr>
              <w:t>Количество проведенных проверок сохранности и использования по назначению муниципального  имущества муниципального района</w:t>
            </w:r>
          </w:p>
        </w:tc>
        <w:tc>
          <w:tcPr>
            <w:tcW w:w="1560"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единица</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15</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15</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16</w:t>
            </w:r>
          </w:p>
        </w:tc>
        <w:tc>
          <w:tcPr>
            <w:tcW w:w="1418"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13</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14</w:t>
            </w:r>
          </w:p>
        </w:tc>
        <w:tc>
          <w:tcPr>
            <w:tcW w:w="1495"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16</w:t>
            </w: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lastRenderedPageBreak/>
              <w:t>3.</w:t>
            </w:r>
          </w:p>
        </w:tc>
        <w:tc>
          <w:tcPr>
            <w:tcW w:w="3260" w:type="dxa"/>
          </w:tcPr>
          <w:p w:rsidR="00B808D3" w:rsidRPr="00B808D3" w:rsidRDefault="00B808D3" w:rsidP="00B808D3">
            <w:pPr>
              <w:spacing w:line="240" w:lineRule="exact"/>
              <w:ind w:right="67"/>
              <w:jc w:val="both"/>
              <w:rPr>
                <w:rFonts w:ascii="Times New Roman" w:hAnsi="Times New Roman" w:cs="Times New Roman"/>
                <w:sz w:val="24"/>
                <w:szCs w:val="24"/>
              </w:rPr>
            </w:pPr>
            <w:r w:rsidRPr="00B808D3">
              <w:rPr>
                <w:rFonts w:ascii="Times New Roman" w:hAnsi="Times New Roman" w:cs="Times New Roman"/>
                <w:sz w:val="24"/>
                <w:szCs w:val="24"/>
              </w:rPr>
              <w:t>Выполнение плановых показателей доходов бюджета муниципального района от использования муниципального имущества муниципального района</w:t>
            </w:r>
          </w:p>
        </w:tc>
        <w:tc>
          <w:tcPr>
            <w:tcW w:w="1560"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тыс. руб.</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12 201,4</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10 866,6</w:t>
            </w:r>
          </w:p>
        </w:tc>
        <w:tc>
          <w:tcPr>
            <w:tcW w:w="1559" w:type="dxa"/>
            <w:vAlign w:val="center"/>
          </w:tcPr>
          <w:p w:rsidR="00B808D3" w:rsidRPr="00B808D3" w:rsidRDefault="00B808D3" w:rsidP="00B808D3">
            <w:pPr>
              <w:tabs>
                <w:tab w:val="left" w:pos="485"/>
                <w:tab w:val="center" w:pos="633"/>
              </w:tabs>
              <w:jc w:val="center"/>
              <w:rPr>
                <w:rFonts w:ascii="Times New Roman" w:hAnsi="Times New Roman" w:cs="Times New Roman"/>
                <w:sz w:val="24"/>
                <w:szCs w:val="24"/>
              </w:rPr>
            </w:pPr>
            <w:r w:rsidRPr="00B808D3">
              <w:rPr>
                <w:rFonts w:ascii="Times New Roman" w:hAnsi="Times New Roman" w:cs="Times New Roman"/>
                <w:sz w:val="24"/>
                <w:szCs w:val="24"/>
                <w:lang w:val="en-US"/>
              </w:rPr>
              <w:t>10 708</w:t>
            </w:r>
            <w:r w:rsidRPr="00B808D3">
              <w:rPr>
                <w:rFonts w:ascii="Times New Roman" w:hAnsi="Times New Roman" w:cs="Times New Roman"/>
                <w:sz w:val="24"/>
                <w:szCs w:val="24"/>
              </w:rPr>
              <w:t>,0</w:t>
            </w:r>
          </w:p>
        </w:tc>
        <w:tc>
          <w:tcPr>
            <w:tcW w:w="1418" w:type="dxa"/>
            <w:vAlign w:val="center"/>
          </w:tcPr>
          <w:p w:rsidR="00B808D3" w:rsidRPr="00B808D3" w:rsidRDefault="00B808D3" w:rsidP="00B808D3">
            <w:pPr>
              <w:jc w:val="center"/>
              <w:rPr>
                <w:rFonts w:ascii="Times New Roman" w:hAnsi="Times New Roman" w:cs="Times New Roman"/>
                <w:sz w:val="24"/>
                <w:szCs w:val="24"/>
                <w:lang w:val="en-US"/>
              </w:rPr>
            </w:pPr>
            <w:r w:rsidRPr="00B808D3">
              <w:rPr>
                <w:rFonts w:ascii="Times New Roman" w:hAnsi="Times New Roman" w:cs="Times New Roman"/>
                <w:sz w:val="24"/>
                <w:szCs w:val="24"/>
                <w:lang w:val="en-US"/>
              </w:rPr>
              <w:t xml:space="preserve">10 </w:t>
            </w:r>
            <w:r w:rsidRPr="00B808D3">
              <w:rPr>
                <w:rFonts w:ascii="Times New Roman" w:hAnsi="Times New Roman" w:cs="Times New Roman"/>
                <w:sz w:val="24"/>
                <w:szCs w:val="24"/>
              </w:rPr>
              <w:t>996,0</w:t>
            </w:r>
            <w:r w:rsidRPr="00B808D3">
              <w:rPr>
                <w:rFonts w:ascii="Times New Roman" w:hAnsi="Times New Roman" w:cs="Times New Roman"/>
                <w:sz w:val="24"/>
                <w:szCs w:val="24"/>
                <w:lang w:val="en-US"/>
              </w:rPr>
              <w:t xml:space="preserve"> </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11 135,0</w:t>
            </w:r>
          </w:p>
        </w:tc>
        <w:tc>
          <w:tcPr>
            <w:tcW w:w="1495" w:type="dxa"/>
            <w:vAlign w:val="center"/>
          </w:tcPr>
          <w:p w:rsidR="00B808D3" w:rsidRPr="00B808D3" w:rsidRDefault="00B808D3" w:rsidP="00B808D3">
            <w:pPr>
              <w:jc w:val="center"/>
              <w:rPr>
                <w:rFonts w:ascii="Times New Roman" w:hAnsi="Times New Roman" w:cs="Times New Roman"/>
                <w:sz w:val="24"/>
                <w:szCs w:val="24"/>
                <w:lang w:val="en-US"/>
              </w:rPr>
            </w:pPr>
            <w:r w:rsidRPr="00B808D3">
              <w:rPr>
                <w:rFonts w:ascii="Times New Roman" w:hAnsi="Times New Roman" w:cs="Times New Roman"/>
                <w:sz w:val="24"/>
                <w:szCs w:val="24"/>
              </w:rPr>
              <w:t>11 724,0</w:t>
            </w:r>
          </w:p>
        </w:tc>
      </w:tr>
      <w:tr w:rsidR="00B808D3" w:rsidRPr="00B808D3" w:rsidTr="004652BD">
        <w:trPr>
          <w:trHeight w:val="2400"/>
        </w:trPr>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4.</w:t>
            </w:r>
          </w:p>
        </w:tc>
        <w:tc>
          <w:tcPr>
            <w:tcW w:w="3260" w:type="dxa"/>
          </w:tcPr>
          <w:p w:rsidR="00B808D3" w:rsidRPr="00B808D3" w:rsidRDefault="00B808D3" w:rsidP="00B808D3">
            <w:pPr>
              <w:spacing w:line="240" w:lineRule="exact"/>
              <w:jc w:val="both"/>
              <w:rPr>
                <w:rFonts w:ascii="Times New Roman" w:hAnsi="Times New Roman" w:cs="Times New Roman"/>
                <w:sz w:val="24"/>
                <w:szCs w:val="24"/>
              </w:rPr>
            </w:pPr>
            <w:r w:rsidRPr="00B808D3">
              <w:rPr>
                <w:rFonts w:ascii="Times New Roman" w:hAnsi="Times New Roman" w:cs="Times New Roman"/>
                <w:sz w:val="24"/>
                <w:szCs w:val="24"/>
              </w:rPr>
              <w:t>Количество зарегистрированных объектов</w:t>
            </w:r>
            <w:r w:rsidRPr="00B808D3">
              <w:rPr>
                <w:rFonts w:ascii="Times New Roman" w:hAnsi="Times New Roman" w:cs="Times New Roman"/>
                <w:spacing w:val="-4"/>
                <w:sz w:val="24"/>
                <w:szCs w:val="24"/>
              </w:rPr>
              <w:t xml:space="preserve"> </w:t>
            </w:r>
          </w:p>
          <w:p w:rsidR="00B808D3" w:rsidRPr="00B808D3" w:rsidRDefault="00B808D3" w:rsidP="00B808D3">
            <w:pPr>
              <w:spacing w:line="240" w:lineRule="exact"/>
              <w:jc w:val="both"/>
              <w:rPr>
                <w:rFonts w:ascii="Times New Roman" w:hAnsi="Times New Roman" w:cs="Times New Roman"/>
                <w:sz w:val="24"/>
                <w:szCs w:val="24"/>
              </w:rPr>
            </w:pPr>
            <w:r w:rsidRPr="00B808D3">
              <w:rPr>
                <w:rFonts w:ascii="Times New Roman" w:hAnsi="Times New Roman" w:cs="Times New Roman"/>
                <w:spacing w:val="-4"/>
                <w:sz w:val="24"/>
                <w:szCs w:val="24"/>
              </w:rPr>
              <w:t>недвижимого имущества</w:t>
            </w:r>
            <w:r w:rsidRPr="00B808D3">
              <w:rPr>
                <w:rFonts w:ascii="Times New Roman" w:hAnsi="Times New Roman" w:cs="Times New Roman"/>
                <w:sz w:val="24"/>
                <w:szCs w:val="24"/>
              </w:rPr>
              <w:t>, прекращенных прав</w:t>
            </w:r>
            <w:r w:rsidRPr="00B808D3">
              <w:rPr>
                <w:rFonts w:ascii="Times New Roman" w:hAnsi="Times New Roman" w:cs="Times New Roman"/>
                <w:spacing w:val="-4"/>
                <w:sz w:val="24"/>
                <w:szCs w:val="24"/>
              </w:rPr>
              <w:t xml:space="preserve"> на объекты недвижимого имущества, находящиеся в муниципальной собственности муниципального района</w:t>
            </w:r>
          </w:p>
        </w:tc>
        <w:tc>
          <w:tcPr>
            <w:tcW w:w="1560"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единица</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13</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19</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119</w:t>
            </w:r>
          </w:p>
        </w:tc>
        <w:tc>
          <w:tcPr>
            <w:tcW w:w="1418" w:type="dxa"/>
            <w:vAlign w:val="center"/>
          </w:tcPr>
          <w:p w:rsidR="00B808D3" w:rsidRPr="00B808D3" w:rsidRDefault="00B808D3" w:rsidP="00B808D3">
            <w:pPr>
              <w:jc w:val="center"/>
              <w:rPr>
                <w:rFonts w:ascii="Times New Roman" w:hAnsi="Times New Roman" w:cs="Times New Roman"/>
                <w:sz w:val="24"/>
                <w:szCs w:val="24"/>
              </w:rPr>
            </w:pP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83</w:t>
            </w:r>
          </w:p>
          <w:p w:rsidR="00B808D3" w:rsidRPr="00B808D3" w:rsidRDefault="00B808D3" w:rsidP="00B808D3">
            <w:pPr>
              <w:jc w:val="center"/>
              <w:rPr>
                <w:rFonts w:ascii="Times New Roman" w:hAnsi="Times New Roman" w:cs="Times New Roman"/>
                <w:sz w:val="24"/>
                <w:szCs w:val="24"/>
              </w:rPr>
            </w:pP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w:t>
            </w:r>
          </w:p>
        </w:tc>
        <w:tc>
          <w:tcPr>
            <w:tcW w:w="1495"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w:t>
            </w: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4.1.</w:t>
            </w:r>
          </w:p>
        </w:tc>
        <w:tc>
          <w:tcPr>
            <w:tcW w:w="3260" w:type="dxa"/>
          </w:tcPr>
          <w:p w:rsidR="00B808D3" w:rsidRPr="00B808D3" w:rsidRDefault="00B808D3" w:rsidP="00B808D3">
            <w:pPr>
              <w:spacing w:line="240" w:lineRule="exact"/>
              <w:jc w:val="both"/>
              <w:rPr>
                <w:rFonts w:ascii="Times New Roman" w:hAnsi="Times New Roman" w:cs="Times New Roman"/>
                <w:sz w:val="24"/>
                <w:szCs w:val="24"/>
              </w:rPr>
            </w:pPr>
            <w:r w:rsidRPr="00B808D3">
              <w:rPr>
                <w:rFonts w:ascii="Times New Roman" w:hAnsi="Times New Roman" w:cs="Times New Roman"/>
                <w:sz w:val="24"/>
                <w:szCs w:val="24"/>
              </w:rPr>
              <w:t>Количество поставленных на государственный кадастровый учет и снятых с государственного кадастрового учета объектов капитального строительства, находящихся в муниципальной собственности муниципального района</w:t>
            </w:r>
          </w:p>
        </w:tc>
        <w:tc>
          <w:tcPr>
            <w:tcW w:w="1560"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единица</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c>
          <w:tcPr>
            <w:tcW w:w="1418"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25</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w:t>
            </w:r>
          </w:p>
        </w:tc>
        <w:tc>
          <w:tcPr>
            <w:tcW w:w="1495"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w:t>
            </w: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4.2.</w:t>
            </w:r>
          </w:p>
        </w:tc>
        <w:tc>
          <w:tcPr>
            <w:tcW w:w="3260" w:type="dxa"/>
          </w:tcPr>
          <w:p w:rsidR="00B808D3" w:rsidRPr="00B808D3" w:rsidRDefault="00B808D3" w:rsidP="00B808D3">
            <w:pPr>
              <w:spacing w:line="240" w:lineRule="exact"/>
              <w:jc w:val="both"/>
              <w:rPr>
                <w:rFonts w:ascii="Times New Roman" w:hAnsi="Times New Roman" w:cs="Times New Roman"/>
                <w:sz w:val="24"/>
                <w:szCs w:val="24"/>
              </w:rPr>
            </w:pPr>
            <w:r w:rsidRPr="00B808D3">
              <w:rPr>
                <w:rFonts w:ascii="Times New Roman" w:hAnsi="Times New Roman" w:cs="Times New Roman"/>
                <w:sz w:val="24"/>
                <w:szCs w:val="24"/>
              </w:rPr>
              <w:t>Количество проведенных кадастровых работ с целью осуществления государственного кадастрового учета земельных участков под объектами недвижимого имущества, являющимися собственностью муниципального района</w:t>
            </w:r>
          </w:p>
        </w:tc>
        <w:tc>
          <w:tcPr>
            <w:tcW w:w="1560"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единица</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22</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w:t>
            </w:r>
          </w:p>
        </w:tc>
        <w:tc>
          <w:tcPr>
            <w:tcW w:w="1418"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50</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50</w:t>
            </w:r>
          </w:p>
        </w:tc>
        <w:tc>
          <w:tcPr>
            <w:tcW w:w="1495"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50</w:t>
            </w: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4.3.</w:t>
            </w:r>
          </w:p>
        </w:tc>
        <w:tc>
          <w:tcPr>
            <w:tcW w:w="3260" w:type="dxa"/>
          </w:tcPr>
          <w:p w:rsidR="00B808D3" w:rsidRPr="00B808D3" w:rsidRDefault="00B808D3" w:rsidP="00B808D3">
            <w:pPr>
              <w:spacing w:line="240" w:lineRule="exact"/>
              <w:jc w:val="both"/>
              <w:rPr>
                <w:rFonts w:ascii="Times New Roman" w:hAnsi="Times New Roman" w:cs="Times New Roman"/>
                <w:sz w:val="24"/>
                <w:szCs w:val="24"/>
              </w:rPr>
            </w:pPr>
            <w:r w:rsidRPr="00B808D3">
              <w:rPr>
                <w:rFonts w:ascii="Times New Roman" w:hAnsi="Times New Roman" w:cs="Times New Roman"/>
                <w:sz w:val="24"/>
                <w:szCs w:val="24"/>
              </w:rPr>
              <w:t xml:space="preserve">Количество проведенных кадастровых работ с целью осуществления </w:t>
            </w:r>
            <w:r w:rsidRPr="00B808D3">
              <w:rPr>
                <w:rFonts w:ascii="Times New Roman" w:hAnsi="Times New Roman" w:cs="Times New Roman"/>
                <w:sz w:val="24"/>
                <w:szCs w:val="24"/>
              </w:rPr>
              <w:lastRenderedPageBreak/>
              <w:t>государственного кадастрового учета перспективных земельных участков</w:t>
            </w:r>
            <w:r w:rsidRPr="00B808D3">
              <w:rPr>
                <w:rFonts w:ascii="Times New Roman" w:hAnsi="Times New Roman" w:cs="Times New Roman"/>
                <w:color w:val="FF0000"/>
                <w:sz w:val="24"/>
                <w:szCs w:val="24"/>
              </w:rPr>
              <w:t xml:space="preserve"> </w:t>
            </w:r>
            <w:r w:rsidRPr="00B808D3">
              <w:rPr>
                <w:rFonts w:ascii="Times New Roman" w:hAnsi="Times New Roman" w:cs="Times New Roman"/>
                <w:sz w:val="24"/>
                <w:szCs w:val="24"/>
              </w:rPr>
              <w:t>для проведения торгов</w:t>
            </w:r>
          </w:p>
        </w:tc>
        <w:tc>
          <w:tcPr>
            <w:tcW w:w="1560"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lastRenderedPageBreak/>
              <w:t>единица</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7</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c>
          <w:tcPr>
            <w:tcW w:w="1418"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5</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w:t>
            </w:r>
          </w:p>
        </w:tc>
        <w:tc>
          <w:tcPr>
            <w:tcW w:w="1495"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w:t>
            </w: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lastRenderedPageBreak/>
              <w:t>4.4.</w:t>
            </w:r>
          </w:p>
        </w:tc>
        <w:tc>
          <w:tcPr>
            <w:tcW w:w="3260" w:type="dxa"/>
          </w:tcPr>
          <w:p w:rsidR="00B808D3" w:rsidRPr="00B808D3" w:rsidRDefault="00B808D3" w:rsidP="00B808D3">
            <w:pPr>
              <w:spacing w:line="240" w:lineRule="exact"/>
              <w:jc w:val="both"/>
              <w:rPr>
                <w:rFonts w:ascii="Times New Roman" w:hAnsi="Times New Roman" w:cs="Times New Roman"/>
                <w:sz w:val="24"/>
                <w:szCs w:val="24"/>
              </w:rPr>
            </w:pPr>
            <w:r w:rsidRPr="00B808D3">
              <w:rPr>
                <w:rFonts w:ascii="Times New Roman" w:hAnsi="Times New Roman" w:cs="Times New Roman"/>
                <w:sz w:val="24"/>
                <w:szCs w:val="24"/>
              </w:rPr>
              <w:t>Количество выполненных  землеустроительных работ по внесению в государственный кадастр недвижимости охранных, санитарных зон границ</w:t>
            </w:r>
          </w:p>
        </w:tc>
        <w:tc>
          <w:tcPr>
            <w:tcW w:w="1560"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единица</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17</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c>
          <w:tcPr>
            <w:tcW w:w="1418"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8</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14</w:t>
            </w:r>
          </w:p>
        </w:tc>
        <w:tc>
          <w:tcPr>
            <w:tcW w:w="1495"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r>
      <w:tr w:rsidR="00B808D3" w:rsidRPr="00B808D3" w:rsidTr="004652BD">
        <w:trPr>
          <w:trHeight w:val="2160"/>
        </w:trPr>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4.5.</w:t>
            </w:r>
          </w:p>
        </w:tc>
        <w:tc>
          <w:tcPr>
            <w:tcW w:w="3260" w:type="dxa"/>
          </w:tcPr>
          <w:p w:rsidR="00B808D3" w:rsidRPr="00B808D3" w:rsidRDefault="00B808D3" w:rsidP="00B808D3">
            <w:pPr>
              <w:spacing w:line="240" w:lineRule="exact"/>
              <w:jc w:val="both"/>
              <w:rPr>
                <w:rFonts w:ascii="Times New Roman" w:hAnsi="Times New Roman" w:cs="Times New Roman"/>
                <w:sz w:val="24"/>
                <w:szCs w:val="24"/>
              </w:rPr>
            </w:pPr>
            <w:r w:rsidRPr="00B808D3">
              <w:rPr>
                <w:rFonts w:ascii="Times New Roman" w:hAnsi="Times New Roman" w:cs="Times New Roman"/>
                <w:sz w:val="24"/>
                <w:szCs w:val="24"/>
              </w:rPr>
              <w:t xml:space="preserve">Количество проведенных кадастровых работ с целью осуществления государственного кадастрового учета по земельным участкам, предоставляемым в собственность бесплатно </w:t>
            </w:r>
          </w:p>
          <w:p w:rsidR="00B808D3" w:rsidRPr="00B808D3" w:rsidRDefault="00B808D3" w:rsidP="00B808D3">
            <w:pPr>
              <w:spacing w:line="240" w:lineRule="exact"/>
              <w:jc w:val="both"/>
              <w:rPr>
                <w:rFonts w:ascii="Times New Roman" w:hAnsi="Times New Roman" w:cs="Times New Roman"/>
                <w:sz w:val="24"/>
                <w:szCs w:val="24"/>
              </w:rPr>
            </w:pPr>
            <w:r w:rsidRPr="00B808D3">
              <w:rPr>
                <w:rFonts w:ascii="Times New Roman" w:hAnsi="Times New Roman" w:cs="Times New Roman"/>
                <w:sz w:val="24"/>
                <w:szCs w:val="24"/>
              </w:rPr>
              <w:t>гражданам, имеющим трёх и более детей</w:t>
            </w:r>
          </w:p>
        </w:tc>
        <w:tc>
          <w:tcPr>
            <w:tcW w:w="1560"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единица</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c>
          <w:tcPr>
            <w:tcW w:w="1418"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3</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3</w:t>
            </w:r>
          </w:p>
        </w:tc>
        <w:tc>
          <w:tcPr>
            <w:tcW w:w="1495"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3</w:t>
            </w: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4.6.</w:t>
            </w:r>
          </w:p>
        </w:tc>
        <w:tc>
          <w:tcPr>
            <w:tcW w:w="3260" w:type="dxa"/>
          </w:tcPr>
          <w:p w:rsidR="00B808D3" w:rsidRPr="00B808D3" w:rsidRDefault="00B808D3" w:rsidP="00B808D3">
            <w:pPr>
              <w:spacing w:line="240" w:lineRule="exact"/>
              <w:jc w:val="both"/>
              <w:rPr>
                <w:rFonts w:ascii="Times New Roman" w:hAnsi="Times New Roman" w:cs="Times New Roman"/>
                <w:sz w:val="24"/>
                <w:szCs w:val="24"/>
              </w:rPr>
            </w:pPr>
            <w:r w:rsidRPr="00B808D3">
              <w:rPr>
                <w:rFonts w:ascii="Times New Roman" w:hAnsi="Times New Roman" w:cs="Times New Roman"/>
                <w:sz w:val="24"/>
                <w:szCs w:val="24"/>
              </w:rPr>
              <w:t>Количество проведенных комплексных кадастровых работ</w:t>
            </w:r>
          </w:p>
        </w:tc>
        <w:tc>
          <w:tcPr>
            <w:tcW w:w="1560"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единица</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c>
          <w:tcPr>
            <w:tcW w:w="1418"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6</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6</w:t>
            </w:r>
          </w:p>
        </w:tc>
        <w:tc>
          <w:tcPr>
            <w:tcW w:w="1495"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6</w:t>
            </w: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4.7.</w:t>
            </w:r>
          </w:p>
        </w:tc>
        <w:tc>
          <w:tcPr>
            <w:tcW w:w="3260" w:type="dxa"/>
          </w:tcPr>
          <w:p w:rsidR="00B808D3" w:rsidRPr="00B808D3" w:rsidRDefault="00B808D3" w:rsidP="00B808D3">
            <w:pPr>
              <w:spacing w:line="240" w:lineRule="exact"/>
              <w:jc w:val="both"/>
              <w:rPr>
                <w:rFonts w:ascii="Times New Roman" w:hAnsi="Times New Roman" w:cs="Times New Roman"/>
                <w:sz w:val="24"/>
                <w:szCs w:val="24"/>
              </w:rPr>
            </w:pPr>
            <w:proofErr w:type="gramStart"/>
            <w:r w:rsidRPr="00B808D3">
              <w:rPr>
                <w:rFonts w:ascii="Times New Roman" w:hAnsi="Times New Roman" w:cs="Times New Roman"/>
                <w:sz w:val="24"/>
                <w:szCs w:val="24"/>
              </w:rPr>
              <w:t xml:space="preserve">Количество проведенных кадастровых работ в отношении 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 получает право распоряжения ими после постановки земельных участков на государственный кадастровый учет, и земельных участков, </w:t>
            </w:r>
            <w:r w:rsidRPr="00B808D3">
              <w:rPr>
                <w:rFonts w:ascii="Times New Roman" w:hAnsi="Times New Roman" w:cs="Times New Roman"/>
                <w:sz w:val="24"/>
                <w:szCs w:val="24"/>
              </w:rPr>
              <w:lastRenderedPageBreak/>
              <w:t>выделяемых в счет невостребованных земельных долей, находящихся в собственности муниципальных образований края</w:t>
            </w:r>
            <w:proofErr w:type="gramEnd"/>
          </w:p>
        </w:tc>
        <w:tc>
          <w:tcPr>
            <w:tcW w:w="1560"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lastRenderedPageBreak/>
              <w:t>единица</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c>
          <w:tcPr>
            <w:tcW w:w="1418"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w:t>
            </w:r>
          </w:p>
        </w:tc>
        <w:tc>
          <w:tcPr>
            <w:tcW w:w="1495"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w:t>
            </w: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lastRenderedPageBreak/>
              <w:t>4.8.</w:t>
            </w:r>
          </w:p>
        </w:tc>
        <w:tc>
          <w:tcPr>
            <w:tcW w:w="3260" w:type="dxa"/>
          </w:tcPr>
          <w:p w:rsidR="00B808D3" w:rsidRPr="00B808D3" w:rsidRDefault="00B808D3" w:rsidP="00B808D3">
            <w:pPr>
              <w:spacing w:line="240" w:lineRule="exact"/>
              <w:jc w:val="both"/>
              <w:rPr>
                <w:rFonts w:ascii="Times New Roman" w:hAnsi="Times New Roman" w:cs="Times New Roman"/>
                <w:sz w:val="24"/>
                <w:szCs w:val="24"/>
              </w:rPr>
            </w:pPr>
            <w:r w:rsidRPr="00B808D3">
              <w:rPr>
                <w:rFonts w:ascii="Times New Roman" w:hAnsi="Times New Roman" w:cs="Times New Roman"/>
                <w:sz w:val="24"/>
                <w:szCs w:val="24"/>
              </w:rPr>
              <w:t xml:space="preserve">Количество </w:t>
            </w:r>
            <w:proofErr w:type="spellStart"/>
            <w:r w:rsidRPr="00B808D3">
              <w:rPr>
                <w:rFonts w:ascii="Times New Roman" w:hAnsi="Times New Roman" w:cs="Times New Roman"/>
                <w:sz w:val="24"/>
                <w:szCs w:val="24"/>
              </w:rPr>
              <w:t>проинвентаризированных</w:t>
            </w:r>
            <w:proofErr w:type="spellEnd"/>
            <w:r w:rsidRPr="00B808D3">
              <w:rPr>
                <w:rFonts w:ascii="Times New Roman" w:hAnsi="Times New Roman" w:cs="Times New Roman"/>
                <w:sz w:val="24"/>
                <w:szCs w:val="24"/>
              </w:rPr>
              <w:t xml:space="preserve"> и оцененных объектов муниципального имущества муниципального района</w:t>
            </w:r>
          </w:p>
        </w:tc>
        <w:tc>
          <w:tcPr>
            <w:tcW w:w="1560"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единица</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9</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8</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4</w:t>
            </w:r>
          </w:p>
        </w:tc>
        <w:tc>
          <w:tcPr>
            <w:tcW w:w="1418"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8</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5</w:t>
            </w:r>
          </w:p>
        </w:tc>
        <w:tc>
          <w:tcPr>
            <w:tcW w:w="1495"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5</w:t>
            </w: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4.9.</w:t>
            </w:r>
          </w:p>
        </w:tc>
        <w:tc>
          <w:tcPr>
            <w:tcW w:w="3260" w:type="dxa"/>
          </w:tcPr>
          <w:p w:rsidR="00B808D3" w:rsidRPr="00B808D3" w:rsidRDefault="00B808D3" w:rsidP="00B808D3">
            <w:pPr>
              <w:spacing w:line="240" w:lineRule="exact"/>
              <w:jc w:val="both"/>
              <w:rPr>
                <w:rFonts w:ascii="Times New Roman" w:hAnsi="Times New Roman" w:cs="Times New Roman"/>
                <w:sz w:val="24"/>
                <w:szCs w:val="24"/>
              </w:rPr>
            </w:pPr>
            <w:r w:rsidRPr="00B808D3">
              <w:rPr>
                <w:rFonts w:ascii="Times New Roman" w:hAnsi="Times New Roman" w:cs="Times New Roman"/>
                <w:sz w:val="24"/>
                <w:szCs w:val="24"/>
              </w:rPr>
              <w:t>Количество объектов  зарегистрированных на праве собственности за муниципальным районом</w:t>
            </w:r>
          </w:p>
        </w:tc>
        <w:tc>
          <w:tcPr>
            <w:tcW w:w="1560"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единица</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13</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19</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119</w:t>
            </w:r>
          </w:p>
        </w:tc>
        <w:tc>
          <w:tcPr>
            <w:tcW w:w="1418"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83</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w:t>
            </w:r>
          </w:p>
        </w:tc>
        <w:tc>
          <w:tcPr>
            <w:tcW w:w="1495"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w:t>
            </w: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5.</w:t>
            </w:r>
          </w:p>
        </w:tc>
        <w:tc>
          <w:tcPr>
            <w:tcW w:w="3260" w:type="dxa"/>
          </w:tcPr>
          <w:p w:rsidR="00B808D3" w:rsidRPr="00B808D3" w:rsidRDefault="00B808D3" w:rsidP="00B808D3">
            <w:pPr>
              <w:spacing w:line="240" w:lineRule="exact"/>
              <w:jc w:val="both"/>
              <w:rPr>
                <w:rFonts w:ascii="Times New Roman" w:hAnsi="Times New Roman" w:cs="Times New Roman"/>
                <w:sz w:val="24"/>
                <w:szCs w:val="24"/>
              </w:rPr>
            </w:pPr>
            <w:r w:rsidRPr="00B808D3">
              <w:rPr>
                <w:rFonts w:ascii="Times New Roman" w:hAnsi="Times New Roman" w:cs="Times New Roman"/>
                <w:sz w:val="24"/>
                <w:szCs w:val="24"/>
              </w:rPr>
              <w:t>Количество актуализированных объектов муниципальной собственности в Реестре муниципального имущества района</w:t>
            </w:r>
          </w:p>
        </w:tc>
        <w:tc>
          <w:tcPr>
            <w:tcW w:w="1560"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единица</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4358</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4123</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4308</w:t>
            </w:r>
          </w:p>
        </w:tc>
        <w:tc>
          <w:tcPr>
            <w:tcW w:w="1418"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4457</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4477</w:t>
            </w:r>
          </w:p>
        </w:tc>
        <w:tc>
          <w:tcPr>
            <w:tcW w:w="1495"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4497</w:t>
            </w: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6.</w:t>
            </w:r>
          </w:p>
        </w:tc>
        <w:tc>
          <w:tcPr>
            <w:tcW w:w="3260" w:type="dxa"/>
          </w:tcPr>
          <w:p w:rsidR="00B808D3" w:rsidRPr="00B808D3" w:rsidRDefault="00B808D3" w:rsidP="00B808D3">
            <w:pPr>
              <w:spacing w:line="240" w:lineRule="exact"/>
              <w:jc w:val="both"/>
              <w:rPr>
                <w:rFonts w:ascii="Times New Roman" w:hAnsi="Times New Roman" w:cs="Times New Roman"/>
                <w:sz w:val="24"/>
                <w:szCs w:val="24"/>
              </w:rPr>
            </w:pPr>
            <w:r w:rsidRPr="00B808D3">
              <w:rPr>
                <w:rFonts w:ascii="Times New Roman" w:hAnsi="Times New Roman" w:cs="Times New Roman"/>
                <w:sz w:val="24"/>
                <w:szCs w:val="24"/>
              </w:rPr>
              <w:t>Количество принятых в муниципальную собственность муниципального района объектов государственного имущества Российской Федерации и Хабаровского края</w:t>
            </w:r>
          </w:p>
        </w:tc>
        <w:tc>
          <w:tcPr>
            <w:tcW w:w="1560"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единиц</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c>
          <w:tcPr>
            <w:tcW w:w="1418"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10</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w:t>
            </w:r>
          </w:p>
        </w:tc>
        <w:tc>
          <w:tcPr>
            <w:tcW w:w="1495"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w:t>
            </w:r>
          </w:p>
        </w:tc>
      </w:tr>
      <w:tr w:rsidR="00B808D3" w:rsidRPr="00B808D3" w:rsidTr="004652BD">
        <w:trPr>
          <w:trHeight w:val="1680"/>
        </w:trPr>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7.</w:t>
            </w:r>
          </w:p>
        </w:tc>
        <w:tc>
          <w:tcPr>
            <w:tcW w:w="3260" w:type="dxa"/>
          </w:tcPr>
          <w:p w:rsidR="00B808D3" w:rsidRPr="00B808D3" w:rsidRDefault="00B808D3" w:rsidP="00B808D3">
            <w:pPr>
              <w:spacing w:line="240" w:lineRule="exact"/>
              <w:jc w:val="both"/>
              <w:rPr>
                <w:rFonts w:ascii="Times New Roman" w:hAnsi="Times New Roman" w:cs="Times New Roman"/>
                <w:sz w:val="24"/>
                <w:szCs w:val="24"/>
              </w:rPr>
            </w:pPr>
            <w:r w:rsidRPr="00B808D3">
              <w:rPr>
                <w:rFonts w:ascii="Times New Roman" w:hAnsi="Times New Roman" w:cs="Times New Roman"/>
                <w:sz w:val="24"/>
                <w:szCs w:val="24"/>
              </w:rPr>
              <w:t xml:space="preserve">Количество безвозмездно переданных в федеральную, краевую и муниципальную собственность сельских поселений объектов муниципального имущества, </w:t>
            </w:r>
          </w:p>
          <w:p w:rsidR="00B808D3" w:rsidRPr="00B808D3" w:rsidRDefault="00B808D3" w:rsidP="00B808D3">
            <w:pPr>
              <w:spacing w:line="240" w:lineRule="exact"/>
              <w:jc w:val="both"/>
              <w:rPr>
                <w:rFonts w:ascii="Times New Roman" w:hAnsi="Times New Roman" w:cs="Times New Roman"/>
                <w:sz w:val="24"/>
                <w:szCs w:val="24"/>
              </w:rPr>
            </w:pPr>
            <w:r w:rsidRPr="00B808D3">
              <w:rPr>
                <w:rFonts w:ascii="Times New Roman" w:hAnsi="Times New Roman" w:cs="Times New Roman"/>
                <w:sz w:val="24"/>
                <w:szCs w:val="24"/>
              </w:rPr>
              <w:t>муниципального района</w:t>
            </w:r>
          </w:p>
        </w:tc>
        <w:tc>
          <w:tcPr>
            <w:tcW w:w="1560"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единиц</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c>
          <w:tcPr>
            <w:tcW w:w="1418"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w:t>
            </w:r>
          </w:p>
        </w:tc>
        <w:tc>
          <w:tcPr>
            <w:tcW w:w="1495"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w:t>
            </w: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8.</w:t>
            </w:r>
          </w:p>
        </w:tc>
        <w:tc>
          <w:tcPr>
            <w:tcW w:w="3260" w:type="dxa"/>
          </w:tcPr>
          <w:p w:rsidR="00B808D3" w:rsidRPr="00B808D3" w:rsidRDefault="00B808D3" w:rsidP="00B808D3">
            <w:pPr>
              <w:spacing w:line="240" w:lineRule="exact"/>
              <w:jc w:val="both"/>
              <w:rPr>
                <w:rFonts w:ascii="Times New Roman" w:hAnsi="Times New Roman" w:cs="Times New Roman"/>
                <w:sz w:val="24"/>
                <w:szCs w:val="24"/>
              </w:rPr>
            </w:pPr>
            <w:r w:rsidRPr="00B808D3">
              <w:rPr>
                <w:rFonts w:ascii="Times New Roman" w:hAnsi="Times New Roman" w:cs="Times New Roman"/>
                <w:sz w:val="24"/>
                <w:szCs w:val="24"/>
              </w:rPr>
              <w:t xml:space="preserve">Отсутствие недоимки по </w:t>
            </w:r>
            <w:r w:rsidRPr="00B808D3">
              <w:rPr>
                <w:rFonts w:ascii="Times New Roman" w:hAnsi="Times New Roman" w:cs="Times New Roman"/>
                <w:sz w:val="24"/>
                <w:szCs w:val="24"/>
              </w:rPr>
              <w:lastRenderedPageBreak/>
              <w:t>содержанию объектов муниципальной собственности</w:t>
            </w:r>
          </w:p>
        </w:tc>
        <w:tc>
          <w:tcPr>
            <w:tcW w:w="1560"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lastRenderedPageBreak/>
              <w:t>проценты</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100</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100</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100</w:t>
            </w:r>
          </w:p>
        </w:tc>
        <w:tc>
          <w:tcPr>
            <w:tcW w:w="1418"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100</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100</w:t>
            </w:r>
          </w:p>
        </w:tc>
        <w:tc>
          <w:tcPr>
            <w:tcW w:w="1495"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100</w:t>
            </w: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lastRenderedPageBreak/>
              <w:t>9.</w:t>
            </w:r>
          </w:p>
        </w:tc>
        <w:tc>
          <w:tcPr>
            <w:tcW w:w="3260" w:type="dxa"/>
          </w:tcPr>
          <w:p w:rsidR="00B808D3" w:rsidRPr="00B808D3" w:rsidRDefault="00B808D3" w:rsidP="00B808D3">
            <w:pPr>
              <w:spacing w:line="240" w:lineRule="exact"/>
              <w:jc w:val="both"/>
              <w:rPr>
                <w:rFonts w:ascii="Times New Roman" w:hAnsi="Times New Roman" w:cs="Times New Roman"/>
                <w:sz w:val="24"/>
                <w:szCs w:val="24"/>
              </w:rPr>
            </w:pPr>
            <w:r w:rsidRPr="00B808D3">
              <w:rPr>
                <w:rFonts w:ascii="Times New Roman" w:hAnsi="Times New Roman" w:cs="Times New Roman"/>
                <w:sz w:val="24"/>
                <w:szCs w:val="24"/>
              </w:rPr>
              <w:t>Отсутствие недоимки по уплате налогов, сборов и иных платежей</w:t>
            </w:r>
          </w:p>
        </w:tc>
        <w:tc>
          <w:tcPr>
            <w:tcW w:w="1560"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проценты</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100</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100</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100</w:t>
            </w:r>
          </w:p>
        </w:tc>
        <w:tc>
          <w:tcPr>
            <w:tcW w:w="1418"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100</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100</w:t>
            </w:r>
          </w:p>
        </w:tc>
        <w:tc>
          <w:tcPr>
            <w:tcW w:w="1495"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100</w:t>
            </w: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10.</w:t>
            </w:r>
          </w:p>
        </w:tc>
        <w:tc>
          <w:tcPr>
            <w:tcW w:w="3260" w:type="dxa"/>
          </w:tcPr>
          <w:p w:rsidR="00B808D3" w:rsidRPr="00B808D3" w:rsidRDefault="00B808D3" w:rsidP="00B808D3">
            <w:pPr>
              <w:spacing w:line="240" w:lineRule="exact"/>
              <w:jc w:val="both"/>
              <w:rPr>
                <w:rFonts w:ascii="Times New Roman" w:hAnsi="Times New Roman" w:cs="Times New Roman"/>
                <w:sz w:val="24"/>
                <w:szCs w:val="24"/>
              </w:rPr>
            </w:pPr>
            <w:r w:rsidRPr="00B808D3">
              <w:rPr>
                <w:rFonts w:ascii="Times New Roman" w:hAnsi="Times New Roman" w:cs="Times New Roman"/>
                <w:sz w:val="24"/>
                <w:szCs w:val="24"/>
              </w:rPr>
              <w:t xml:space="preserve">Количество изготовленных экспертных заключений по результатам проведенных обследований технического состояния объектов муниципальной собственности </w:t>
            </w:r>
          </w:p>
        </w:tc>
        <w:tc>
          <w:tcPr>
            <w:tcW w:w="1560"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единиц</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c>
          <w:tcPr>
            <w:tcW w:w="1418"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w:t>
            </w:r>
          </w:p>
        </w:tc>
        <w:tc>
          <w:tcPr>
            <w:tcW w:w="1495"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w:t>
            </w: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11.</w:t>
            </w:r>
          </w:p>
        </w:tc>
        <w:tc>
          <w:tcPr>
            <w:tcW w:w="3260" w:type="dxa"/>
          </w:tcPr>
          <w:p w:rsidR="00B808D3" w:rsidRPr="00B808D3" w:rsidRDefault="00B808D3" w:rsidP="00B808D3">
            <w:pPr>
              <w:spacing w:line="240" w:lineRule="exact"/>
              <w:jc w:val="both"/>
              <w:rPr>
                <w:rFonts w:ascii="Times New Roman" w:hAnsi="Times New Roman" w:cs="Times New Roman"/>
                <w:sz w:val="24"/>
                <w:szCs w:val="24"/>
              </w:rPr>
            </w:pPr>
            <w:r w:rsidRPr="00B808D3">
              <w:rPr>
                <w:rFonts w:ascii="Times New Roman" w:hAnsi="Times New Roman" w:cs="Times New Roman"/>
                <w:sz w:val="24"/>
                <w:szCs w:val="24"/>
              </w:rPr>
              <w:t xml:space="preserve">Количество изготовленной проектно-сметной документации, объектов муниципальной </w:t>
            </w:r>
            <w:proofErr w:type="gramStart"/>
            <w:r w:rsidRPr="00B808D3">
              <w:rPr>
                <w:rFonts w:ascii="Times New Roman" w:hAnsi="Times New Roman" w:cs="Times New Roman"/>
                <w:sz w:val="24"/>
                <w:szCs w:val="24"/>
              </w:rPr>
              <w:t>собственности</w:t>
            </w:r>
            <w:proofErr w:type="gramEnd"/>
            <w:r w:rsidRPr="00B808D3">
              <w:rPr>
                <w:rFonts w:ascii="Times New Roman" w:hAnsi="Times New Roman" w:cs="Times New Roman"/>
                <w:sz w:val="24"/>
                <w:szCs w:val="24"/>
              </w:rPr>
              <w:t xml:space="preserve"> в отношении которых проведены ремонтные и строительные работы  </w:t>
            </w:r>
          </w:p>
        </w:tc>
        <w:tc>
          <w:tcPr>
            <w:tcW w:w="1560"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единиц</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c>
          <w:tcPr>
            <w:tcW w:w="1418"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4</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w:t>
            </w:r>
          </w:p>
        </w:tc>
        <w:tc>
          <w:tcPr>
            <w:tcW w:w="1495"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r>
      <w:tr w:rsidR="00B808D3" w:rsidRPr="00B808D3" w:rsidTr="004652BD">
        <w:trPr>
          <w:trHeight w:val="1237"/>
        </w:trPr>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12</w:t>
            </w:r>
          </w:p>
        </w:tc>
        <w:tc>
          <w:tcPr>
            <w:tcW w:w="3260" w:type="dxa"/>
          </w:tcPr>
          <w:p w:rsidR="00B808D3" w:rsidRPr="00B808D3" w:rsidRDefault="00B808D3" w:rsidP="00B808D3">
            <w:pPr>
              <w:spacing w:line="240" w:lineRule="exact"/>
              <w:jc w:val="both"/>
              <w:rPr>
                <w:rFonts w:ascii="Times New Roman" w:hAnsi="Times New Roman" w:cs="Times New Roman"/>
                <w:sz w:val="24"/>
                <w:szCs w:val="24"/>
              </w:rPr>
            </w:pPr>
            <w:r w:rsidRPr="00B808D3">
              <w:rPr>
                <w:rFonts w:ascii="Times New Roman" w:hAnsi="Times New Roman" w:cs="Times New Roman"/>
                <w:sz w:val="24"/>
                <w:szCs w:val="24"/>
              </w:rPr>
              <w:t xml:space="preserve">Количество приобретенных жилых помещений в многоквартирном доме, признанном аварийным и подлежащим сносу </w:t>
            </w:r>
          </w:p>
          <w:p w:rsidR="00B808D3" w:rsidRPr="00B808D3" w:rsidRDefault="00B808D3" w:rsidP="00B808D3">
            <w:pPr>
              <w:spacing w:line="240" w:lineRule="exact"/>
              <w:jc w:val="both"/>
              <w:rPr>
                <w:rFonts w:ascii="Times New Roman" w:hAnsi="Times New Roman" w:cs="Times New Roman"/>
                <w:sz w:val="24"/>
                <w:szCs w:val="24"/>
              </w:rPr>
            </w:pPr>
          </w:p>
        </w:tc>
        <w:tc>
          <w:tcPr>
            <w:tcW w:w="1560"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единиц</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4</w:t>
            </w:r>
          </w:p>
        </w:tc>
        <w:tc>
          <w:tcPr>
            <w:tcW w:w="1418"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3</w:t>
            </w:r>
          </w:p>
        </w:tc>
        <w:tc>
          <w:tcPr>
            <w:tcW w:w="1559"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c>
          <w:tcPr>
            <w:tcW w:w="1495"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0</w:t>
            </w:r>
          </w:p>
        </w:tc>
      </w:tr>
    </w:tbl>
    <w:p w:rsidR="00B808D3" w:rsidRPr="00B808D3" w:rsidRDefault="00B808D3" w:rsidP="00B808D3">
      <w:pPr>
        <w:spacing w:after="0" w:line="240" w:lineRule="auto"/>
        <w:rPr>
          <w:rFonts w:ascii="Times New Roman" w:eastAsia="Times New Roman" w:hAnsi="Times New Roman" w:cs="Times New Roman"/>
          <w:sz w:val="24"/>
          <w:szCs w:val="24"/>
          <w:lang w:eastAsia="ru-RU"/>
        </w:rPr>
      </w:pPr>
      <w:r w:rsidRPr="00B808D3">
        <w:rPr>
          <w:rFonts w:ascii="Times New Roman" w:eastAsia="Times New Roman" w:hAnsi="Times New Roman" w:cs="Times New Roman"/>
          <w:sz w:val="24"/>
          <w:szCs w:val="24"/>
          <w:lang w:eastAsia="ru-RU"/>
        </w:rPr>
        <w:t>».</w:t>
      </w:r>
    </w:p>
    <w:p w:rsidR="00956745" w:rsidRPr="00956745" w:rsidRDefault="00B808D3" w:rsidP="00B808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w:t>
      </w:r>
    </w:p>
    <w:p w:rsidR="00956745" w:rsidRPr="00956745" w:rsidRDefault="00956745" w:rsidP="00B808D3">
      <w:pPr>
        <w:spacing w:after="0" w:line="240" w:lineRule="auto"/>
        <w:jc w:val="center"/>
        <w:rPr>
          <w:rFonts w:ascii="Times New Roman" w:hAnsi="Times New Roman" w:cs="Times New Roman"/>
          <w:color w:val="000000"/>
          <w:sz w:val="24"/>
          <w:szCs w:val="24"/>
        </w:rPr>
      </w:pPr>
    </w:p>
    <w:p w:rsidR="00703FD2" w:rsidRDefault="00703FD2" w:rsidP="00956745">
      <w:pPr>
        <w:spacing w:line="240" w:lineRule="auto"/>
        <w:jc w:val="center"/>
        <w:rPr>
          <w:rFonts w:ascii="Times New Roman" w:hAnsi="Times New Roman" w:cs="Times New Roman"/>
          <w:sz w:val="24"/>
          <w:szCs w:val="24"/>
        </w:rPr>
      </w:pPr>
    </w:p>
    <w:p w:rsidR="00B808D3" w:rsidRDefault="00B808D3" w:rsidP="00956745">
      <w:pPr>
        <w:spacing w:line="240" w:lineRule="auto"/>
        <w:jc w:val="center"/>
        <w:rPr>
          <w:rFonts w:ascii="Times New Roman" w:hAnsi="Times New Roman" w:cs="Times New Roman"/>
          <w:sz w:val="24"/>
          <w:szCs w:val="24"/>
        </w:rPr>
      </w:pPr>
    </w:p>
    <w:p w:rsidR="00B808D3" w:rsidRDefault="00B808D3" w:rsidP="00956745">
      <w:pPr>
        <w:spacing w:line="240" w:lineRule="auto"/>
        <w:jc w:val="center"/>
        <w:rPr>
          <w:rFonts w:ascii="Times New Roman" w:hAnsi="Times New Roman" w:cs="Times New Roman"/>
          <w:sz w:val="24"/>
          <w:szCs w:val="24"/>
        </w:rPr>
      </w:pPr>
    </w:p>
    <w:p w:rsidR="00B808D3" w:rsidRDefault="00B808D3" w:rsidP="00956745">
      <w:pPr>
        <w:spacing w:line="240" w:lineRule="auto"/>
        <w:jc w:val="center"/>
        <w:rPr>
          <w:rFonts w:ascii="Times New Roman" w:hAnsi="Times New Roman" w:cs="Times New Roman"/>
          <w:sz w:val="24"/>
          <w:szCs w:val="24"/>
        </w:rPr>
      </w:pPr>
    </w:p>
    <w:p w:rsidR="00B808D3" w:rsidRPr="00B808D3" w:rsidRDefault="00B808D3" w:rsidP="00B808D3">
      <w:pPr>
        <w:widowControl w:val="0"/>
        <w:autoSpaceDE w:val="0"/>
        <w:autoSpaceDN w:val="0"/>
        <w:adjustRightInd w:val="0"/>
        <w:spacing w:after="120" w:line="240" w:lineRule="exact"/>
        <w:ind w:left="9498" w:right="679"/>
        <w:jc w:val="center"/>
        <w:outlineLvl w:val="1"/>
        <w:rPr>
          <w:rFonts w:ascii="Times New Roman" w:eastAsia="Times New Roman" w:hAnsi="Times New Roman" w:cs="Times New Roman"/>
          <w:sz w:val="24"/>
          <w:szCs w:val="24"/>
          <w:lang w:eastAsia="ru-RU"/>
        </w:rPr>
      </w:pPr>
      <w:r w:rsidRPr="00B808D3">
        <w:rPr>
          <w:rFonts w:ascii="Times New Roman" w:eastAsia="Times New Roman" w:hAnsi="Times New Roman" w:cs="Times New Roman"/>
          <w:sz w:val="24"/>
          <w:szCs w:val="24"/>
          <w:lang w:eastAsia="ru-RU"/>
        </w:rPr>
        <w:lastRenderedPageBreak/>
        <w:t>ПРИЛОЖЕНИЕ № 2</w:t>
      </w:r>
    </w:p>
    <w:p w:rsidR="00B808D3" w:rsidRPr="00B808D3" w:rsidRDefault="00B808D3" w:rsidP="00B808D3">
      <w:pPr>
        <w:widowControl w:val="0"/>
        <w:autoSpaceDE w:val="0"/>
        <w:autoSpaceDN w:val="0"/>
        <w:adjustRightInd w:val="0"/>
        <w:spacing w:after="120" w:line="240" w:lineRule="exact"/>
        <w:ind w:left="9498" w:right="679"/>
        <w:jc w:val="center"/>
        <w:outlineLvl w:val="1"/>
        <w:rPr>
          <w:rFonts w:ascii="Times New Roman" w:eastAsia="Times New Roman" w:hAnsi="Times New Roman" w:cs="Times New Roman"/>
          <w:sz w:val="24"/>
          <w:szCs w:val="24"/>
          <w:lang w:eastAsia="ru-RU"/>
        </w:rPr>
      </w:pPr>
      <w:r w:rsidRPr="00B808D3">
        <w:rPr>
          <w:rFonts w:ascii="Times New Roman" w:eastAsia="Times New Roman" w:hAnsi="Times New Roman" w:cs="Times New Roman"/>
          <w:sz w:val="24"/>
          <w:szCs w:val="24"/>
          <w:lang w:eastAsia="ru-RU"/>
        </w:rPr>
        <w:t>к постановлению администрации Нанайского муниципального района</w:t>
      </w:r>
    </w:p>
    <w:p w:rsidR="00B808D3" w:rsidRPr="00B808D3" w:rsidRDefault="00B808D3" w:rsidP="00B808D3">
      <w:pPr>
        <w:widowControl w:val="0"/>
        <w:autoSpaceDE w:val="0"/>
        <w:autoSpaceDN w:val="0"/>
        <w:adjustRightInd w:val="0"/>
        <w:spacing w:after="0" w:line="240" w:lineRule="exact"/>
        <w:ind w:left="9498" w:right="679"/>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14.03.2022   № 159</w:t>
      </w:r>
    </w:p>
    <w:p w:rsidR="00B808D3" w:rsidRPr="00B808D3" w:rsidRDefault="00B808D3" w:rsidP="00B808D3">
      <w:pPr>
        <w:widowControl w:val="0"/>
        <w:autoSpaceDE w:val="0"/>
        <w:autoSpaceDN w:val="0"/>
        <w:adjustRightInd w:val="0"/>
        <w:spacing w:after="0" w:line="240" w:lineRule="exact"/>
        <w:ind w:left="10065" w:right="679"/>
        <w:jc w:val="center"/>
        <w:outlineLvl w:val="1"/>
        <w:rPr>
          <w:rFonts w:ascii="Times New Roman" w:eastAsia="Times New Roman" w:hAnsi="Times New Roman" w:cs="Times New Roman"/>
          <w:sz w:val="24"/>
          <w:szCs w:val="24"/>
          <w:lang w:eastAsia="ru-RU"/>
        </w:rPr>
      </w:pPr>
    </w:p>
    <w:p w:rsidR="00B808D3" w:rsidRPr="00B808D3" w:rsidRDefault="00B808D3" w:rsidP="00B808D3">
      <w:pPr>
        <w:tabs>
          <w:tab w:val="left" w:pos="5812"/>
        </w:tabs>
        <w:spacing w:after="0" w:line="240" w:lineRule="exact"/>
        <w:ind w:left="9497" w:right="679"/>
        <w:jc w:val="center"/>
        <w:rPr>
          <w:rFonts w:ascii="Times New Roman" w:eastAsia="Times New Roman" w:hAnsi="Times New Roman" w:cs="Times New Roman"/>
          <w:sz w:val="24"/>
          <w:szCs w:val="24"/>
          <w:lang w:eastAsia="ru-RU"/>
        </w:rPr>
      </w:pPr>
      <w:r w:rsidRPr="00B808D3">
        <w:rPr>
          <w:rFonts w:ascii="Times New Roman" w:eastAsia="Times New Roman" w:hAnsi="Times New Roman" w:cs="Times New Roman"/>
          <w:sz w:val="24"/>
          <w:szCs w:val="24"/>
          <w:lang w:eastAsia="ru-RU"/>
        </w:rPr>
        <w:t>«ПРИЛОЖЕНИЕ № 2</w:t>
      </w:r>
    </w:p>
    <w:p w:rsidR="00B808D3" w:rsidRPr="00B808D3" w:rsidRDefault="00B808D3" w:rsidP="00B808D3">
      <w:pPr>
        <w:tabs>
          <w:tab w:val="left" w:pos="5812"/>
        </w:tabs>
        <w:spacing w:after="0" w:line="240" w:lineRule="exact"/>
        <w:ind w:left="9498" w:right="679"/>
        <w:jc w:val="center"/>
        <w:rPr>
          <w:rFonts w:ascii="Times New Roman" w:eastAsia="Times New Roman" w:hAnsi="Times New Roman" w:cs="Times New Roman"/>
          <w:sz w:val="24"/>
          <w:szCs w:val="24"/>
          <w:lang w:eastAsia="ru-RU"/>
        </w:rPr>
      </w:pPr>
      <w:r w:rsidRPr="00B808D3">
        <w:rPr>
          <w:rFonts w:ascii="Times New Roman" w:eastAsia="Times New Roman" w:hAnsi="Times New Roman" w:cs="Times New Roman"/>
          <w:sz w:val="24"/>
          <w:szCs w:val="24"/>
          <w:lang w:eastAsia="ru-RU"/>
        </w:rPr>
        <w:t>к муниципальной программе «Управление муниципальным имуществом Нанайского муниципального района Хабаровского края»</w:t>
      </w:r>
    </w:p>
    <w:p w:rsidR="00B808D3" w:rsidRDefault="00B808D3" w:rsidP="00B808D3">
      <w:pPr>
        <w:spacing w:after="120" w:line="240" w:lineRule="exact"/>
        <w:jc w:val="center"/>
        <w:rPr>
          <w:rFonts w:ascii="Times New Roman" w:eastAsia="Times New Roman" w:hAnsi="Times New Roman" w:cs="Times New Roman"/>
          <w:sz w:val="28"/>
          <w:szCs w:val="28"/>
          <w:lang w:eastAsia="ru-RU"/>
        </w:rPr>
      </w:pPr>
    </w:p>
    <w:p w:rsidR="00B808D3" w:rsidRPr="00B808D3" w:rsidRDefault="00B808D3" w:rsidP="00B808D3">
      <w:pPr>
        <w:spacing w:after="120" w:line="240" w:lineRule="exact"/>
        <w:jc w:val="center"/>
        <w:rPr>
          <w:rFonts w:ascii="Times New Roman" w:eastAsia="Times New Roman" w:hAnsi="Times New Roman" w:cs="Times New Roman"/>
          <w:sz w:val="28"/>
          <w:szCs w:val="28"/>
          <w:lang w:eastAsia="ru-RU"/>
        </w:rPr>
      </w:pPr>
    </w:p>
    <w:p w:rsidR="00B808D3" w:rsidRPr="00B808D3" w:rsidRDefault="00B808D3" w:rsidP="00B808D3">
      <w:pPr>
        <w:spacing w:after="120" w:line="240" w:lineRule="exact"/>
        <w:jc w:val="center"/>
        <w:rPr>
          <w:rFonts w:ascii="Times New Roman" w:eastAsia="Times New Roman" w:hAnsi="Times New Roman" w:cs="Times New Roman"/>
          <w:sz w:val="24"/>
          <w:szCs w:val="24"/>
          <w:lang w:eastAsia="ru-RU"/>
        </w:rPr>
      </w:pPr>
      <w:r w:rsidRPr="00B808D3">
        <w:rPr>
          <w:rFonts w:ascii="Times New Roman" w:eastAsia="Times New Roman" w:hAnsi="Times New Roman" w:cs="Times New Roman"/>
          <w:sz w:val="24"/>
          <w:szCs w:val="24"/>
          <w:lang w:eastAsia="ru-RU"/>
        </w:rPr>
        <w:t>ПЕРЕЧЕНЬ</w:t>
      </w:r>
    </w:p>
    <w:p w:rsidR="00B808D3" w:rsidRPr="00B808D3" w:rsidRDefault="00B808D3" w:rsidP="00B808D3">
      <w:pPr>
        <w:spacing w:after="0" w:line="240" w:lineRule="exact"/>
        <w:jc w:val="center"/>
        <w:rPr>
          <w:rFonts w:ascii="Times New Roman" w:eastAsia="Times New Roman" w:hAnsi="Times New Roman" w:cs="Times New Roman"/>
          <w:sz w:val="24"/>
          <w:szCs w:val="24"/>
          <w:lang w:eastAsia="ru-RU"/>
        </w:rPr>
      </w:pPr>
      <w:r w:rsidRPr="00B808D3">
        <w:rPr>
          <w:rFonts w:ascii="Times New Roman" w:eastAsia="Times New Roman" w:hAnsi="Times New Roman" w:cs="Times New Roman"/>
          <w:sz w:val="24"/>
          <w:szCs w:val="24"/>
          <w:lang w:eastAsia="ru-RU"/>
        </w:rPr>
        <w:t xml:space="preserve">основных мероприятий муниципальной программы «Управление муниципальным имуществом Нанайского муниципального района Хабаровского края» </w:t>
      </w:r>
    </w:p>
    <w:p w:rsidR="00B808D3" w:rsidRPr="00B808D3" w:rsidRDefault="00B808D3" w:rsidP="00B808D3">
      <w:pPr>
        <w:spacing w:after="0" w:line="240" w:lineRule="exact"/>
        <w:jc w:val="center"/>
        <w:rPr>
          <w:rFonts w:ascii="Times New Roman" w:eastAsia="Times New Roman" w:hAnsi="Times New Roman" w:cs="Times New Roman"/>
          <w:sz w:val="28"/>
          <w:szCs w:val="28"/>
          <w:lang w:eastAsia="ru-RU"/>
        </w:rPr>
      </w:pPr>
    </w:p>
    <w:tbl>
      <w:tblPr>
        <w:tblStyle w:val="70"/>
        <w:tblW w:w="13777" w:type="dxa"/>
        <w:tblLayout w:type="fixed"/>
        <w:tblLook w:val="04A0" w:firstRow="1" w:lastRow="0" w:firstColumn="1" w:lastColumn="0" w:noHBand="0" w:noVBand="1"/>
      </w:tblPr>
      <w:tblGrid>
        <w:gridCol w:w="817"/>
        <w:gridCol w:w="4597"/>
        <w:gridCol w:w="3058"/>
        <w:gridCol w:w="1478"/>
        <w:gridCol w:w="3827"/>
      </w:tblGrid>
      <w:tr w:rsidR="00B808D3" w:rsidRPr="00B808D3" w:rsidTr="004652BD">
        <w:trPr>
          <w:trHeight w:val="363"/>
        </w:trPr>
        <w:tc>
          <w:tcPr>
            <w:tcW w:w="817"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 xml:space="preserve">№ </w:t>
            </w:r>
          </w:p>
          <w:p w:rsidR="00B808D3" w:rsidRPr="00B808D3" w:rsidRDefault="00B808D3" w:rsidP="00B808D3">
            <w:pPr>
              <w:jc w:val="center"/>
              <w:rPr>
                <w:rFonts w:ascii="Times New Roman" w:hAnsi="Times New Roman" w:cs="Times New Roman"/>
                <w:sz w:val="24"/>
                <w:szCs w:val="24"/>
              </w:rPr>
            </w:pPr>
            <w:proofErr w:type="gramStart"/>
            <w:r w:rsidRPr="00B808D3">
              <w:rPr>
                <w:rFonts w:ascii="Times New Roman" w:hAnsi="Times New Roman" w:cs="Times New Roman"/>
                <w:sz w:val="24"/>
                <w:szCs w:val="24"/>
              </w:rPr>
              <w:t>п</w:t>
            </w:r>
            <w:proofErr w:type="gramEnd"/>
            <w:r w:rsidRPr="00B808D3">
              <w:rPr>
                <w:rFonts w:ascii="Times New Roman" w:hAnsi="Times New Roman" w:cs="Times New Roman"/>
                <w:sz w:val="24"/>
                <w:szCs w:val="24"/>
              </w:rPr>
              <w:t>/п</w:t>
            </w:r>
          </w:p>
        </w:tc>
        <w:tc>
          <w:tcPr>
            <w:tcW w:w="4597"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Наименование основного мероприятия</w:t>
            </w:r>
          </w:p>
        </w:tc>
        <w:tc>
          <w:tcPr>
            <w:tcW w:w="3058"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Ответственный исполнитель, соисполнители</w:t>
            </w:r>
          </w:p>
        </w:tc>
        <w:tc>
          <w:tcPr>
            <w:tcW w:w="1478"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Срок реализации</w:t>
            </w:r>
          </w:p>
        </w:tc>
        <w:tc>
          <w:tcPr>
            <w:tcW w:w="3827"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 xml:space="preserve">Непосредственный результат </w:t>
            </w: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(краткое описание)</w:t>
            </w:r>
          </w:p>
        </w:tc>
      </w:tr>
      <w:tr w:rsidR="00B808D3" w:rsidRPr="00B808D3" w:rsidTr="004652BD">
        <w:trPr>
          <w:trHeight w:val="363"/>
        </w:trPr>
        <w:tc>
          <w:tcPr>
            <w:tcW w:w="817"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w:t>
            </w:r>
          </w:p>
        </w:tc>
        <w:tc>
          <w:tcPr>
            <w:tcW w:w="4597"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w:t>
            </w:r>
          </w:p>
        </w:tc>
        <w:tc>
          <w:tcPr>
            <w:tcW w:w="3058"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3</w:t>
            </w:r>
          </w:p>
        </w:tc>
        <w:tc>
          <w:tcPr>
            <w:tcW w:w="1478"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4</w:t>
            </w:r>
          </w:p>
        </w:tc>
        <w:tc>
          <w:tcPr>
            <w:tcW w:w="3827" w:type="dxa"/>
            <w:vAlign w:val="center"/>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5</w:t>
            </w: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1.</w:t>
            </w:r>
          </w:p>
        </w:tc>
        <w:tc>
          <w:tcPr>
            <w:tcW w:w="4597" w:type="dxa"/>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Преобразование муниципальных унитарных предприятий</w:t>
            </w:r>
          </w:p>
        </w:tc>
        <w:tc>
          <w:tcPr>
            <w:tcW w:w="3058" w:type="dxa"/>
          </w:tcPr>
          <w:p w:rsidR="00B808D3" w:rsidRPr="00B808D3" w:rsidRDefault="00B808D3" w:rsidP="00B808D3">
            <w:pPr>
              <w:ind w:right="-32"/>
              <w:jc w:val="both"/>
              <w:rPr>
                <w:rFonts w:ascii="Times New Roman" w:hAnsi="Times New Roman" w:cs="Times New Roman"/>
                <w:sz w:val="24"/>
                <w:szCs w:val="24"/>
              </w:rPr>
            </w:pPr>
            <w:r w:rsidRPr="00B808D3">
              <w:rPr>
                <w:rFonts w:ascii="Times New Roman" w:hAnsi="Times New Roman" w:cs="Times New Roman"/>
                <w:sz w:val="24"/>
                <w:szCs w:val="24"/>
              </w:rPr>
              <w:t>отдел ЖКХ, отдел имущественных и земельных отношений</w:t>
            </w:r>
          </w:p>
          <w:p w:rsidR="00B808D3" w:rsidRPr="00B808D3" w:rsidRDefault="00B808D3" w:rsidP="00B808D3">
            <w:pPr>
              <w:ind w:right="-32"/>
              <w:jc w:val="both"/>
              <w:rPr>
                <w:rFonts w:ascii="Times New Roman" w:hAnsi="Times New Roman" w:cs="Times New Roman"/>
                <w:sz w:val="24"/>
                <w:szCs w:val="24"/>
              </w:rPr>
            </w:pPr>
          </w:p>
        </w:tc>
        <w:tc>
          <w:tcPr>
            <w:tcW w:w="1478"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2022 –</w:t>
            </w: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2024 гг.</w:t>
            </w:r>
          </w:p>
        </w:tc>
        <w:tc>
          <w:tcPr>
            <w:tcW w:w="3827" w:type="dxa"/>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оптимизация состава муниципального имущества муниципального   района путем приведения структуры и состава муниципального имущественного комплекса в соответствие с выполняемыми муниципальным районом полномочиями</w:t>
            </w: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w:t>
            </w:r>
          </w:p>
        </w:tc>
        <w:tc>
          <w:tcPr>
            <w:tcW w:w="4597" w:type="dxa"/>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Осуществление проверок сохранности и использования по назначению муниципального имущества муниципального района</w:t>
            </w:r>
          </w:p>
        </w:tc>
        <w:tc>
          <w:tcPr>
            <w:tcW w:w="3058" w:type="dxa"/>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имущественных и земельных отношений,</w:t>
            </w:r>
          </w:p>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учета и отчетности,</w:t>
            </w:r>
          </w:p>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 xml:space="preserve">отдел ЖКХ, </w:t>
            </w:r>
            <w:r w:rsidRPr="00B808D3">
              <w:rPr>
                <w:rFonts w:ascii="Times New Roman" w:hAnsi="Times New Roman" w:cs="Times New Roman"/>
                <w:sz w:val="24"/>
                <w:szCs w:val="24"/>
              </w:rPr>
              <w:lastRenderedPageBreak/>
              <w:t>муниципальные унитарные предприятия,</w:t>
            </w:r>
          </w:p>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культуры, Управление образования</w:t>
            </w:r>
          </w:p>
        </w:tc>
        <w:tc>
          <w:tcPr>
            <w:tcW w:w="1478"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lastRenderedPageBreak/>
              <w:t>2022 –</w:t>
            </w: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2024 гг.</w:t>
            </w:r>
          </w:p>
        </w:tc>
        <w:tc>
          <w:tcPr>
            <w:tcW w:w="3827" w:type="dxa"/>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 xml:space="preserve">повышение эффективности управления муниципальными унитарными предприятиями, учреждениями путем приведения </w:t>
            </w:r>
            <w:r w:rsidRPr="00B808D3">
              <w:rPr>
                <w:rFonts w:ascii="Times New Roman" w:hAnsi="Times New Roman" w:cs="Times New Roman"/>
                <w:sz w:val="24"/>
                <w:szCs w:val="24"/>
              </w:rPr>
              <w:lastRenderedPageBreak/>
              <w:t>структуры и состава муниципального имущественного комплекса в соответствие с выполняемыми муниципальным районом полномочиями</w:t>
            </w: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lastRenderedPageBreak/>
              <w:t>3.</w:t>
            </w:r>
          </w:p>
        </w:tc>
        <w:tc>
          <w:tcPr>
            <w:tcW w:w="4597" w:type="dxa"/>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 xml:space="preserve">Обеспечение </w:t>
            </w:r>
            <w:proofErr w:type="gramStart"/>
            <w:r w:rsidRPr="00B808D3">
              <w:rPr>
                <w:rFonts w:ascii="Times New Roman" w:hAnsi="Times New Roman" w:cs="Times New Roman"/>
                <w:sz w:val="24"/>
                <w:szCs w:val="24"/>
              </w:rPr>
              <w:t>выполнения плановых показателей доходов бюджета муниципального района</w:t>
            </w:r>
            <w:proofErr w:type="gramEnd"/>
            <w:r w:rsidRPr="00B808D3">
              <w:rPr>
                <w:rFonts w:ascii="Times New Roman" w:hAnsi="Times New Roman" w:cs="Times New Roman"/>
                <w:sz w:val="24"/>
                <w:szCs w:val="24"/>
              </w:rPr>
              <w:t xml:space="preserve"> от использования муниципального имущества муниципального района</w:t>
            </w:r>
          </w:p>
        </w:tc>
        <w:tc>
          <w:tcPr>
            <w:tcW w:w="3058" w:type="dxa"/>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имущественных и земельных отношений,</w:t>
            </w:r>
          </w:p>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учета и отчетности,</w:t>
            </w:r>
          </w:p>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 xml:space="preserve">финансовое управление </w:t>
            </w:r>
          </w:p>
        </w:tc>
        <w:tc>
          <w:tcPr>
            <w:tcW w:w="1478"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2022 –</w:t>
            </w: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2024 гг.</w:t>
            </w:r>
          </w:p>
        </w:tc>
        <w:tc>
          <w:tcPr>
            <w:tcW w:w="3827" w:type="dxa"/>
            <w:vMerge w:val="restart"/>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повышение эффективности управления муниципальным имуществом путем выполнения плановых показателей доходов бюджета муниципального района от использования муниципального имущества муниципального района</w:t>
            </w: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3.1.</w:t>
            </w:r>
          </w:p>
        </w:tc>
        <w:tc>
          <w:tcPr>
            <w:tcW w:w="4597" w:type="dxa"/>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 xml:space="preserve">Осуществление планирования и </w:t>
            </w:r>
            <w:proofErr w:type="gramStart"/>
            <w:r w:rsidRPr="00B808D3">
              <w:rPr>
                <w:rFonts w:ascii="Times New Roman" w:hAnsi="Times New Roman" w:cs="Times New Roman"/>
                <w:sz w:val="24"/>
                <w:szCs w:val="24"/>
              </w:rPr>
              <w:t>контроля за</w:t>
            </w:r>
            <w:proofErr w:type="gramEnd"/>
            <w:r w:rsidRPr="00B808D3">
              <w:rPr>
                <w:rFonts w:ascii="Times New Roman" w:hAnsi="Times New Roman" w:cs="Times New Roman"/>
                <w:sz w:val="24"/>
                <w:szCs w:val="24"/>
              </w:rPr>
              <w:t xml:space="preserve"> поступлением доходов от использования муниципального имущества муниципального района</w:t>
            </w:r>
          </w:p>
        </w:tc>
        <w:tc>
          <w:tcPr>
            <w:tcW w:w="3058" w:type="dxa"/>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имущественных и земельных отношений,</w:t>
            </w:r>
          </w:p>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учета и отчетности,</w:t>
            </w:r>
          </w:p>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финансовое управление</w:t>
            </w:r>
          </w:p>
        </w:tc>
        <w:tc>
          <w:tcPr>
            <w:tcW w:w="1478"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2022 –</w:t>
            </w: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2024 гг.</w:t>
            </w:r>
          </w:p>
        </w:tc>
        <w:tc>
          <w:tcPr>
            <w:tcW w:w="3827" w:type="dxa"/>
            <w:vMerge/>
          </w:tcPr>
          <w:p w:rsidR="00B808D3" w:rsidRPr="00B808D3" w:rsidRDefault="00B808D3" w:rsidP="00B808D3">
            <w:pPr>
              <w:jc w:val="both"/>
              <w:rPr>
                <w:rFonts w:ascii="Times New Roman" w:hAnsi="Times New Roman" w:cs="Times New Roman"/>
                <w:sz w:val="24"/>
                <w:szCs w:val="24"/>
              </w:rPr>
            </w:pP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3.2.</w:t>
            </w:r>
          </w:p>
        </w:tc>
        <w:tc>
          <w:tcPr>
            <w:tcW w:w="4597" w:type="dxa"/>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 xml:space="preserve">Проведение </w:t>
            </w:r>
            <w:proofErr w:type="spellStart"/>
            <w:r w:rsidRPr="00B808D3">
              <w:rPr>
                <w:rFonts w:ascii="Times New Roman" w:hAnsi="Times New Roman" w:cs="Times New Roman"/>
                <w:sz w:val="24"/>
                <w:szCs w:val="24"/>
              </w:rPr>
              <w:t>претензионно</w:t>
            </w:r>
            <w:proofErr w:type="spellEnd"/>
            <w:r w:rsidRPr="00B808D3">
              <w:rPr>
                <w:rFonts w:ascii="Times New Roman" w:hAnsi="Times New Roman" w:cs="Times New Roman"/>
                <w:sz w:val="24"/>
                <w:szCs w:val="24"/>
              </w:rPr>
              <w:t xml:space="preserve"> - исковой работы по погашению недоимки от использования муниципального имущества в бюджет муниципального района </w:t>
            </w:r>
          </w:p>
        </w:tc>
        <w:tc>
          <w:tcPr>
            <w:tcW w:w="3058" w:type="dxa"/>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имущественных и земельных отношений,</w:t>
            </w:r>
          </w:p>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учета и отчетности,</w:t>
            </w:r>
          </w:p>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финансовое управление</w:t>
            </w:r>
          </w:p>
        </w:tc>
        <w:tc>
          <w:tcPr>
            <w:tcW w:w="1478"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2022 –</w:t>
            </w: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2024 гг.</w:t>
            </w:r>
          </w:p>
        </w:tc>
        <w:tc>
          <w:tcPr>
            <w:tcW w:w="3827" w:type="dxa"/>
            <w:vMerge/>
          </w:tcPr>
          <w:p w:rsidR="00B808D3" w:rsidRPr="00B808D3" w:rsidRDefault="00B808D3" w:rsidP="00B808D3">
            <w:pPr>
              <w:jc w:val="both"/>
              <w:rPr>
                <w:rFonts w:ascii="Times New Roman" w:hAnsi="Times New Roman" w:cs="Times New Roman"/>
                <w:sz w:val="24"/>
                <w:szCs w:val="24"/>
              </w:rPr>
            </w:pP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4.</w:t>
            </w:r>
          </w:p>
        </w:tc>
        <w:tc>
          <w:tcPr>
            <w:tcW w:w="4597" w:type="dxa"/>
          </w:tcPr>
          <w:p w:rsidR="00B808D3" w:rsidRPr="00B808D3" w:rsidRDefault="00B808D3" w:rsidP="00B808D3">
            <w:pPr>
              <w:jc w:val="both"/>
              <w:rPr>
                <w:rFonts w:ascii="Times New Roman" w:hAnsi="Times New Roman" w:cs="Times New Roman"/>
                <w:spacing w:val="-4"/>
                <w:sz w:val="24"/>
                <w:szCs w:val="24"/>
              </w:rPr>
            </w:pPr>
            <w:r w:rsidRPr="00B808D3">
              <w:rPr>
                <w:rFonts w:ascii="Times New Roman" w:hAnsi="Times New Roman" w:cs="Times New Roman"/>
                <w:sz w:val="24"/>
                <w:szCs w:val="24"/>
              </w:rPr>
              <w:t xml:space="preserve">Оформление </w:t>
            </w:r>
            <w:r w:rsidRPr="00B808D3">
              <w:rPr>
                <w:rFonts w:ascii="Times New Roman" w:hAnsi="Times New Roman" w:cs="Times New Roman"/>
                <w:spacing w:val="-4"/>
                <w:sz w:val="24"/>
                <w:szCs w:val="24"/>
              </w:rPr>
              <w:t>возникновения, изменения и прекращения прав на объекты недвижимого имущества, находящиеся в муниципальной собственности района</w:t>
            </w:r>
          </w:p>
          <w:p w:rsidR="00B808D3" w:rsidRPr="00B808D3" w:rsidRDefault="00B808D3" w:rsidP="00B808D3">
            <w:pPr>
              <w:jc w:val="both"/>
              <w:rPr>
                <w:rFonts w:ascii="Times New Roman" w:hAnsi="Times New Roman" w:cs="Times New Roman"/>
                <w:spacing w:val="-4"/>
                <w:sz w:val="24"/>
                <w:szCs w:val="24"/>
              </w:rPr>
            </w:pPr>
          </w:p>
          <w:p w:rsidR="00B808D3" w:rsidRPr="00B808D3" w:rsidRDefault="00B808D3" w:rsidP="00B808D3">
            <w:pPr>
              <w:jc w:val="both"/>
              <w:rPr>
                <w:rFonts w:ascii="Times New Roman" w:hAnsi="Times New Roman" w:cs="Times New Roman"/>
                <w:spacing w:val="-4"/>
                <w:sz w:val="24"/>
                <w:szCs w:val="24"/>
              </w:rPr>
            </w:pPr>
          </w:p>
          <w:p w:rsidR="00B808D3" w:rsidRPr="00B808D3" w:rsidRDefault="00B808D3" w:rsidP="00B808D3">
            <w:pPr>
              <w:jc w:val="both"/>
              <w:rPr>
                <w:rFonts w:ascii="Times New Roman" w:hAnsi="Times New Roman" w:cs="Times New Roman"/>
                <w:spacing w:val="-4"/>
                <w:sz w:val="24"/>
                <w:szCs w:val="24"/>
              </w:rPr>
            </w:pPr>
          </w:p>
          <w:p w:rsidR="00B808D3" w:rsidRPr="00B808D3" w:rsidRDefault="00B808D3" w:rsidP="00B808D3">
            <w:pPr>
              <w:jc w:val="both"/>
              <w:rPr>
                <w:rFonts w:ascii="Times New Roman" w:hAnsi="Times New Roman" w:cs="Times New Roman"/>
                <w:sz w:val="24"/>
                <w:szCs w:val="24"/>
              </w:rPr>
            </w:pPr>
          </w:p>
        </w:tc>
        <w:tc>
          <w:tcPr>
            <w:tcW w:w="3058" w:type="dxa"/>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имущественных и земельных отношений, сектор архитектуры и строительства,</w:t>
            </w:r>
          </w:p>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учета и отчетности</w:t>
            </w:r>
          </w:p>
        </w:tc>
        <w:tc>
          <w:tcPr>
            <w:tcW w:w="1478"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2022 –</w:t>
            </w: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2024 гг.</w:t>
            </w:r>
          </w:p>
        </w:tc>
        <w:tc>
          <w:tcPr>
            <w:tcW w:w="3827" w:type="dxa"/>
            <w:vMerge w:val="restart"/>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 xml:space="preserve">совершенствование </w:t>
            </w:r>
            <w:proofErr w:type="gramStart"/>
            <w:r w:rsidRPr="00B808D3">
              <w:rPr>
                <w:rFonts w:ascii="Times New Roman" w:hAnsi="Times New Roman" w:cs="Times New Roman"/>
                <w:sz w:val="24"/>
                <w:szCs w:val="24"/>
              </w:rPr>
              <w:t>системы учета объектов муниципального имущества муниципального   района</w:t>
            </w:r>
            <w:proofErr w:type="gramEnd"/>
            <w:r w:rsidRPr="00B808D3">
              <w:rPr>
                <w:rFonts w:ascii="Times New Roman" w:hAnsi="Times New Roman" w:cs="Times New Roman"/>
                <w:sz w:val="24"/>
                <w:szCs w:val="24"/>
              </w:rPr>
              <w:t xml:space="preserve"> путем оформления государственной регистрации на муниципальные объекты недвижимости, в том числе земельные участки</w:t>
            </w: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4.1.</w:t>
            </w:r>
          </w:p>
        </w:tc>
        <w:tc>
          <w:tcPr>
            <w:tcW w:w="4597" w:type="dxa"/>
            <w:vAlign w:val="center"/>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Обеспечение постановки на государственный учет и снятия с кадастрового учета объектов капитального строительства, находящихся в муниципальной собственности района</w:t>
            </w:r>
          </w:p>
        </w:tc>
        <w:tc>
          <w:tcPr>
            <w:tcW w:w="3058" w:type="dxa"/>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имущественных и земельных отношений, сектор архитектуры и строительства,</w:t>
            </w:r>
          </w:p>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учета и отчетности</w:t>
            </w:r>
          </w:p>
        </w:tc>
        <w:tc>
          <w:tcPr>
            <w:tcW w:w="1478"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2022 –</w:t>
            </w: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2024 гг</w:t>
            </w:r>
            <w:proofErr w:type="gramStart"/>
            <w:r w:rsidRPr="00B808D3">
              <w:rPr>
                <w:rFonts w:ascii="Times New Roman" w:hAnsi="Times New Roman" w:cs="Times New Roman"/>
                <w:sz w:val="24"/>
                <w:szCs w:val="24"/>
              </w:rPr>
              <w:t>..</w:t>
            </w:r>
            <w:proofErr w:type="gramEnd"/>
          </w:p>
        </w:tc>
        <w:tc>
          <w:tcPr>
            <w:tcW w:w="3827" w:type="dxa"/>
            <w:vMerge/>
            <w:vAlign w:val="center"/>
          </w:tcPr>
          <w:p w:rsidR="00B808D3" w:rsidRPr="00B808D3" w:rsidRDefault="00B808D3" w:rsidP="00B808D3">
            <w:pPr>
              <w:jc w:val="center"/>
              <w:rPr>
                <w:rFonts w:ascii="Times New Roman" w:hAnsi="Times New Roman" w:cs="Times New Roman"/>
                <w:sz w:val="24"/>
                <w:szCs w:val="24"/>
              </w:rPr>
            </w:pP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4.2.</w:t>
            </w:r>
          </w:p>
        </w:tc>
        <w:tc>
          <w:tcPr>
            <w:tcW w:w="4597" w:type="dxa"/>
            <w:vAlign w:val="center"/>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 xml:space="preserve">Проведение кадастровых работ с целью </w:t>
            </w:r>
            <w:r w:rsidRPr="00B808D3">
              <w:rPr>
                <w:rFonts w:ascii="Times New Roman" w:hAnsi="Times New Roman" w:cs="Times New Roman"/>
                <w:sz w:val="24"/>
                <w:szCs w:val="24"/>
              </w:rPr>
              <w:lastRenderedPageBreak/>
              <w:t>осуществления государственного кадастрового учета земельных участков под объектами недвижимого имущества, являющимися собственностью муниципального района</w:t>
            </w:r>
          </w:p>
        </w:tc>
        <w:tc>
          <w:tcPr>
            <w:tcW w:w="3058" w:type="dxa"/>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lastRenderedPageBreak/>
              <w:t xml:space="preserve">отдел имущественных и </w:t>
            </w:r>
            <w:r w:rsidRPr="00B808D3">
              <w:rPr>
                <w:rFonts w:ascii="Times New Roman" w:hAnsi="Times New Roman" w:cs="Times New Roman"/>
                <w:sz w:val="24"/>
                <w:szCs w:val="24"/>
              </w:rPr>
              <w:lastRenderedPageBreak/>
              <w:t>земельных отношений,</w:t>
            </w:r>
          </w:p>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учета и отчетности</w:t>
            </w:r>
          </w:p>
        </w:tc>
        <w:tc>
          <w:tcPr>
            <w:tcW w:w="1478"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lastRenderedPageBreak/>
              <w:t>2022 –</w:t>
            </w: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lastRenderedPageBreak/>
              <w:t>2024 гг.</w:t>
            </w:r>
          </w:p>
        </w:tc>
        <w:tc>
          <w:tcPr>
            <w:tcW w:w="3827" w:type="dxa"/>
            <w:vMerge/>
            <w:vAlign w:val="center"/>
          </w:tcPr>
          <w:p w:rsidR="00B808D3" w:rsidRPr="00B808D3" w:rsidRDefault="00B808D3" w:rsidP="00B808D3">
            <w:pPr>
              <w:jc w:val="center"/>
              <w:rPr>
                <w:rFonts w:ascii="Times New Roman" w:hAnsi="Times New Roman" w:cs="Times New Roman"/>
                <w:sz w:val="24"/>
                <w:szCs w:val="24"/>
              </w:rPr>
            </w:pP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lastRenderedPageBreak/>
              <w:t>4.3.</w:t>
            </w:r>
          </w:p>
        </w:tc>
        <w:tc>
          <w:tcPr>
            <w:tcW w:w="4597" w:type="dxa"/>
            <w:vAlign w:val="center"/>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Проведение кадастровых работ с целью осуществления государственного кадастрового учета перспективных земельных участков для проведения торгов</w:t>
            </w:r>
          </w:p>
        </w:tc>
        <w:tc>
          <w:tcPr>
            <w:tcW w:w="3058" w:type="dxa"/>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имущественных и земельных отношений,</w:t>
            </w:r>
          </w:p>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учета и отчетности</w:t>
            </w:r>
          </w:p>
        </w:tc>
        <w:tc>
          <w:tcPr>
            <w:tcW w:w="1478"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2022 –</w:t>
            </w: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2024 гг.</w:t>
            </w:r>
          </w:p>
        </w:tc>
        <w:tc>
          <w:tcPr>
            <w:tcW w:w="3827" w:type="dxa"/>
            <w:vMerge/>
            <w:vAlign w:val="center"/>
          </w:tcPr>
          <w:p w:rsidR="00B808D3" w:rsidRPr="00B808D3" w:rsidRDefault="00B808D3" w:rsidP="00B808D3">
            <w:pPr>
              <w:jc w:val="center"/>
              <w:rPr>
                <w:rFonts w:ascii="Times New Roman" w:hAnsi="Times New Roman" w:cs="Times New Roman"/>
                <w:sz w:val="24"/>
                <w:szCs w:val="24"/>
              </w:rPr>
            </w:pP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4.4.</w:t>
            </w:r>
          </w:p>
        </w:tc>
        <w:tc>
          <w:tcPr>
            <w:tcW w:w="4597" w:type="dxa"/>
            <w:vAlign w:val="center"/>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Выполнение землеустроительных работ по внесению в государственный кадастр недвижимости охранных, санитарных зон границ</w:t>
            </w:r>
          </w:p>
        </w:tc>
        <w:tc>
          <w:tcPr>
            <w:tcW w:w="3058" w:type="dxa"/>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имущественных и земельных отношений, сектор архитектуры и строительства,</w:t>
            </w:r>
          </w:p>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учета и отчетности</w:t>
            </w:r>
          </w:p>
        </w:tc>
        <w:tc>
          <w:tcPr>
            <w:tcW w:w="1478"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2022 –</w:t>
            </w: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2024 гг.</w:t>
            </w:r>
          </w:p>
        </w:tc>
        <w:tc>
          <w:tcPr>
            <w:tcW w:w="3827" w:type="dxa"/>
            <w:vMerge/>
            <w:vAlign w:val="center"/>
          </w:tcPr>
          <w:p w:rsidR="00B808D3" w:rsidRPr="00B808D3" w:rsidRDefault="00B808D3" w:rsidP="00B808D3">
            <w:pPr>
              <w:jc w:val="center"/>
              <w:rPr>
                <w:rFonts w:ascii="Times New Roman" w:hAnsi="Times New Roman" w:cs="Times New Roman"/>
                <w:sz w:val="24"/>
                <w:szCs w:val="24"/>
              </w:rPr>
            </w:pP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4.5.</w:t>
            </w:r>
          </w:p>
        </w:tc>
        <w:tc>
          <w:tcPr>
            <w:tcW w:w="4597" w:type="dxa"/>
            <w:vAlign w:val="center"/>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Проведение кадастровых работ с целью осуществления государственного кадастрового учета по земельным участкам, предоставляемым в собственность бесплатно гражданам, имеющим трёх и более детей</w:t>
            </w:r>
          </w:p>
        </w:tc>
        <w:tc>
          <w:tcPr>
            <w:tcW w:w="3058" w:type="dxa"/>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имущественных и земельных отношений, сектор архитектуры и строительства,</w:t>
            </w:r>
          </w:p>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учета и отчетности</w:t>
            </w:r>
          </w:p>
        </w:tc>
        <w:tc>
          <w:tcPr>
            <w:tcW w:w="1478"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2022 –</w:t>
            </w: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2024 гг.</w:t>
            </w:r>
          </w:p>
        </w:tc>
        <w:tc>
          <w:tcPr>
            <w:tcW w:w="3827" w:type="dxa"/>
            <w:vMerge/>
            <w:vAlign w:val="center"/>
          </w:tcPr>
          <w:p w:rsidR="00B808D3" w:rsidRPr="00B808D3" w:rsidRDefault="00B808D3" w:rsidP="00B808D3">
            <w:pPr>
              <w:jc w:val="center"/>
              <w:rPr>
                <w:rFonts w:ascii="Times New Roman" w:hAnsi="Times New Roman" w:cs="Times New Roman"/>
                <w:sz w:val="24"/>
                <w:szCs w:val="24"/>
              </w:rPr>
            </w:pP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4.6.</w:t>
            </w:r>
          </w:p>
        </w:tc>
        <w:tc>
          <w:tcPr>
            <w:tcW w:w="4597" w:type="dxa"/>
            <w:vAlign w:val="center"/>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Проведение комплексных кадастровых работ</w:t>
            </w:r>
          </w:p>
        </w:tc>
        <w:tc>
          <w:tcPr>
            <w:tcW w:w="3058" w:type="dxa"/>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 xml:space="preserve">отдел имущественных и земельных отношений, сектор архитектуры и строительства, </w:t>
            </w:r>
          </w:p>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учета и отчетности</w:t>
            </w:r>
          </w:p>
        </w:tc>
        <w:tc>
          <w:tcPr>
            <w:tcW w:w="1478"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2022 –</w:t>
            </w: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2024 гг.</w:t>
            </w:r>
          </w:p>
        </w:tc>
        <w:tc>
          <w:tcPr>
            <w:tcW w:w="3827" w:type="dxa"/>
            <w:vMerge/>
            <w:vAlign w:val="center"/>
          </w:tcPr>
          <w:p w:rsidR="00B808D3" w:rsidRPr="00B808D3" w:rsidRDefault="00B808D3" w:rsidP="00B808D3">
            <w:pPr>
              <w:jc w:val="center"/>
              <w:rPr>
                <w:rFonts w:ascii="Times New Roman" w:hAnsi="Times New Roman" w:cs="Times New Roman"/>
                <w:sz w:val="24"/>
                <w:szCs w:val="24"/>
              </w:rPr>
            </w:pP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4.7.</w:t>
            </w:r>
          </w:p>
        </w:tc>
        <w:tc>
          <w:tcPr>
            <w:tcW w:w="4597" w:type="dxa"/>
            <w:vAlign w:val="center"/>
          </w:tcPr>
          <w:p w:rsidR="00B808D3" w:rsidRPr="00B808D3" w:rsidRDefault="00B808D3" w:rsidP="00B808D3">
            <w:pPr>
              <w:jc w:val="both"/>
              <w:rPr>
                <w:rFonts w:ascii="Times New Roman" w:hAnsi="Times New Roman" w:cs="Times New Roman"/>
                <w:sz w:val="24"/>
                <w:szCs w:val="24"/>
              </w:rPr>
            </w:pPr>
            <w:proofErr w:type="gramStart"/>
            <w:r w:rsidRPr="00B808D3">
              <w:rPr>
                <w:rFonts w:ascii="Times New Roman" w:hAnsi="Times New Roman" w:cs="Times New Roman"/>
                <w:sz w:val="24"/>
                <w:szCs w:val="24"/>
              </w:rPr>
              <w:t xml:space="preserve">Проведение кадастровых работ в отношении 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 получает </w:t>
            </w:r>
            <w:r w:rsidRPr="00B808D3">
              <w:rPr>
                <w:rFonts w:ascii="Times New Roman" w:hAnsi="Times New Roman" w:cs="Times New Roman"/>
                <w:sz w:val="24"/>
                <w:szCs w:val="24"/>
              </w:rPr>
              <w:lastRenderedPageBreak/>
              <w:t>право распоряжения ими после постановки земельных участков на государственный кадастровый учет, и земельных участков, выделяемых в счет невостребованных земельных долей, находящихся в собственности муниципальных образований края</w:t>
            </w:r>
            <w:proofErr w:type="gramEnd"/>
          </w:p>
        </w:tc>
        <w:tc>
          <w:tcPr>
            <w:tcW w:w="3058" w:type="dxa"/>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lastRenderedPageBreak/>
              <w:t xml:space="preserve">отдел имущественных и земельных отношений, сектор архитектуры и строительства, </w:t>
            </w:r>
          </w:p>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учета и отчетности</w:t>
            </w:r>
          </w:p>
        </w:tc>
        <w:tc>
          <w:tcPr>
            <w:tcW w:w="1478"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2022 –</w:t>
            </w: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2024 гг.</w:t>
            </w:r>
          </w:p>
        </w:tc>
        <w:tc>
          <w:tcPr>
            <w:tcW w:w="3827" w:type="dxa"/>
            <w:vMerge/>
            <w:vAlign w:val="center"/>
          </w:tcPr>
          <w:p w:rsidR="00B808D3" w:rsidRPr="00B808D3" w:rsidRDefault="00B808D3" w:rsidP="00B808D3">
            <w:pPr>
              <w:jc w:val="center"/>
              <w:rPr>
                <w:rFonts w:ascii="Times New Roman" w:hAnsi="Times New Roman" w:cs="Times New Roman"/>
                <w:sz w:val="24"/>
                <w:szCs w:val="24"/>
              </w:rPr>
            </w:pP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lastRenderedPageBreak/>
              <w:t>4.8.</w:t>
            </w:r>
          </w:p>
        </w:tc>
        <w:tc>
          <w:tcPr>
            <w:tcW w:w="4597" w:type="dxa"/>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Техническая инвентаризация и оценка имущества муниципального района</w:t>
            </w:r>
          </w:p>
        </w:tc>
        <w:tc>
          <w:tcPr>
            <w:tcW w:w="3058" w:type="dxa"/>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имущественных и земельных отношений,</w:t>
            </w:r>
          </w:p>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учета и отчетности</w:t>
            </w:r>
          </w:p>
        </w:tc>
        <w:tc>
          <w:tcPr>
            <w:tcW w:w="1478"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2022 –</w:t>
            </w: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2024 гг.</w:t>
            </w:r>
          </w:p>
        </w:tc>
        <w:tc>
          <w:tcPr>
            <w:tcW w:w="3827" w:type="dxa"/>
            <w:vMerge/>
            <w:vAlign w:val="center"/>
          </w:tcPr>
          <w:p w:rsidR="00B808D3" w:rsidRPr="00B808D3" w:rsidRDefault="00B808D3" w:rsidP="00B808D3">
            <w:pPr>
              <w:jc w:val="center"/>
              <w:rPr>
                <w:rFonts w:ascii="Times New Roman" w:hAnsi="Times New Roman" w:cs="Times New Roman"/>
                <w:sz w:val="24"/>
                <w:szCs w:val="24"/>
              </w:rPr>
            </w:pP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4.9</w:t>
            </w:r>
          </w:p>
        </w:tc>
        <w:tc>
          <w:tcPr>
            <w:tcW w:w="4597" w:type="dxa"/>
            <w:vAlign w:val="center"/>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 xml:space="preserve">Обеспечение государственной регистрации прав на имущество муниципальной собственности района </w:t>
            </w:r>
          </w:p>
          <w:p w:rsidR="00B808D3" w:rsidRPr="00B808D3" w:rsidRDefault="00B808D3" w:rsidP="00B808D3">
            <w:pPr>
              <w:jc w:val="both"/>
              <w:rPr>
                <w:rFonts w:ascii="Times New Roman" w:hAnsi="Times New Roman" w:cs="Times New Roman"/>
                <w:sz w:val="24"/>
                <w:szCs w:val="24"/>
              </w:rPr>
            </w:pPr>
          </w:p>
        </w:tc>
        <w:tc>
          <w:tcPr>
            <w:tcW w:w="3058" w:type="dxa"/>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 xml:space="preserve">отдел имущественных и земельных отношений, сектор архитектуры и строительства, </w:t>
            </w:r>
          </w:p>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учета и отчетности</w:t>
            </w:r>
          </w:p>
        </w:tc>
        <w:tc>
          <w:tcPr>
            <w:tcW w:w="1478"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2022 –</w:t>
            </w: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2024 гг.</w:t>
            </w:r>
          </w:p>
        </w:tc>
        <w:tc>
          <w:tcPr>
            <w:tcW w:w="3827" w:type="dxa"/>
            <w:vMerge/>
            <w:vAlign w:val="center"/>
          </w:tcPr>
          <w:p w:rsidR="00B808D3" w:rsidRPr="00B808D3" w:rsidRDefault="00B808D3" w:rsidP="00B808D3">
            <w:pPr>
              <w:jc w:val="center"/>
              <w:rPr>
                <w:rFonts w:ascii="Times New Roman" w:hAnsi="Times New Roman" w:cs="Times New Roman"/>
                <w:sz w:val="24"/>
                <w:szCs w:val="24"/>
              </w:rPr>
            </w:pP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5.</w:t>
            </w:r>
          </w:p>
        </w:tc>
        <w:tc>
          <w:tcPr>
            <w:tcW w:w="4597" w:type="dxa"/>
            <w:vAlign w:val="center"/>
          </w:tcPr>
          <w:p w:rsidR="00B808D3" w:rsidRPr="00B808D3" w:rsidRDefault="00B808D3" w:rsidP="00B808D3">
            <w:pPr>
              <w:tabs>
                <w:tab w:val="left" w:pos="-135"/>
              </w:tabs>
              <w:jc w:val="both"/>
              <w:rPr>
                <w:rFonts w:ascii="Times New Roman" w:hAnsi="Times New Roman" w:cs="Times New Roman"/>
                <w:sz w:val="24"/>
                <w:szCs w:val="24"/>
              </w:rPr>
            </w:pPr>
            <w:r w:rsidRPr="00B808D3">
              <w:rPr>
                <w:rFonts w:ascii="Times New Roman" w:hAnsi="Times New Roman" w:cs="Times New Roman"/>
                <w:sz w:val="24"/>
                <w:szCs w:val="24"/>
              </w:rPr>
              <w:t>Актуализация сведений, содержащихся в Реестре муниципального имущества района</w:t>
            </w:r>
          </w:p>
        </w:tc>
        <w:tc>
          <w:tcPr>
            <w:tcW w:w="3058" w:type="dxa"/>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имущественных и земельных отношений,</w:t>
            </w:r>
          </w:p>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учета и отчетности</w:t>
            </w:r>
          </w:p>
        </w:tc>
        <w:tc>
          <w:tcPr>
            <w:tcW w:w="1478"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2022 –</w:t>
            </w: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2024 гг.</w:t>
            </w:r>
          </w:p>
        </w:tc>
        <w:tc>
          <w:tcPr>
            <w:tcW w:w="3827" w:type="dxa"/>
            <w:vMerge w:val="restart"/>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 xml:space="preserve">совершенствование </w:t>
            </w:r>
            <w:proofErr w:type="gramStart"/>
            <w:r w:rsidRPr="00B808D3">
              <w:rPr>
                <w:rFonts w:ascii="Times New Roman" w:hAnsi="Times New Roman" w:cs="Times New Roman"/>
                <w:sz w:val="24"/>
                <w:szCs w:val="24"/>
              </w:rPr>
              <w:t>системы учета объектов муниципального имущества муниципального   района</w:t>
            </w:r>
            <w:proofErr w:type="gramEnd"/>
            <w:r w:rsidRPr="00B808D3">
              <w:rPr>
                <w:rFonts w:ascii="Times New Roman" w:hAnsi="Times New Roman" w:cs="Times New Roman"/>
                <w:sz w:val="24"/>
                <w:szCs w:val="24"/>
              </w:rPr>
              <w:t xml:space="preserve"> путем внесения информации об объектах муниципальной собственности района в Реестр муниципального имущества</w:t>
            </w: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5.1.</w:t>
            </w:r>
          </w:p>
        </w:tc>
        <w:tc>
          <w:tcPr>
            <w:tcW w:w="4597" w:type="dxa"/>
            <w:vAlign w:val="center"/>
          </w:tcPr>
          <w:p w:rsidR="00B808D3" w:rsidRPr="00B808D3" w:rsidRDefault="00B808D3" w:rsidP="00B808D3">
            <w:pPr>
              <w:tabs>
                <w:tab w:val="left" w:pos="-135"/>
              </w:tabs>
              <w:jc w:val="both"/>
              <w:rPr>
                <w:rFonts w:ascii="Times New Roman" w:hAnsi="Times New Roman" w:cs="Times New Roman"/>
                <w:sz w:val="24"/>
                <w:szCs w:val="24"/>
              </w:rPr>
            </w:pPr>
            <w:r w:rsidRPr="00B808D3">
              <w:rPr>
                <w:rFonts w:ascii="Times New Roman" w:hAnsi="Times New Roman" w:cs="Times New Roman"/>
                <w:sz w:val="24"/>
                <w:szCs w:val="24"/>
              </w:rPr>
              <w:t>Ведение программного комплекса для формирования Реестра муниципального имущества района в электронной форме</w:t>
            </w:r>
          </w:p>
        </w:tc>
        <w:tc>
          <w:tcPr>
            <w:tcW w:w="3058" w:type="dxa"/>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имущественных и земельных отношений,</w:t>
            </w:r>
          </w:p>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учета и отчетности</w:t>
            </w:r>
          </w:p>
        </w:tc>
        <w:tc>
          <w:tcPr>
            <w:tcW w:w="1478"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2022 –</w:t>
            </w: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2024 гг.</w:t>
            </w:r>
          </w:p>
        </w:tc>
        <w:tc>
          <w:tcPr>
            <w:tcW w:w="3827" w:type="dxa"/>
            <w:vMerge/>
            <w:vAlign w:val="center"/>
          </w:tcPr>
          <w:p w:rsidR="00B808D3" w:rsidRPr="00B808D3" w:rsidRDefault="00B808D3" w:rsidP="00B808D3">
            <w:pPr>
              <w:jc w:val="center"/>
              <w:rPr>
                <w:rFonts w:ascii="Times New Roman" w:hAnsi="Times New Roman" w:cs="Times New Roman"/>
                <w:sz w:val="24"/>
                <w:szCs w:val="24"/>
              </w:rPr>
            </w:pPr>
          </w:p>
        </w:tc>
      </w:tr>
      <w:tr w:rsidR="00B808D3" w:rsidRPr="00B808D3" w:rsidTr="004652BD">
        <w:trPr>
          <w:trHeight w:val="838"/>
        </w:trPr>
        <w:tc>
          <w:tcPr>
            <w:tcW w:w="817" w:type="dxa"/>
            <w:tcBorders>
              <w:bottom w:val="single" w:sz="4" w:space="0" w:color="000000" w:themeColor="text1"/>
            </w:tcBorders>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6.</w:t>
            </w:r>
          </w:p>
        </w:tc>
        <w:tc>
          <w:tcPr>
            <w:tcW w:w="4597" w:type="dxa"/>
            <w:tcBorders>
              <w:bottom w:val="single" w:sz="4" w:space="0" w:color="000000" w:themeColor="text1"/>
            </w:tcBorders>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Управление имуществом муниципальной казны муниципального района</w:t>
            </w:r>
          </w:p>
        </w:tc>
        <w:tc>
          <w:tcPr>
            <w:tcW w:w="3058" w:type="dxa"/>
            <w:tcBorders>
              <w:bottom w:val="single" w:sz="4" w:space="0" w:color="000000" w:themeColor="text1"/>
            </w:tcBorders>
            <w:vAlign w:val="center"/>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 xml:space="preserve">отдел </w:t>
            </w:r>
            <w:proofErr w:type="gramStart"/>
            <w:r w:rsidRPr="00B808D3">
              <w:rPr>
                <w:rFonts w:ascii="Times New Roman" w:hAnsi="Times New Roman" w:cs="Times New Roman"/>
                <w:sz w:val="24"/>
                <w:szCs w:val="24"/>
              </w:rPr>
              <w:t>имущественных</w:t>
            </w:r>
            <w:proofErr w:type="gramEnd"/>
            <w:r w:rsidRPr="00B808D3">
              <w:rPr>
                <w:rFonts w:ascii="Times New Roman" w:hAnsi="Times New Roman" w:cs="Times New Roman"/>
                <w:sz w:val="24"/>
                <w:szCs w:val="24"/>
              </w:rPr>
              <w:t xml:space="preserve"> и </w:t>
            </w:r>
          </w:p>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земельных отношений,</w:t>
            </w:r>
          </w:p>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учета и отчетности</w:t>
            </w:r>
          </w:p>
        </w:tc>
        <w:tc>
          <w:tcPr>
            <w:tcW w:w="1478" w:type="dxa"/>
            <w:tcBorders>
              <w:bottom w:val="single" w:sz="4" w:space="0" w:color="000000" w:themeColor="text1"/>
            </w:tcBorders>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2022 –</w:t>
            </w: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2024 гг.</w:t>
            </w:r>
          </w:p>
        </w:tc>
        <w:tc>
          <w:tcPr>
            <w:tcW w:w="3827" w:type="dxa"/>
            <w:vMerge w:val="restart"/>
            <w:tcBorders>
              <w:bottom w:val="single" w:sz="4" w:space="0" w:color="000000" w:themeColor="text1"/>
            </w:tcBorders>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 xml:space="preserve">приведение структуры и состава </w:t>
            </w:r>
          </w:p>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муниципального имущественного комплекса в соответствие с выполняемыми муниципальным районом полномочиями</w:t>
            </w: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6.1.</w:t>
            </w:r>
          </w:p>
        </w:tc>
        <w:tc>
          <w:tcPr>
            <w:tcW w:w="4597" w:type="dxa"/>
            <w:vAlign w:val="center"/>
          </w:tcPr>
          <w:p w:rsidR="00B808D3" w:rsidRPr="00B808D3" w:rsidRDefault="00B808D3" w:rsidP="00B808D3">
            <w:pPr>
              <w:jc w:val="both"/>
              <w:rPr>
                <w:rFonts w:ascii="Times New Roman" w:eastAsia="Calibri" w:hAnsi="Times New Roman" w:cs="Times New Roman"/>
                <w:sz w:val="24"/>
                <w:szCs w:val="24"/>
              </w:rPr>
            </w:pPr>
            <w:r w:rsidRPr="00B808D3">
              <w:rPr>
                <w:rFonts w:ascii="Times New Roman" w:eastAsia="Calibri" w:hAnsi="Times New Roman" w:cs="Times New Roman"/>
                <w:sz w:val="24"/>
                <w:szCs w:val="24"/>
              </w:rPr>
              <w:t>Прием в муниципальную собственность муниципального района государственного имущества Российской Федерации и Хабаровского края</w:t>
            </w:r>
          </w:p>
        </w:tc>
        <w:tc>
          <w:tcPr>
            <w:tcW w:w="3058" w:type="dxa"/>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имущественных и земельных отношений,</w:t>
            </w:r>
          </w:p>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учета и отчетности, финансовое управление</w:t>
            </w:r>
          </w:p>
        </w:tc>
        <w:tc>
          <w:tcPr>
            <w:tcW w:w="1478"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2022 –</w:t>
            </w: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2024 гг.</w:t>
            </w:r>
          </w:p>
        </w:tc>
        <w:tc>
          <w:tcPr>
            <w:tcW w:w="3827" w:type="dxa"/>
            <w:vMerge/>
            <w:vAlign w:val="center"/>
          </w:tcPr>
          <w:p w:rsidR="00B808D3" w:rsidRPr="00B808D3" w:rsidRDefault="00B808D3" w:rsidP="00B808D3">
            <w:pPr>
              <w:jc w:val="center"/>
              <w:rPr>
                <w:rFonts w:ascii="Times New Roman" w:hAnsi="Times New Roman" w:cs="Times New Roman"/>
                <w:sz w:val="24"/>
                <w:szCs w:val="24"/>
              </w:rPr>
            </w:pP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6.2.</w:t>
            </w:r>
          </w:p>
        </w:tc>
        <w:tc>
          <w:tcPr>
            <w:tcW w:w="4597" w:type="dxa"/>
            <w:vAlign w:val="center"/>
          </w:tcPr>
          <w:p w:rsidR="00B808D3" w:rsidRPr="00B808D3" w:rsidRDefault="00B808D3" w:rsidP="00B808D3">
            <w:pPr>
              <w:tabs>
                <w:tab w:val="left" w:pos="2680"/>
              </w:tabs>
              <w:jc w:val="both"/>
              <w:rPr>
                <w:rFonts w:ascii="Times New Roman" w:hAnsi="Times New Roman" w:cs="Times New Roman"/>
                <w:sz w:val="24"/>
                <w:szCs w:val="24"/>
              </w:rPr>
            </w:pPr>
            <w:r w:rsidRPr="00B808D3">
              <w:rPr>
                <w:rFonts w:ascii="Times New Roman" w:hAnsi="Times New Roman" w:cs="Times New Roman"/>
                <w:sz w:val="24"/>
                <w:szCs w:val="24"/>
              </w:rPr>
              <w:t xml:space="preserve">Безвозмездная передача в федеральную, краевую и муниципальную собственность сельских поселений имущества, </w:t>
            </w:r>
            <w:r w:rsidRPr="00B808D3">
              <w:rPr>
                <w:rFonts w:ascii="Times New Roman" w:hAnsi="Times New Roman" w:cs="Times New Roman"/>
                <w:sz w:val="24"/>
                <w:szCs w:val="24"/>
              </w:rPr>
              <w:lastRenderedPageBreak/>
              <w:t>находящегося в муниципальной собственности муниципального района</w:t>
            </w:r>
          </w:p>
        </w:tc>
        <w:tc>
          <w:tcPr>
            <w:tcW w:w="3058" w:type="dxa"/>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lastRenderedPageBreak/>
              <w:t>отдел имущественных и земельных отношений,</w:t>
            </w:r>
          </w:p>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 xml:space="preserve">отдел учета и отчетности, </w:t>
            </w:r>
            <w:r w:rsidRPr="00B808D3">
              <w:rPr>
                <w:rFonts w:ascii="Times New Roman" w:hAnsi="Times New Roman" w:cs="Times New Roman"/>
                <w:sz w:val="24"/>
                <w:szCs w:val="24"/>
              </w:rPr>
              <w:lastRenderedPageBreak/>
              <w:t>финансовое управление</w:t>
            </w:r>
          </w:p>
        </w:tc>
        <w:tc>
          <w:tcPr>
            <w:tcW w:w="1478"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lastRenderedPageBreak/>
              <w:t>2022 –</w:t>
            </w: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2024 гг.</w:t>
            </w:r>
          </w:p>
        </w:tc>
        <w:tc>
          <w:tcPr>
            <w:tcW w:w="3827" w:type="dxa"/>
            <w:vMerge/>
            <w:vAlign w:val="center"/>
          </w:tcPr>
          <w:p w:rsidR="00B808D3" w:rsidRPr="00B808D3" w:rsidRDefault="00B808D3" w:rsidP="00B808D3">
            <w:pPr>
              <w:jc w:val="center"/>
              <w:rPr>
                <w:rFonts w:ascii="Times New Roman" w:hAnsi="Times New Roman" w:cs="Times New Roman"/>
                <w:sz w:val="24"/>
                <w:szCs w:val="24"/>
              </w:rPr>
            </w:pP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lastRenderedPageBreak/>
              <w:t>7</w:t>
            </w:r>
          </w:p>
        </w:tc>
        <w:tc>
          <w:tcPr>
            <w:tcW w:w="4597" w:type="dxa"/>
          </w:tcPr>
          <w:p w:rsidR="00B808D3" w:rsidRPr="00B808D3" w:rsidRDefault="00B808D3" w:rsidP="00B808D3">
            <w:pPr>
              <w:tabs>
                <w:tab w:val="left" w:pos="2680"/>
              </w:tabs>
              <w:jc w:val="both"/>
              <w:rPr>
                <w:rFonts w:ascii="Times New Roman" w:hAnsi="Times New Roman" w:cs="Times New Roman"/>
                <w:sz w:val="24"/>
                <w:szCs w:val="24"/>
              </w:rPr>
            </w:pPr>
            <w:r w:rsidRPr="00B808D3">
              <w:rPr>
                <w:rFonts w:ascii="Times New Roman" w:hAnsi="Times New Roman" w:cs="Times New Roman"/>
                <w:sz w:val="24"/>
                <w:szCs w:val="24"/>
              </w:rPr>
              <w:t>Содержание имущества муниципальной казны</w:t>
            </w:r>
          </w:p>
        </w:tc>
        <w:tc>
          <w:tcPr>
            <w:tcW w:w="3058" w:type="dxa"/>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учета и отчетности, отдел имущественных и земельных отношений</w:t>
            </w:r>
          </w:p>
        </w:tc>
        <w:tc>
          <w:tcPr>
            <w:tcW w:w="1478"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2022 –</w:t>
            </w: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2024 гг.</w:t>
            </w:r>
          </w:p>
        </w:tc>
        <w:tc>
          <w:tcPr>
            <w:tcW w:w="3827" w:type="dxa"/>
            <w:vMerge w:val="restart"/>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повышение эффективности управления муниципальным имуществом путем обеспечения сохранности, содержания имущества казны.</w:t>
            </w: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7.1.</w:t>
            </w:r>
          </w:p>
        </w:tc>
        <w:tc>
          <w:tcPr>
            <w:tcW w:w="4597" w:type="dxa"/>
          </w:tcPr>
          <w:p w:rsidR="00B808D3" w:rsidRPr="00B808D3" w:rsidRDefault="00B808D3" w:rsidP="00B808D3">
            <w:pPr>
              <w:tabs>
                <w:tab w:val="left" w:pos="2680"/>
              </w:tabs>
              <w:jc w:val="both"/>
              <w:rPr>
                <w:rFonts w:ascii="Times New Roman" w:hAnsi="Times New Roman" w:cs="Times New Roman"/>
                <w:sz w:val="24"/>
                <w:szCs w:val="24"/>
              </w:rPr>
            </w:pPr>
            <w:r w:rsidRPr="00B808D3">
              <w:rPr>
                <w:rFonts w:ascii="Times New Roman" w:hAnsi="Times New Roman" w:cs="Times New Roman"/>
                <w:sz w:val="24"/>
                <w:szCs w:val="24"/>
              </w:rPr>
              <w:t>Содержание объектов муниципальной собственности</w:t>
            </w:r>
          </w:p>
        </w:tc>
        <w:tc>
          <w:tcPr>
            <w:tcW w:w="3058" w:type="dxa"/>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учета и отчетности, отдел имущественных и земельных отношений</w:t>
            </w:r>
          </w:p>
        </w:tc>
        <w:tc>
          <w:tcPr>
            <w:tcW w:w="1478"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2022 –</w:t>
            </w: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2024 гг.</w:t>
            </w:r>
          </w:p>
        </w:tc>
        <w:tc>
          <w:tcPr>
            <w:tcW w:w="3827" w:type="dxa"/>
            <w:vMerge/>
            <w:vAlign w:val="center"/>
          </w:tcPr>
          <w:p w:rsidR="00B808D3" w:rsidRPr="00B808D3" w:rsidRDefault="00B808D3" w:rsidP="00B808D3">
            <w:pPr>
              <w:jc w:val="center"/>
              <w:rPr>
                <w:rFonts w:ascii="Times New Roman" w:hAnsi="Times New Roman" w:cs="Times New Roman"/>
                <w:sz w:val="24"/>
                <w:szCs w:val="24"/>
              </w:rPr>
            </w:pP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7.2.</w:t>
            </w:r>
          </w:p>
        </w:tc>
        <w:tc>
          <w:tcPr>
            <w:tcW w:w="4597" w:type="dxa"/>
          </w:tcPr>
          <w:p w:rsidR="00B808D3" w:rsidRPr="00B808D3" w:rsidRDefault="00B808D3" w:rsidP="00B808D3">
            <w:pPr>
              <w:tabs>
                <w:tab w:val="left" w:pos="2680"/>
              </w:tabs>
              <w:jc w:val="both"/>
              <w:rPr>
                <w:rFonts w:ascii="Times New Roman" w:hAnsi="Times New Roman" w:cs="Times New Roman"/>
                <w:sz w:val="24"/>
                <w:szCs w:val="24"/>
              </w:rPr>
            </w:pPr>
            <w:r w:rsidRPr="00B808D3">
              <w:rPr>
                <w:rFonts w:ascii="Times New Roman" w:hAnsi="Times New Roman" w:cs="Times New Roman"/>
                <w:sz w:val="24"/>
                <w:szCs w:val="24"/>
              </w:rPr>
              <w:t>Уплата налогов, сборов и иных платежей</w:t>
            </w:r>
          </w:p>
        </w:tc>
        <w:tc>
          <w:tcPr>
            <w:tcW w:w="3058" w:type="dxa"/>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учета и отчетности, отдел имущественных и земельных отношений</w:t>
            </w:r>
          </w:p>
        </w:tc>
        <w:tc>
          <w:tcPr>
            <w:tcW w:w="1478"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2022 –</w:t>
            </w: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2024 гг.</w:t>
            </w:r>
          </w:p>
        </w:tc>
        <w:tc>
          <w:tcPr>
            <w:tcW w:w="3827" w:type="dxa"/>
            <w:vMerge/>
            <w:vAlign w:val="center"/>
          </w:tcPr>
          <w:p w:rsidR="00B808D3" w:rsidRPr="00B808D3" w:rsidRDefault="00B808D3" w:rsidP="00B808D3">
            <w:pPr>
              <w:jc w:val="center"/>
              <w:rPr>
                <w:rFonts w:ascii="Times New Roman" w:hAnsi="Times New Roman" w:cs="Times New Roman"/>
                <w:sz w:val="24"/>
                <w:szCs w:val="24"/>
              </w:rPr>
            </w:pP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7.3.</w:t>
            </w:r>
          </w:p>
        </w:tc>
        <w:tc>
          <w:tcPr>
            <w:tcW w:w="4597" w:type="dxa"/>
          </w:tcPr>
          <w:p w:rsidR="00B808D3" w:rsidRPr="00B808D3" w:rsidRDefault="00B808D3" w:rsidP="00B808D3">
            <w:pPr>
              <w:tabs>
                <w:tab w:val="left" w:pos="2680"/>
              </w:tabs>
              <w:jc w:val="both"/>
              <w:rPr>
                <w:rFonts w:ascii="Times New Roman" w:hAnsi="Times New Roman" w:cs="Times New Roman"/>
                <w:sz w:val="24"/>
                <w:szCs w:val="24"/>
              </w:rPr>
            </w:pPr>
            <w:r w:rsidRPr="00B808D3">
              <w:rPr>
                <w:rFonts w:ascii="Times New Roman" w:hAnsi="Times New Roman" w:cs="Times New Roman"/>
                <w:sz w:val="24"/>
                <w:szCs w:val="24"/>
              </w:rPr>
              <w:t>Изготовление проектно-сметной документации, проведение ремонтных и строительных работ объектов муниципальной собственности</w:t>
            </w:r>
          </w:p>
        </w:tc>
        <w:tc>
          <w:tcPr>
            <w:tcW w:w="3058" w:type="dxa"/>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 xml:space="preserve">сектор архитектуры и строительства, отдел ЖКХ, отдел имущественных и земельных отношений, отдел учета и отчетности, Управление образования, отдел культуры </w:t>
            </w:r>
          </w:p>
        </w:tc>
        <w:tc>
          <w:tcPr>
            <w:tcW w:w="1478"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2022 –</w:t>
            </w: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2024 гг.</w:t>
            </w:r>
          </w:p>
        </w:tc>
        <w:tc>
          <w:tcPr>
            <w:tcW w:w="3827" w:type="dxa"/>
            <w:vMerge/>
            <w:vAlign w:val="center"/>
          </w:tcPr>
          <w:p w:rsidR="00B808D3" w:rsidRPr="00B808D3" w:rsidRDefault="00B808D3" w:rsidP="00B808D3">
            <w:pPr>
              <w:jc w:val="both"/>
              <w:rPr>
                <w:rFonts w:ascii="Times New Roman" w:hAnsi="Times New Roman" w:cs="Times New Roman"/>
                <w:sz w:val="24"/>
                <w:szCs w:val="24"/>
              </w:rPr>
            </w:pP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7.4.</w:t>
            </w:r>
          </w:p>
        </w:tc>
        <w:tc>
          <w:tcPr>
            <w:tcW w:w="4597" w:type="dxa"/>
          </w:tcPr>
          <w:p w:rsidR="00B808D3" w:rsidRPr="00B808D3" w:rsidRDefault="00B808D3" w:rsidP="00B808D3">
            <w:pPr>
              <w:tabs>
                <w:tab w:val="left" w:pos="2680"/>
              </w:tabs>
              <w:jc w:val="both"/>
              <w:rPr>
                <w:rFonts w:ascii="Times New Roman" w:hAnsi="Times New Roman" w:cs="Times New Roman"/>
                <w:sz w:val="24"/>
                <w:szCs w:val="24"/>
              </w:rPr>
            </w:pPr>
            <w:r w:rsidRPr="00B808D3">
              <w:rPr>
                <w:rFonts w:ascii="Times New Roman" w:hAnsi="Times New Roman" w:cs="Times New Roman"/>
                <w:sz w:val="24"/>
                <w:szCs w:val="24"/>
              </w:rPr>
              <w:t xml:space="preserve">Проведение обследований технического состояния объектов муниципальной собственности с предоставлением экспертного заключения   </w:t>
            </w:r>
          </w:p>
        </w:tc>
        <w:tc>
          <w:tcPr>
            <w:tcW w:w="3058" w:type="dxa"/>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сектор архитектуры и строительства, отдел ЖКХ, отдел имущественных и земельных отношений, отдел учета и отчетности, управление образования, отдел культуры</w:t>
            </w:r>
          </w:p>
        </w:tc>
        <w:tc>
          <w:tcPr>
            <w:tcW w:w="1478"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2022 –</w:t>
            </w: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2024 гг.</w:t>
            </w:r>
          </w:p>
        </w:tc>
        <w:tc>
          <w:tcPr>
            <w:tcW w:w="3827" w:type="dxa"/>
            <w:vMerge/>
            <w:vAlign w:val="center"/>
          </w:tcPr>
          <w:p w:rsidR="00B808D3" w:rsidRPr="00B808D3" w:rsidRDefault="00B808D3" w:rsidP="00B808D3">
            <w:pPr>
              <w:jc w:val="both"/>
              <w:rPr>
                <w:rFonts w:ascii="Times New Roman" w:hAnsi="Times New Roman" w:cs="Times New Roman"/>
                <w:sz w:val="24"/>
                <w:szCs w:val="24"/>
              </w:rPr>
            </w:pPr>
          </w:p>
        </w:tc>
      </w:tr>
      <w:tr w:rsidR="00B808D3" w:rsidRPr="00B808D3" w:rsidTr="004652BD">
        <w:tc>
          <w:tcPr>
            <w:tcW w:w="817"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8.</w:t>
            </w:r>
          </w:p>
        </w:tc>
        <w:tc>
          <w:tcPr>
            <w:tcW w:w="4597" w:type="dxa"/>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 xml:space="preserve">Осуществление мероприятий по выплате выкупной цены (возмещения) собственнику жилого помещения в многоквартирном доме, признанном аварийным и подлежащим сносу </w:t>
            </w:r>
          </w:p>
        </w:tc>
        <w:tc>
          <w:tcPr>
            <w:tcW w:w="3058" w:type="dxa"/>
          </w:tcPr>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имущественных и земельных отношений,</w:t>
            </w:r>
          </w:p>
          <w:p w:rsidR="00B808D3" w:rsidRPr="00B808D3" w:rsidRDefault="00B808D3" w:rsidP="00B808D3">
            <w:pPr>
              <w:jc w:val="both"/>
              <w:rPr>
                <w:rFonts w:ascii="Times New Roman" w:hAnsi="Times New Roman" w:cs="Times New Roman"/>
                <w:sz w:val="24"/>
                <w:szCs w:val="24"/>
              </w:rPr>
            </w:pPr>
            <w:r w:rsidRPr="00B808D3">
              <w:rPr>
                <w:rFonts w:ascii="Times New Roman" w:hAnsi="Times New Roman" w:cs="Times New Roman"/>
                <w:sz w:val="24"/>
                <w:szCs w:val="24"/>
              </w:rPr>
              <w:t>отдел учета и отчетности, финансовое управление</w:t>
            </w:r>
          </w:p>
        </w:tc>
        <w:tc>
          <w:tcPr>
            <w:tcW w:w="1478" w:type="dxa"/>
          </w:tcPr>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2022 –</w:t>
            </w:r>
          </w:p>
          <w:p w:rsidR="00B808D3" w:rsidRPr="00B808D3" w:rsidRDefault="00B808D3" w:rsidP="00B808D3">
            <w:pPr>
              <w:jc w:val="center"/>
              <w:rPr>
                <w:rFonts w:ascii="Times New Roman" w:hAnsi="Times New Roman" w:cs="Times New Roman"/>
                <w:sz w:val="24"/>
                <w:szCs w:val="24"/>
              </w:rPr>
            </w:pPr>
            <w:r w:rsidRPr="00B808D3">
              <w:rPr>
                <w:rFonts w:ascii="Times New Roman" w:hAnsi="Times New Roman" w:cs="Times New Roman"/>
                <w:sz w:val="24"/>
                <w:szCs w:val="24"/>
              </w:rPr>
              <w:t>2024 гг.</w:t>
            </w:r>
          </w:p>
        </w:tc>
        <w:tc>
          <w:tcPr>
            <w:tcW w:w="3827" w:type="dxa"/>
            <w:vMerge/>
            <w:vAlign w:val="center"/>
          </w:tcPr>
          <w:p w:rsidR="00B808D3" w:rsidRPr="00B808D3" w:rsidRDefault="00B808D3" w:rsidP="00B808D3">
            <w:pPr>
              <w:jc w:val="both"/>
              <w:rPr>
                <w:rFonts w:ascii="Times New Roman" w:hAnsi="Times New Roman" w:cs="Times New Roman"/>
                <w:sz w:val="24"/>
                <w:szCs w:val="24"/>
              </w:rPr>
            </w:pPr>
          </w:p>
        </w:tc>
      </w:tr>
    </w:tbl>
    <w:p w:rsidR="00B808D3" w:rsidRPr="00B808D3" w:rsidRDefault="00B808D3" w:rsidP="00B808D3">
      <w:pPr>
        <w:spacing w:after="0" w:line="240" w:lineRule="auto"/>
        <w:rPr>
          <w:rFonts w:ascii="Times New Roman" w:eastAsia="Times New Roman" w:hAnsi="Times New Roman" w:cs="Times New Roman"/>
          <w:sz w:val="24"/>
          <w:szCs w:val="24"/>
          <w:lang w:eastAsia="ru-RU"/>
        </w:rPr>
      </w:pPr>
      <w:r w:rsidRPr="00B808D3">
        <w:rPr>
          <w:rFonts w:ascii="Times New Roman" w:eastAsia="Times New Roman" w:hAnsi="Times New Roman" w:cs="Times New Roman"/>
          <w:sz w:val="24"/>
          <w:szCs w:val="24"/>
          <w:lang w:eastAsia="ru-RU"/>
        </w:rPr>
        <w:t>».</w:t>
      </w:r>
    </w:p>
    <w:p w:rsidR="00B808D3" w:rsidRPr="00B808D3" w:rsidRDefault="00B808D3" w:rsidP="00B808D3">
      <w:pPr>
        <w:spacing w:after="0" w:line="240" w:lineRule="exact"/>
        <w:rPr>
          <w:rFonts w:ascii="Times New Roman" w:eastAsia="Times New Roman" w:hAnsi="Times New Roman" w:cs="Times New Roman"/>
          <w:sz w:val="28"/>
          <w:szCs w:val="28"/>
          <w:lang w:eastAsia="ru-RU"/>
        </w:rPr>
      </w:pPr>
    </w:p>
    <w:p w:rsidR="00B808D3" w:rsidRDefault="00B808D3" w:rsidP="00956745">
      <w:pPr>
        <w:spacing w:line="240" w:lineRule="auto"/>
        <w:jc w:val="center"/>
        <w:rPr>
          <w:rFonts w:ascii="Times New Roman" w:hAnsi="Times New Roman" w:cs="Times New Roman"/>
          <w:sz w:val="24"/>
          <w:szCs w:val="24"/>
        </w:rPr>
      </w:pPr>
      <w:r>
        <w:rPr>
          <w:rFonts w:ascii="Times New Roman" w:hAnsi="Times New Roman" w:cs="Times New Roman"/>
          <w:sz w:val="24"/>
          <w:szCs w:val="24"/>
        </w:rPr>
        <w:t>_______________</w:t>
      </w:r>
    </w:p>
    <w:p w:rsidR="003D0D48" w:rsidRPr="003D0D48" w:rsidRDefault="003D0D48" w:rsidP="003D0D48">
      <w:pPr>
        <w:widowControl w:val="0"/>
        <w:autoSpaceDE w:val="0"/>
        <w:autoSpaceDN w:val="0"/>
        <w:adjustRightInd w:val="0"/>
        <w:spacing w:after="0" w:line="240" w:lineRule="exact"/>
        <w:ind w:left="9498" w:right="679"/>
        <w:jc w:val="center"/>
        <w:outlineLvl w:val="1"/>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lastRenderedPageBreak/>
        <w:t>ПРИЛОЖЕНИЕ № 3</w:t>
      </w:r>
    </w:p>
    <w:p w:rsidR="003D0D48" w:rsidRPr="003D0D48" w:rsidRDefault="003D0D48" w:rsidP="003D0D48">
      <w:pPr>
        <w:widowControl w:val="0"/>
        <w:autoSpaceDE w:val="0"/>
        <w:autoSpaceDN w:val="0"/>
        <w:adjustRightInd w:val="0"/>
        <w:spacing w:before="120" w:after="0" w:line="240" w:lineRule="exact"/>
        <w:ind w:left="9497" w:right="680"/>
        <w:jc w:val="center"/>
        <w:outlineLvl w:val="1"/>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к постановлению администрации</w:t>
      </w:r>
    </w:p>
    <w:p w:rsidR="003D0D48" w:rsidRPr="003D0D48" w:rsidRDefault="003D0D48" w:rsidP="003D0D48">
      <w:pPr>
        <w:widowControl w:val="0"/>
        <w:autoSpaceDE w:val="0"/>
        <w:autoSpaceDN w:val="0"/>
        <w:adjustRightInd w:val="0"/>
        <w:spacing w:after="0" w:line="240" w:lineRule="exact"/>
        <w:ind w:left="9498" w:right="679"/>
        <w:jc w:val="center"/>
        <w:outlineLvl w:val="1"/>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Нанайского муниципального района</w:t>
      </w:r>
    </w:p>
    <w:p w:rsidR="003D0D48" w:rsidRPr="003D0D48" w:rsidRDefault="003D0D48" w:rsidP="003D0D48">
      <w:pPr>
        <w:widowControl w:val="0"/>
        <w:autoSpaceDE w:val="0"/>
        <w:autoSpaceDN w:val="0"/>
        <w:adjustRightInd w:val="0"/>
        <w:spacing w:before="120" w:after="0" w:line="240" w:lineRule="exact"/>
        <w:ind w:left="9497" w:right="680"/>
        <w:jc w:val="center"/>
        <w:outlineLvl w:val="1"/>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от  14.03.2022  № 159</w:t>
      </w:r>
    </w:p>
    <w:p w:rsidR="003D0D48" w:rsidRPr="003D0D48" w:rsidRDefault="003D0D48" w:rsidP="003D0D48">
      <w:pPr>
        <w:widowControl w:val="0"/>
        <w:autoSpaceDE w:val="0"/>
        <w:autoSpaceDN w:val="0"/>
        <w:adjustRightInd w:val="0"/>
        <w:spacing w:after="0" w:line="240" w:lineRule="exact"/>
        <w:ind w:left="10065" w:right="679"/>
        <w:jc w:val="center"/>
        <w:outlineLvl w:val="1"/>
        <w:rPr>
          <w:rFonts w:ascii="Times New Roman" w:eastAsia="Times New Roman" w:hAnsi="Times New Roman" w:cs="Times New Roman"/>
          <w:sz w:val="24"/>
          <w:szCs w:val="24"/>
          <w:lang w:eastAsia="ru-RU"/>
        </w:rPr>
      </w:pPr>
    </w:p>
    <w:p w:rsidR="003D0D48" w:rsidRPr="003D0D48" w:rsidRDefault="003D0D48" w:rsidP="003D0D48">
      <w:pPr>
        <w:tabs>
          <w:tab w:val="left" w:pos="5812"/>
        </w:tabs>
        <w:spacing w:after="0" w:line="240" w:lineRule="exact"/>
        <w:ind w:left="9497" w:right="679"/>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«ПРИЛОЖЕНИЕ № 3</w:t>
      </w:r>
    </w:p>
    <w:p w:rsidR="003D0D48" w:rsidRPr="003D0D48" w:rsidRDefault="003D0D48" w:rsidP="003D0D48">
      <w:pPr>
        <w:tabs>
          <w:tab w:val="left" w:pos="5812"/>
        </w:tabs>
        <w:spacing w:before="120" w:after="0" w:line="240" w:lineRule="exact"/>
        <w:ind w:left="9497" w:right="680"/>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к муниципальной программе «Управление муниципальным имуществом Нанайского муниципального района Хабаровского края»</w:t>
      </w:r>
    </w:p>
    <w:p w:rsidR="003D0D48" w:rsidRPr="003D0D48" w:rsidRDefault="003D0D48" w:rsidP="003D0D48">
      <w:pPr>
        <w:widowControl w:val="0"/>
        <w:autoSpaceDE w:val="0"/>
        <w:autoSpaceDN w:val="0"/>
        <w:adjustRightInd w:val="0"/>
        <w:spacing w:after="120" w:line="240" w:lineRule="exact"/>
        <w:jc w:val="center"/>
        <w:rPr>
          <w:rFonts w:ascii="Times New Roman" w:eastAsia="Times New Roman" w:hAnsi="Times New Roman" w:cs="Times New Roman"/>
          <w:sz w:val="28"/>
          <w:szCs w:val="28"/>
          <w:lang w:eastAsia="ru-RU"/>
        </w:rPr>
      </w:pPr>
    </w:p>
    <w:p w:rsidR="003D0D48" w:rsidRPr="003D0D48" w:rsidRDefault="003D0D48" w:rsidP="003D0D48">
      <w:pPr>
        <w:widowControl w:val="0"/>
        <w:autoSpaceDE w:val="0"/>
        <w:autoSpaceDN w:val="0"/>
        <w:adjustRightInd w:val="0"/>
        <w:spacing w:after="120" w:line="240" w:lineRule="exact"/>
        <w:jc w:val="center"/>
        <w:rPr>
          <w:rFonts w:ascii="Times New Roman" w:eastAsia="Times New Roman" w:hAnsi="Times New Roman" w:cs="Times New Roman"/>
          <w:sz w:val="28"/>
          <w:szCs w:val="28"/>
          <w:lang w:eastAsia="ru-RU"/>
        </w:rPr>
      </w:pPr>
    </w:p>
    <w:p w:rsidR="003D0D48" w:rsidRPr="003D0D48" w:rsidRDefault="003D0D48" w:rsidP="003D0D48">
      <w:pPr>
        <w:widowControl w:val="0"/>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СМЕТА</w:t>
      </w:r>
    </w:p>
    <w:p w:rsidR="003D0D48" w:rsidRPr="003D0D48" w:rsidRDefault="003D0D48" w:rsidP="003D0D48">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 xml:space="preserve">расходов федерального бюджета, краевого бюджета, бюджета района, бюджетов поселений района </w:t>
      </w:r>
    </w:p>
    <w:p w:rsidR="003D0D48" w:rsidRPr="003D0D48" w:rsidRDefault="003D0D48" w:rsidP="003D0D48">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и внебюджетных средств</w:t>
      </w:r>
    </w:p>
    <w:p w:rsidR="003D0D48" w:rsidRPr="003D0D48" w:rsidRDefault="003D0D48" w:rsidP="003D0D48">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p>
    <w:tbl>
      <w:tblPr>
        <w:tblStyle w:val="71"/>
        <w:tblW w:w="14564" w:type="dxa"/>
        <w:tblLook w:val="04A0" w:firstRow="1" w:lastRow="0" w:firstColumn="1" w:lastColumn="0" w:noHBand="0" w:noVBand="1"/>
      </w:tblPr>
      <w:tblGrid>
        <w:gridCol w:w="988"/>
        <w:gridCol w:w="4005"/>
        <w:gridCol w:w="2301"/>
        <w:gridCol w:w="2464"/>
        <w:gridCol w:w="2341"/>
        <w:gridCol w:w="2465"/>
      </w:tblGrid>
      <w:tr w:rsidR="003D0D48" w:rsidRPr="003D0D48" w:rsidTr="004652BD">
        <w:tc>
          <w:tcPr>
            <w:tcW w:w="988" w:type="dxa"/>
            <w:vMerge w:val="restart"/>
          </w:tcPr>
          <w:p w:rsidR="003D0D48" w:rsidRPr="003D0D48" w:rsidRDefault="003D0D48" w:rsidP="003D0D48">
            <w:pPr>
              <w:widowControl w:val="0"/>
              <w:autoSpaceDE w:val="0"/>
              <w:autoSpaceDN w:val="0"/>
              <w:adjustRightInd w:val="0"/>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w:t>
            </w:r>
          </w:p>
          <w:p w:rsidR="003D0D48" w:rsidRPr="003D0D48" w:rsidRDefault="003D0D48" w:rsidP="003D0D48">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3D0D48">
              <w:rPr>
                <w:rFonts w:ascii="Times New Roman" w:eastAsia="Times New Roman" w:hAnsi="Times New Roman" w:cs="Times New Roman"/>
                <w:sz w:val="24"/>
                <w:szCs w:val="24"/>
                <w:lang w:eastAsia="ru-RU"/>
              </w:rPr>
              <w:t>п</w:t>
            </w:r>
            <w:proofErr w:type="gramEnd"/>
            <w:r w:rsidRPr="003D0D48">
              <w:rPr>
                <w:rFonts w:ascii="Times New Roman" w:eastAsia="Times New Roman" w:hAnsi="Times New Roman" w:cs="Times New Roman"/>
                <w:sz w:val="24"/>
                <w:szCs w:val="24"/>
                <w:lang w:eastAsia="ru-RU"/>
              </w:rPr>
              <w:t>/п</w:t>
            </w:r>
          </w:p>
        </w:tc>
        <w:tc>
          <w:tcPr>
            <w:tcW w:w="4005" w:type="dxa"/>
            <w:vMerge w:val="restart"/>
          </w:tcPr>
          <w:p w:rsidR="003D0D48" w:rsidRPr="003D0D48" w:rsidRDefault="003D0D48" w:rsidP="003D0D48">
            <w:pPr>
              <w:widowControl w:val="0"/>
              <w:autoSpaceDE w:val="0"/>
              <w:autoSpaceDN w:val="0"/>
              <w:adjustRightInd w:val="0"/>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Наименование</w:t>
            </w:r>
          </w:p>
          <w:p w:rsidR="003D0D48" w:rsidRPr="003D0D48" w:rsidRDefault="003D0D48" w:rsidP="003D0D48">
            <w:pPr>
              <w:widowControl w:val="0"/>
              <w:autoSpaceDE w:val="0"/>
              <w:autoSpaceDN w:val="0"/>
              <w:adjustRightInd w:val="0"/>
              <w:rPr>
                <w:rFonts w:ascii="Times New Roman" w:eastAsia="Times New Roman" w:hAnsi="Times New Roman" w:cs="Times New Roman"/>
                <w:sz w:val="24"/>
                <w:szCs w:val="24"/>
                <w:lang w:eastAsia="ru-RU"/>
              </w:rPr>
            </w:pPr>
          </w:p>
        </w:tc>
        <w:tc>
          <w:tcPr>
            <w:tcW w:w="2301" w:type="dxa"/>
            <w:vMerge w:val="restart"/>
          </w:tcPr>
          <w:p w:rsidR="003D0D48" w:rsidRPr="003D0D48" w:rsidRDefault="003D0D48" w:rsidP="003D0D48">
            <w:pPr>
              <w:widowControl w:val="0"/>
              <w:autoSpaceDE w:val="0"/>
              <w:autoSpaceDN w:val="0"/>
              <w:adjustRightInd w:val="0"/>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Источники финансирования</w:t>
            </w:r>
          </w:p>
        </w:tc>
        <w:tc>
          <w:tcPr>
            <w:tcW w:w="7270" w:type="dxa"/>
            <w:gridSpan w:val="3"/>
          </w:tcPr>
          <w:p w:rsidR="003D0D48" w:rsidRPr="003D0D48" w:rsidRDefault="003D0D48" w:rsidP="003D0D48">
            <w:pPr>
              <w:widowControl w:val="0"/>
              <w:autoSpaceDE w:val="0"/>
              <w:autoSpaceDN w:val="0"/>
              <w:adjustRightInd w:val="0"/>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Оценка расходов по годам</w:t>
            </w:r>
          </w:p>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(тыс. рублей)</w:t>
            </w:r>
          </w:p>
        </w:tc>
      </w:tr>
      <w:tr w:rsidR="003D0D48" w:rsidRPr="003D0D48" w:rsidTr="004652BD">
        <w:tc>
          <w:tcPr>
            <w:tcW w:w="988" w:type="dxa"/>
            <w:vMerge/>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Merge/>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4" w:type="dxa"/>
          </w:tcPr>
          <w:p w:rsidR="003D0D48" w:rsidRPr="003D0D48" w:rsidRDefault="003D0D48" w:rsidP="003D0D48">
            <w:pPr>
              <w:widowControl w:val="0"/>
              <w:autoSpaceDE w:val="0"/>
              <w:autoSpaceDN w:val="0"/>
              <w:adjustRightInd w:val="0"/>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2022 г.</w:t>
            </w:r>
          </w:p>
        </w:tc>
        <w:tc>
          <w:tcPr>
            <w:tcW w:w="2341" w:type="dxa"/>
          </w:tcPr>
          <w:p w:rsidR="003D0D48" w:rsidRPr="003D0D48" w:rsidRDefault="003D0D48" w:rsidP="003D0D48">
            <w:pPr>
              <w:widowControl w:val="0"/>
              <w:autoSpaceDE w:val="0"/>
              <w:autoSpaceDN w:val="0"/>
              <w:adjustRightInd w:val="0"/>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2023 г.</w:t>
            </w:r>
          </w:p>
        </w:tc>
        <w:tc>
          <w:tcPr>
            <w:tcW w:w="2465" w:type="dxa"/>
          </w:tcPr>
          <w:p w:rsidR="003D0D48" w:rsidRPr="003D0D48" w:rsidRDefault="003D0D48" w:rsidP="003D0D48">
            <w:pPr>
              <w:widowControl w:val="0"/>
              <w:autoSpaceDE w:val="0"/>
              <w:autoSpaceDN w:val="0"/>
              <w:adjustRightInd w:val="0"/>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2024 г.</w:t>
            </w:r>
          </w:p>
        </w:tc>
      </w:tr>
      <w:tr w:rsidR="003D0D48" w:rsidRPr="003D0D48" w:rsidTr="004652BD">
        <w:tc>
          <w:tcPr>
            <w:tcW w:w="988" w:type="dxa"/>
          </w:tcPr>
          <w:p w:rsidR="003D0D48" w:rsidRPr="003D0D48" w:rsidRDefault="003D0D48" w:rsidP="003D0D48">
            <w:pPr>
              <w:widowControl w:val="0"/>
              <w:autoSpaceDE w:val="0"/>
              <w:autoSpaceDN w:val="0"/>
              <w:adjustRightInd w:val="0"/>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1</w:t>
            </w:r>
          </w:p>
        </w:tc>
        <w:tc>
          <w:tcPr>
            <w:tcW w:w="4005" w:type="dxa"/>
          </w:tcPr>
          <w:p w:rsidR="003D0D48" w:rsidRPr="003D0D48" w:rsidRDefault="003D0D48" w:rsidP="003D0D48">
            <w:pPr>
              <w:widowControl w:val="0"/>
              <w:autoSpaceDE w:val="0"/>
              <w:autoSpaceDN w:val="0"/>
              <w:adjustRightInd w:val="0"/>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2</w:t>
            </w:r>
          </w:p>
        </w:tc>
        <w:tc>
          <w:tcPr>
            <w:tcW w:w="2301" w:type="dxa"/>
          </w:tcPr>
          <w:p w:rsidR="003D0D48" w:rsidRPr="003D0D48" w:rsidRDefault="003D0D48" w:rsidP="003D0D48">
            <w:pPr>
              <w:widowControl w:val="0"/>
              <w:autoSpaceDE w:val="0"/>
              <w:autoSpaceDN w:val="0"/>
              <w:adjustRightInd w:val="0"/>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3</w:t>
            </w:r>
          </w:p>
        </w:tc>
        <w:tc>
          <w:tcPr>
            <w:tcW w:w="2464" w:type="dxa"/>
          </w:tcPr>
          <w:p w:rsidR="003D0D48" w:rsidRPr="003D0D48" w:rsidRDefault="003D0D48" w:rsidP="003D0D48">
            <w:pPr>
              <w:widowControl w:val="0"/>
              <w:autoSpaceDE w:val="0"/>
              <w:autoSpaceDN w:val="0"/>
              <w:adjustRightInd w:val="0"/>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4</w:t>
            </w:r>
          </w:p>
        </w:tc>
        <w:tc>
          <w:tcPr>
            <w:tcW w:w="2341" w:type="dxa"/>
          </w:tcPr>
          <w:p w:rsidR="003D0D48" w:rsidRPr="003D0D48" w:rsidRDefault="003D0D48" w:rsidP="003D0D48">
            <w:pPr>
              <w:widowControl w:val="0"/>
              <w:autoSpaceDE w:val="0"/>
              <w:autoSpaceDN w:val="0"/>
              <w:adjustRightInd w:val="0"/>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5</w:t>
            </w:r>
          </w:p>
        </w:tc>
        <w:tc>
          <w:tcPr>
            <w:tcW w:w="2465" w:type="dxa"/>
          </w:tcPr>
          <w:p w:rsidR="003D0D48" w:rsidRPr="003D0D48" w:rsidRDefault="003D0D48" w:rsidP="003D0D48">
            <w:pPr>
              <w:widowControl w:val="0"/>
              <w:autoSpaceDE w:val="0"/>
              <w:autoSpaceDN w:val="0"/>
              <w:adjustRightInd w:val="0"/>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6</w:t>
            </w:r>
          </w:p>
        </w:tc>
      </w:tr>
      <w:tr w:rsidR="003D0D48" w:rsidRPr="003D0D48" w:rsidTr="004652BD">
        <w:trPr>
          <w:trHeight w:val="380"/>
        </w:trPr>
        <w:tc>
          <w:tcPr>
            <w:tcW w:w="988" w:type="dxa"/>
            <w:vMerge w:val="restart"/>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val="restart"/>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Муниципальная программа «Управление муниципальным имуществом Нанайского муниципального района Хабаровского края на 2022 - 2024 годы»</w:t>
            </w:r>
          </w:p>
        </w:tc>
        <w:tc>
          <w:tcPr>
            <w:tcW w:w="2301" w:type="dxa"/>
            <w:vAlign w:val="center"/>
          </w:tcPr>
          <w:p w:rsidR="003D0D48" w:rsidRPr="003D0D48" w:rsidRDefault="003D0D48" w:rsidP="003D0D48">
            <w:pPr>
              <w:widowControl w:val="0"/>
              <w:autoSpaceDE w:val="0"/>
              <w:autoSpaceDN w:val="0"/>
              <w:adjustRightInd w:val="0"/>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Всего</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13 554,0</w:t>
            </w: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13 554,0</w:t>
            </w: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13 554,0</w:t>
            </w:r>
          </w:p>
        </w:tc>
      </w:tr>
      <w:tr w:rsidR="003D0D48" w:rsidRPr="003D0D48" w:rsidTr="004652BD">
        <w:trPr>
          <w:trHeight w:val="414"/>
        </w:trPr>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Федеральный бюджет</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rPr>
          <w:trHeight w:val="405"/>
        </w:trPr>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Краевой бюджет</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rPr>
          <w:trHeight w:val="425"/>
        </w:trPr>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Бюджет района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13 554,0</w:t>
            </w: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13 554,0</w:t>
            </w: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13 554,0</w:t>
            </w: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Бюджеты поселений района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Внебюджетные средства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val="restart"/>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1.</w:t>
            </w:r>
          </w:p>
        </w:tc>
        <w:tc>
          <w:tcPr>
            <w:tcW w:w="4005" w:type="dxa"/>
            <w:vMerge w:val="restart"/>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 xml:space="preserve">Оформление </w:t>
            </w:r>
            <w:r w:rsidRPr="003D0D48">
              <w:rPr>
                <w:rFonts w:ascii="Times New Roman" w:eastAsia="Times New Roman" w:hAnsi="Times New Roman" w:cs="Times New Roman"/>
                <w:spacing w:val="-4"/>
                <w:sz w:val="24"/>
                <w:szCs w:val="24"/>
                <w:lang w:eastAsia="ru-RU"/>
              </w:rPr>
              <w:t xml:space="preserve">возникновения, изменения и прекращения прав на </w:t>
            </w:r>
            <w:r w:rsidRPr="003D0D48">
              <w:rPr>
                <w:rFonts w:ascii="Times New Roman" w:eastAsia="Times New Roman" w:hAnsi="Times New Roman" w:cs="Times New Roman"/>
                <w:spacing w:val="-4"/>
                <w:sz w:val="24"/>
                <w:szCs w:val="24"/>
                <w:lang w:eastAsia="ru-RU"/>
              </w:rPr>
              <w:lastRenderedPageBreak/>
              <w:t xml:space="preserve">объекты недвижимого имущества, находящиеся в муниципальной собственности района </w:t>
            </w:r>
          </w:p>
        </w:tc>
        <w:tc>
          <w:tcPr>
            <w:tcW w:w="2301" w:type="dxa"/>
            <w:vAlign w:val="center"/>
          </w:tcPr>
          <w:p w:rsidR="003D0D48" w:rsidRPr="003D0D48" w:rsidRDefault="003D0D48" w:rsidP="003D0D48">
            <w:pPr>
              <w:widowControl w:val="0"/>
              <w:autoSpaceDE w:val="0"/>
              <w:autoSpaceDN w:val="0"/>
              <w:adjustRightInd w:val="0"/>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lastRenderedPageBreak/>
              <w:t>Всего</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5 654,0</w:t>
            </w: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5 654,0</w:t>
            </w: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8 654,0</w:t>
            </w: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 xml:space="preserve">Федеральный </w:t>
            </w:r>
            <w:r w:rsidRPr="003D0D48">
              <w:rPr>
                <w:rFonts w:ascii="Times New Roman" w:eastAsia="Times New Roman" w:hAnsi="Times New Roman" w:cs="Times New Roman"/>
                <w:sz w:val="24"/>
                <w:szCs w:val="24"/>
                <w:lang w:eastAsia="ru-RU"/>
              </w:rPr>
              <w:lastRenderedPageBreak/>
              <w:t>бюджет</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Краевой бюджет</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Бюджет района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5 654,0</w:t>
            </w: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5 654,0</w:t>
            </w: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8 654,0</w:t>
            </w: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Бюджеты поселений района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Внебюджетные средства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val="restart"/>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1.1.</w:t>
            </w:r>
          </w:p>
        </w:tc>
        <w:tc>
          <w:tcPr>
            <w:tcW w:w="4005" w:type="dxa"/>
            <w:vMerge w:val="restart"/>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Обеспечение постановки на государственный учет и снятия с кадастрового учета объектов капитального строительства, находящихся в муниципальной собственности района</w:t>
            </w:r>
          </w:p>
        </w:tc>
        <w:tc>
          <w:tcPr>
            <w:tcW w:w="2301" w:type="dxa"/>
            <w:vAlign w:val="center"/>
          </w:tcPr>
          <w:p w:rsidR="003D0D48" w:rsidRPr="003D0D48" w:rsidRDefault="003D0D48" w:rsidP="003D0D48">
            <w:pPr>
              <w:widowControl w:val="0"/>
              <w:autoSpaceDE w:val="0"/>
              <w:autoSpaceDN w:val="0"/>
              <w:adjustRightInd w:val="0"/>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Всего</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700,0</w:t>
            </w: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700,0</w:t>
            </w: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700,0</w:t>
            </w: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Федеральный бюджет</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Краевой бюджет</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Бюджет района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700,0</w:t>
            </w: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700,0</w:t>
            </w: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700,0</w:t>
            </w: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Бюджеты поселений района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Внебюджетные средства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val="restart"/>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1.2.</w:t>
            </w:r>
          </w:p>
        </w:tc>
        <w:tc>
          <w:tcPr>
            <w:tcW w:w="4005" w:type="dxa"/>
            <w:vMerge w:val="restart"/>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Проведение кадастровых работ с целью осуществления государственного кадастрового учета земельных участков под объектами недвижимого имущества, являющимися собственностью муниципального района</w:t>
            </w:r>
          </w:p>
        </w:tc>
        <w:tc>
          <w:tcPr>
            <w:tcW w:w="2301" w:type="dxa"/>
            <w:vAlign w:val="center"/>
          </w:tcPr>
          <w:p w:rsidR="003D0D48" w:rsidRPr="003D0D48" w:rsidRDefault="003D0D48" w:rsidP="003D0D48">
            <w:pPr>
              <w:widowControl w:val="0"/>
              <w:autoSpaceDE w:val="0"/>
              <w:autoSpaceDN w:val="0"/>
              <w:adjustRightInd w:val="0"/>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Всего</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500,0</w:t>
            </w: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500,0</w:t>
            </w: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500,0</w:t>
            </w: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Федеральный бюджет</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Краевой бюджет</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Бюджет района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500,0</w:t>
            </w: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500,0</w:t>
            </w: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500,0</w:t>
            </w: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Бюджеты поселений района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Внебюджетные средства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color w:val="FF0000"/>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val="restart"/>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1.3.</w:t>
            </w:r>
          </w:p>
        </w:tc>
        <w:tc>
          <w:tcPr>
            <w:tcW w:w="4005" w:type="dxa"/>
            <w:vMerge w:val="restart"/>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Проведение кадастровых работ с целью осуществления государственного кадастрового учета перспективных земельных участков для проведения торгов</w:t>
            </w:r>
          </w:p>
        </w:tc>
        <w:tc>
          <w:tcPr>
            <w:tcW w:w="2301" w:type="dxa"/>
            <w:vAlign w:val="center"/>
          </w:tcPr>
          <w:p w:rsidR="003D0D48" w:rsidRPr="003D0D48" w:rsidRDefault="003D0D48" w:rsidP="003D0D48">
            <w:pPr>
              <w:widowControl w:val="0"/>
              <w:autoSpaceDE w:val="0"/>
              <w:autoSpaceDN w:val="0"/>
              <w:adjustRightInd w:val="0"/>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Всего</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100,0</w:t>
            </w: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color w:val="FF0000"/>
                <w:sz w:val="24"/>
                <w:szCs w:val="24"/>
                <w:lang w:eastAsia="ru-RU"/>
              </w:rPr>
            </w:pPr>
            <w:r w:rsidRPr="003D0D48">
              <w:rPr>
                <w:rFonts w:ascii="Times New Roman" w:eastAsia="Times New Roman" w:hAnsi="Times New Roman" w:cs="Times New Roman"/>
                <w:sz w:val="24"/>
                <w:szCs w:val="24"/>
                <w:lang w:eastAsia="ru-RU"/>
              </w:rPr>
              <w:t>100,0</w:t>
            </w: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100,0</w:t>
            </w: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Федеральный бюджет</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color w:val="FF0000"/>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Краевой бюджет</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color w:val="FF0000"/>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Бюджет района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100,0</w:t>
            </w: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color w:val="FF0000"/>
                <w:sz w:val="24"/>
                <w:szCs w:val="24"/>
                <w:lang w:eastAsia="ru-RU"/>
              </w:rPr>
            </w:pPr>
            <w:r w:rsidRPr="003D0D48">
              <w:rPr>
                <w:rFonts w:ascii="Times New Roman" w:eastAsia="Times New Roman" w:hAnsi="Times New Roman" w:cs="Times New Roman"/>
                <w:sz w:val="24"/>
                <w:szCs w:val="24"/>
                <w:lang w:eastAsia="ru-RU"/>
              </w:rPr>
              <w:t>100,0</w:t>
            </w: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100,0</w:t>
            </w: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Бюджеты поселений района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 xml:space="preserve">Внебюджетные </w:t>
            </w:r>
            <w:r w:rsidRPr="003D0D48">
              <w:rPr>
                <w:rFonts w:ascii="Times New Roman" w:eastAsia="Times New Roman" w:hAnsi="Times New Roman" w:cs="Times New Roman"/>
                <w:sz w:val="24"/>
                <w:szCs w:val="24"/>
                <w:lang w:eastAsia="ru-RU"/>
              </w:rPr>
              <w:lastRenderedPageBreak/>
              <w:t>средства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val="restart"/>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lastRenderedPageBreak/>
              <w:t>1.4.</w:t>
            </w:r>
          </w:p>
        </w:tc>
        <w:tc>
          <w:tcPr>
            <w:tcW w:w="4005" w:type="dxa"/>
            <w:vMerge w:val="restart"/>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Выполнение землеустроительных работ по внесению в государственный кадастр недвижимости охранных, санитарных зон границ</w:t>
            </w:r>
          </w:p>
        </w:tc>
        <w:tc>
          <w:tcPr>
            <w:tcW w:w="2301" w:type="dxa"/>
            <w:vAlign w:val="center"/>
          </w:tcPr>
          <w:p w:rsidR="003D0D48" w:rsidRPr="003D0D48" w:rsidRDefault="003D0D48" w:rsidP="003D0D48">
            <w:pPr>
              <w:widowControl w:val="0"/>
              <w:autoSpaceDE w:val="0"/>
              <w:autoSpaceDN w:val="0"/>
              <w:adjustRightInd w:val="0"/>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Всего</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500,0</w:t>
            </w: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500,0</w:t>
            </w: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500,0</w:t>
            </w: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Федеральный бюджет</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Краевой бюджет</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Бюджет района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500,0</w:t>
            </w: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500,0</w:t>
            </w: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500,0</w:t>
            </w: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Бюджеты поселений района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Внебюджетные средства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rPr>
          <w:cantSplit/>
        </w:trPr>
        <w:tc>
          <w:tcPr>
            <w:tcW w:w="988" w:type="dxa"/>
            <w:vMerge w:val="restart"/>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1.5.</w:t>
            </w:r>
          </w:p>
        </w:tc>
        <w:tc>
          <w:tcPr>
            <w:tcW w:w="4005" w:type="dxa"/>
            <w:vMerge w:val="restart"/>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Проведение кадастровых работ с целью осуществления государственного кадастрового учета по земельным участкам, предоставляемым в собственность бесплатно гражданам, имеющим трёх и более детей</w:t>
            </w:r>
          </w:p>
        </w:tc>
        <w:tc>
          <w:tcPr>
            <w:tcW w:w="2301" w:type="dxa"/>
            <w:vAlign w:val="center"/>
          </w:tcPr>
          <w:p w:rsidR="003D0D48" w:rsidRPr="003D0D48" w:rsidRDefault="003D0D48" w:rsidP="003D0D48">
            <w:pPr>
              <w:widowControl w:val="0"/>
              <w:autoSpaceDE w:val="0"/>
              <w:autoSpaceDN w:val="0"/>
              <w:adjustRightInd w:val="0"/>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Всего</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54,0</w:t>
            </w: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54,0</w:t>
            </w: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54,0</w:t>
            </w: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Федеральный бюджет</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Краевой бюджет</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Бюджет района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54,0</w:t>
            </w: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54,0</w:t>
            </w: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54,0</w:t>
            </w: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Бюджеты поселений района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Внебюджетные средства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val="restart"/>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1.6.</w:t>
            </w:r>
          </w:p>
        </w:tc>
        <w:tc>
          <w:tcPr>
            <w:tcW w:w="4005" w:type="dxa"/>
            <w:vMerge w:val="restart"/>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 xml:space="preserve">Проведение комплексных кадастровых работ </w:t>
            </w:r>
          </w:p>
        </w:tc>
        <w:tc>
          <w:tcPr>
            <w:tcW w:w="2301" w:type="dxa"/>
            <w:vAlign w:val="center"/>
          </w:tcPr>
          <w:p w:rsidR="003D0D48" w:rsidRPr="003D0D48" w:rsidRDefault="003D0D48" w:rsidP="003D0D48">
            <w:pPr>
              <w:widowControl w:val="0"/>
              <w:autoSpaceDE w:val="0"/>
              <w:autoSpaceDN w:val="0"/>
              <w:adjustRightInd w:val="0"/>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Всего</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2 500,0</w:t>
            </w: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2 500,0</w:t>
            </w: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5 500,0</w:t>
            </w: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Федеральный бюджет</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Краевой бюджет</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Бюджет района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2 500,0</w:t>
            </w: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2 500,0</w:t>
            </w: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5 500,0</w:t>
            </w: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Бюджеты поселений района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Внебюджетные средства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val="restart"/>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1.7.</w:t>
            </w:r>
          </w:p>
        </w:tc>
        <w:tc>
          <w:tcPr>
            <w:tcW w:w="4005" w:type="dxa"/>
            <w:vMerge w:val="restart"/>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proofErr w:type="gramStart"/>
            <w:r w:rsidRPr="003D0D48">
              <w:rPr>
                <w:rFonts w:ascii="Times New Roman" w:eastAsia="Times New Roman" w:hAnsi="Times New Roman" w:cs="Times New Roman"/>
                <w:sz w:val="24"/>
                <w:szCs w:val="24"/>
                <w:lang w:eastAsia="ru-RU"/>
              </w:rPr>
              <w:t xml:space="preserve">Проведение кадастровых работ в отношении земельных участков из состава земель сельскохозяйственного назначения, государственная собственность на </w:t>
            </w:r>
            <w:r w:rsidRPr="003D0D48">
              <w:rPr>
                <w:rFonts w:ascii="Times New Roman" w:eastAsia="Times New Roman" w:hAnsi="Times New Roman" w:cs="Times New Roman"/>
                <w:sz w:val="24"/>
                <w:szCs w:val="24"/>
                <w:lang w:eastAsia="ru-RU"/>
              </w:rPr>
              <w:lastRenderedPageBreak/>
              <w:t>которые не разграничена и в отношении которых орган местного самоуправления получает право распоряжения ими после постановки земельных участков на государственный кадастровый учет, и земельных участков, выделяемых в счет невостребованных земельных долей, находящихся в собственности муниципальных образований края</w:t>
            </w:r>
            <w:proofErr w:type="gramEnd"/>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lastRenderedPageBreak/>
              <w:t xml:space="preserve">Всего </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500,0</w:t>
            </w: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500,0</w:t>
            </w: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500,0</w:t>
            </w: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Федеральный бюджет</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Краевой бюджет</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Бюджет района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500,0</w:t>
            </w: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500,0</w:t>
            </w: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 xml:space="preserve">500,0 </w:t>
            </w: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Бюджеты поселений района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Внебюджетные средства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val="restart"/>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1.8.</w:t>
            </w:r>
          </w:p>
        </w:tc>
        <w:tc>
          <w:tcPr>
            <w:tcW w:w="4005" w:type="dxa"/>
            <w:vMerge w:val="restart"/>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Техническая инвентаризация и оценка имущества муниципального района</w:t>
            </w: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 xml:space="preserve">Всего </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800,0</w:t>
            </w: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800,0</w:t>
            </w: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800,0</w:t>
            </w: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Федеральный бюджет</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Краевой бюджет</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Бюджет района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800,0</w:t>
            </w: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800,0</w:t>
            </w: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 xml:space="preserve">800,0 </w:t>
            </w: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Бюджеты поселений района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Внебюджетные средства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val="restart"/>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2.</w:t>
            </w:r>
          </w:p>
        </w:tc>
        <w:tc>
          <w:tcPr>
            <w:tcW w:w="4005" w:type="dxa"/>
            <w:vMerge w:val="restart"/>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Содержание имущества муниципальной казны</w:t>
            </w:r>
          </w:p>
        </w:tc>
        <w:tc>
          <w:tcPr>
            <w:tcW w:w="2301" w:type="dxa"/>
            <w:vAlign w:val="center"/>
          </w:tcPr>
          <w:p w:rsidR="003D0D48" w:rsidRPr="003D0D48" w:rsidRDefault="003D0D48" w:rsidP="003D0D48">
            <w:pPr>
              <w:widowControl w:val="0"/>
              <w:autoSpaceDE w:val="0"/>
              <w:autoSpaceDN w:val="0"/>
              <w:adjustRightInd w:val="0"/>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Всего</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4 900,0</w:t>
            </w: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4 900,0</w:t>
            </w: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4 900,0</w:t>
            </w: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Федеральный бюджет</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Краевой бюджет</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Бюджет района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4 900,0</w:t>
            </w: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4 900,0</w:t>
            </w: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4 900,0</w:t>
            </w: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Бюджеты поселений района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color w:val="FF0000"/>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Внебюджетные средства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color w:val="FF0000"/>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val="restart"/>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2.1.</w:t>
            </w:r>
          </w:p>
        </w:tc>
        <w:tc>
          <w:tcPr>
            <w:tcW w:w="4005" w:type="dxa"/>
            <w:vMerge w:val="restart"/>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Содержание объектов муниципальной собственности</w:t>
            </w:r>
          </w:p>
        </w:tc>
        <w:tc>
          <w:tcPr>
            <w:tcW w:w="2301" w:type="dxa"/>
            <w:vAlign w:val="center"/>
          </w:tcPr>
          <w:p w:rsidR="003D0D48" w:rsidRPr="003D0D48" w:rsidRDefault="003D0D48" w:rsidP="003D0D48">
            <w:pPr>
              <w:widowControl w:val="0"/>
              <w:autoSpaceDE w:val="0"/>
              <w:autoSpaceDN w:val="0"/>
              <w:adjustRightInd w:val="0"/>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Всего</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3 000,0</w:t>
            </w: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color w:val="FF0000"/>
                <w:sz w:val="24"/>
                <w:szCs w:val="24"/>
                <w:lang w:eastAsia="ru-RU"/>
              </w:rPr>
            </w:pPr>
            <w:r w:rsidRPr="003D0D48">
              <w:rPr>
                <w:rFonts w:ascii="Times New Roman" w:eastAsia="Times New Roman" w:hAnsi="Times New Roman" w:cs="Times New Roman"/>
                <w:sz w:val="24"/>
                <w:szCs w:val="24"/>
                <w:lang w:eastAsia="ru-RU"/>
              </w:rPr>
              <w:t>3 000,0</w:t>
            </w: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3 000,0</w:t>
            </w: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Федеральный бюджет</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color w:val="FF0000"/>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Краевой бюджет</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color w:val="FF0000"/>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Бюджет района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3 000,0</w:t>
            </w: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color w:val="FF0000"/>
                <w:sz w:val="24"/>
                <w:szCs w:val="24"/>
                <w:lang w:eastAsia="ru-RU"/>
              </w:rPr>
            </w:pPr>
            <w:r w:rsidRPr="003D0D48">
              <w:rPr>
                <w:rFonts w:ascii="Times New Roman" w:eastAsia="Times New Roman" w:hAnsi="Times New Roman" w:cs="Times New Roman"/>
                <w:sz w:val="24"/>
                <w:szCs w:val="24"/>
                <w:lang w:eastAsia="ru-RU"/>
              </w:rPr>
              <w:t>3 000,0</w:t>
            </w: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3 000,0</w:t>
            </w: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Бюджеты поселений района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Внебюджетные средства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val="restart"/>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2.2.</w:t>
            </w:r>
          </w:p>
        </w:tc>
        <w:tc>
          <w:tcPr>
            <w:tcW w:w="4005" w:type="dxa"/>
            <w:vMerge w:val="restart"/>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Уплата налогов, сборов и иных платежей</w:t>
            </w:r>
          </w:p>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Всего</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500,0</w:t>
            </w: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color w:val="FF0000"/>
                <w:sz w:val="24"/>
                <w:szCs w:val="24"/>
                <w:lang w:eastAsia="ru-RU"/>
              </w:rPr>
            </w:pPr>
            <w:r w:rsidRPr="003D0D48">
              <w:rPr>
                <w:rFonts w:ascii="Times New Roman" w:eastAsia="Times New Roman" w:hAnsi="Times New Roman" w:cs="Times New Roman"/>
                <w:sz w:val="24"/>
                <w:szCs w:val="24"/>
                <w:lang w:eastAsia="ru-RU"/>
              </w:rPr>
              <w:t>500,0</w:t>
            </w: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500,0</w:t>
            </w: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Федеральный бюджет</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color w:val="FF0000"/>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Краевой бюджет</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color w:val="FF0000"/>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Бюджет района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500,0</w:t>
            </w: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color w:val="FF0000"/>
                <w:sz w:val="24"/>
                <w:szCs w:val="24"/>
                <w:lang w:eastAsia="ru-RU"/>
              </w:rPr>
            </w:pPr>
            <w:r w:rsidRPr="003D0D48">
              <w:rPr>
                <w:rFonts w:ascii="Times New Roman" w:eastAsia="Times New Roman" w:hAnsi="Times New Roman" w:cs="Times New Roman"/>
                <w:sz w:val="24"/>
                <w:szCs w:val="24"/>
                <w:lang w:eastAsia="ru-RU"/>
              </w:rPr>
              <w:t>500,0</w:t>
            </w: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500,0</w:t>
            </w: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Бюджеты поселений района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Внебюджетные средства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val="restart"/>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2.3.</w:t>
            </w:r>
          </w:p>
        </w:tc>
        <w:tc>
          <w:tcPr>
            <w:tcW w:w="4005" w:type="dxa"/>
            <w:vMerge w:val="restart"/>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Изготовление проектно-сметной документации, проведение ремонтных и строительных работ объектов муниципальной собственности</w:t>
            </w:r>
          </w:p>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Всего</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800,0</w:t>
            </w: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800,0</w:t>
            </w: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800,0</w:t>
            </w: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Федеральный бюджет</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Краевой бюджет</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rPr>
          <w:trHeight w:val="70"/>
        </w:trPr>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Бюджет района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800,0</w:t>
            </w: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800,0</w:t>
            </w: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800,0</w:t>
            </w: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Бюджеты поселений района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Внебюджетные средства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val="restart"/>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2.4.</w:t>
            </w:r>
          </w:p>
        </w:tc>
        <w:tc>
          <w:tcPr>
            <w:tcW w:w="4005" w:type="dxa"/>
            <w:vMerge w:val="restart"/>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 xml:space="preserve">Проведение обследований технического состояния объектов муниципальной собственности с предоставлением экспертного заключения   </w:t>
            </w: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 xml:space="preserve">Всего </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600,0</w:t>
            </w: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600,0</w:t>
            </w: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600,0</w:t>
            </w: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Федеральный бюджет</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Краевой бюджет</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Бюджет района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600,0</w:t>
            </w: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600,0</w:t>
            </w: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600,0</w:t>
            </w: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Бюджеты поселений района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Внебюджетные средства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val="restart"/>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3.</w:t>
            </w:r>
          </w:p>
        </w:tc>
        <w:tc>
          <w:tcPr>
            <w:tcW w:w="4005" w:type="dxa"/>
            <w:vMerge w:val="restart"/>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 xml:space="preserve">Осуществление мероприятий по выплате выкупной цены </w:t>
            </w:r>
            <w:r w:rsidRPr="003D0D48">
              <w:rPr>
                <w:rFonts w:ascii="Times New Roman" w:eastAsia="Times New Roman" w:hAnsi="Times New Roman" w:cs="Times New Roman"/>
                <w:sz w:val="24"/>
                <w:szCs w:val="24"/>
                <w:lang w:eastAsia="ru-RU"/>
              </w:rPr>
              <w:lastRenderedPageBreak/>
              <w:t xml:space="preserve">(возмещения) собственнику жилого помещения в многоквартирном доме, признанном аварийным и подлежащим сносу </w:t>
            </w:r>
          </w:p>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lastRenderedPageBreak/>
              <w:t>Всего</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3 000,0</w:t>
            </w: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3 000,0</w:t>
            </w: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 xml:space="preserve">0 </w:t>
            </w: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 xml:space="preserve">Федеральный </w:t>
            </w:r>
            <w:r w:rsidRPr="003D0D48">
              <w:rPr>
                <w:rFonts w:ascii="Times New Roman" w:eastAsia="Times New Roman" w:hAnsi="Times New Roman" w:cs="Times New Roman"/>
                <w:sz w:val="24"/>
                <w:szCs w:val="24"/>
                <w:lang w:eastAsia="ru-RU"/>
              </w:rPr>
              <w:lastRenderedPageBreak/>
              <w:t>бюджет</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Краевой бюджет</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Бюджет района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3 000,0</w:t>
            </w: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3 000,0</w:t>
            </w: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 xml:space="preserve">0 </w:t>
            </w: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Бюджеты поселений района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color w:val="FF0000"/>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r w:rsidR="003D0D48" w:rsidRPr="003D0D48" w:rsidTr="004652BD">
        <w:tc>
          <w:tcPr>
            <w:tcW w:w="988" w:type="dxa"/>
            <w:vMerge/>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4005" w:type="dxa"/>
            <w:vMerge/>
          </w:tcPr>
          <w:p w:rsidR="003D0D48" w:rsidRPr="003D0D48" w:rsidRDefault="003D0D48" w:rsidP="003D0D48">
            <w:pPr>
              <w:widowControl w:val="0"/>
              <w:autoSpaceDE w:val="0"/>
              <w:autoSpaceDN w:val="0"/>
              <w:adjustRightInd w:val="0"/>
              <w:spacing w:line="240" w:lineRule="exact"/>
              <w:jc w:val="both"/>
              <w:rPr>
                <w:rFonts w:ascii="Times New Roman" w:eastAsia="Times New Roman" w:hAnsi="Times New Roman" w:cs="Times New Roman"/>
                <w:sz w:val="24"/>
                <w:szCs w:val="24"/>
                <w:lang w:eastAsia="ru-RU"/>
              </w:rPr>
            </w:pPr>
          </w:p>
        </w:tc>
        <w:tc>
          <w:tcPr>
            <w:tcW w:w="2301" w:type="dxa"/>
            <w:vAlign w:val="center"/>
          </w:tcPr>
          <w:p w:rsidR="003D0D48" w:rsidRPr="003D0D48" w:rsidRDefault="003D0D48" w:rsidP="003D0D48">
            <w:pPr>
              <w:widowControl w:val="0"/>
              <w:autoSpaceDE w:val="0"/>
              <w:autoSpaceDN w:val="0"/>
              <w:adjustRightInd w:val="0"/>
              <w:jc w:val="both"/>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Внебюджетные средства</w:t>
            </w:r>
          </w:p>
        </w:tc>
        <w:tc>
          <w:tcPr>
            <w:tcW w:w="2464"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c>
          <w:tcPr>
            <w:tcW w:w="2341"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color w:val="FF0000"/>
                <w:sz w:val="24"/>
                <w:szCs w:val="24"/>
                <w:lang w:eastAsia="ru-RU"/>
              </w:rPr>
            </w:pPr>
          </w:p>
        </w:tc>
        <w:tc>
          <w:tcPr>
            <w:tcW w:w="2465" w:type="dxa"/>
            <w:vAlign w:val="center"/>
          </w:tcPr>
          <w:p w:rsidR="003D0D48" w:rsidRPr="003D0D48" w:rsidRDefault="003D0D48" w:rsidP="003D0D48">
            <w:pPr>
              <w:widowControl w:val="0"/>
              <w:autoSpaceDE w:val="0"/>
              <w:autoSpaceDN w:val="0"/>
              <w:adjustRightInd w:val="0"/>
              <w:spacing w:line="240" w:lineRule="exact"/>
              <w:jc w:val="center"/>
              <w:rPr>
                <w:rFonts w:ascii="Times New Roman" w:eastAsia="Times New Roman" w:hAnsi="Times New Roman" w:cs="Times New Roman"/>
                <w:sz w:val="24"/>
                <w:szCs w:val="24"/>
                <w:lang w:eastAsia="ru-RU"/>
              </w:rPr>
            </w:pPr>
          </w:p>
        </w:tc>
      </w:tr>
    </w:tbl>
    <w:p w:rsidR="003D0D48" w:rsidRPr="003D0D48" w:rsidRDefault="003D0D48" w:rsidP="003D0D48">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r w:rsidRPr="003D0D48">
        <w:rPr>
          <w:rFonts w:ascii="Times New Roman" w:eastAsia="Times New Roman" w:hAnsi="Times New Roman" w:cs="Times New Roman"/>
          <w:sz w:val="24"/>
          <w:szCs w:val="24"/>
          <w:lang w:eastAsia="ru-RU"/>
        </w:rPr>
        <w:t>».</w:t>
      </w:r>
    </w:p>
    <w:p w:rsidR="003D0D48" w:rsidRDefault="003D0D48" w:rsidP="00956745">
      <w:pPr>
        <w:spacing w:line="240" w:lineRule="auto"/>
        <w:jc w:val="center"/>
        <w:rPr>
          <w:rFonts w:ascii="Times New Roman" w:hAnsi="Times New Roman" w:cs="Times New Roman"/>
          <w:sz w:val="24"/>
          <w:szCs w:val="24"/>
        </w:rPr>
      </w:pPr>
      <w:r>
        <w:rPr>
          <w:rFonts w:ascii="Times New Roman" w:hAnsi="Times New Roman" w:cs="Times New Roman"/>
          <w:sz w:val="24"/>
          <w:szCs w:val="24"/>
        </w:rPr>
        <w:t>_______________</w:t>
      </w:r>
    </w:p>
    <w:p w:rsidR="003D0D48" w:rsidRPr="003D0D48" w:rsidRDefault="00160394" w:rsidP="00160394">
      <w:pPr>
        <w:jc w:val="center"/>
        <w:rPr>
          <w:rFonts w:ascii="Times New Roman" w:hAnsi="Times New Roman" w:cs="Times New Roman"/>
          <w:sz w:val="24"/>
          <w:szCs w:val="24"/>
        </w:rPr>
      </w:pPr>
      <w:r>
        <w:rPr>
          <w:rFonts w:ascii="Times New Roman" w:hAnsi="Times New Roman" w:cs="Times New Roman"/>
          <w:sz w:val="24"/>
          <w:szCs w:val="24"/>
        </w:rPr>
        <w:t>***</w:t>
      </w:r>
    </w:p>
    <w:p w:rsidR="003D0D48" w:rsidRPr="003D0D48" w:rsidRDefault="003D0D48" w:rsidP="003D0D48">
      <w:pPr>
        <w:rPr>
          <w:rFonts w:ascii="Times New Roman" w:hAnsi="Times New Roman" w:cs="Times New Roman"/>
          <w:sz w:val="24"/>
          <w:szCs w:val="24"/>
        </w:rPr>
      </w:pPr>
    </w:p>
    <w:p w:rsidR="003D0D48" w:rsidRPr="003D0D48" w:rsidRDefault="003D0D48" w:rsidP="003D0D48">
      <w:pPr>
        <w:rPr>
          <w:rFonts w:ascii="Times New Roman" w:hAnsi="Times New Roman" w:cs="Times New Roman"/>
          <w:sz w:val="24"/>
          <w:szCs w:val="24"/>
        </w:rPr>
      </w:pPr>
    </w:p>
    <w:p w:rsidR="003D0D48" w:rsidRPr="003D0D48" w:rsidRDefault="003D0D48" w:rsidP="003D0D48">
      <w:pPr>
        <w:rPr>
          <w:rFonts w:ascii="Times New Roman" w:hAnsi="Times New Roman" w:cs="Times New Roman"/>
          <w:sz w:val="24"/>
          <w:szCs w:val="24"/>
        </w:rPr>
      </w:pPr>
    </w:p>
    <w:p w:rsidR="003D0D48" w:rsidRDefault="003D0D48" w:rsidP="003D0D48">
      <w:pPr>
        <w:rPr>
          <w:rFonts w:ascii="Times New Roman" w:hAnsi="Times New Roman" w:cs="Times New Roman"/>
          <w:sz w:val="24"/>
          <w:szCs w:val="24"/>
        </w:rPr>
      </w:pPr>
    </w:p>
    <w:p w:rsidR="003D0D48" w:rsidRDefault="003D0D48" w:rsidP="003D0D48">
      <w:pPr>
        <w:jc w:val="center"/>
        <w:rPr>
          <w:rFonts w:ascii="Times New Roman" w:hAnsi="Times New Roman" w:cs="Times New Roman"/>
          <w:sz w:val="24"/>
          <w:szCs w:val="24"/>
        </w:rPr>
        <w:sectPr w:rsidR="003D0D48" w:rsidSect="00AC6683">
          <w:pgSz w:w="16838" w:h="11906" w:orient="landscape"/>
          <w:pgMar w:top="1135" w:right="851" w:bottom="567" w:left="1701" w:header="709" w:footer="709" w:gutter="0"/>
          <w:pgNumType w:start="54"/>
          <w:cols w:space="708"/>
          <w:docGrid w:linePitch="360"/>
        </w:sectPr>
      </w:pPr>
    </w:p>
    <w:p w:rsidR="00160394" w:rsidRPr="009C4AF6" w:rsidRDefault="00160394" w:rsidP="0016039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ПОСТАНОВЛЕНИЕ</w:t>
      </w:r>
    </w:p>
    <w:p w:rsidR="00160394" w:rsidRPr="009C4AF6" w:rsidRDefault="00160394" w:rsidP="00160394">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160394" w:rsidRDefault="00160394" w:rsidP="0016039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 марта  2022</w:t>
      </w:r>
      <w:r w:rsidRPr="009C4AF6">
        <w:rPr>
          <w:rFonts w:ascii="Times New Roman" w:hAnsi="Times New Roman" w:cs="Times New Roman"/>
          <w:color w:val="000000"/>
          <w:sz w:val="24"/>
          <w:szCs w:val="24"/>
        </w:rPr>
        <w:t xml:space="preserve"> г.</w:t>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bookmarkStart w:id="102" w:name="post160"/>
      <w:r w:rsidRPr="009C4A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9C4A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9C4A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160</w:t>
      </w:r>
      <w:bookmarkEnd w:id="102"/>
    </w:p>
    <w:p w:rsidR="00160394" w:rsidRDefault="00160394" w:rsidP="00160394">
      <w:pPr>
        <w:widowControl w:val="0"/>
        <w:autoSpaceDE w:val="0"/>
        <w:autoSpaceDN w:val="0"/>
        <w:spacing w:after="0" w:line="240" w:lineRule="exact"/>
        <w:jc w:val="center"/>
        <w:rPr>
          <w:rFonts w:ascii="Times New Roman" w:eastAsia="Times New Roman" w:hAnsi="Times New Roman" w:cs="Times New Roman"/>
          <w:b/>
          <w:bCs/>
          <w:color w:val="000000"/>
          <w:sz w:val="24"/>
          <w:szCs w:val="24"/>
          <w:lang w:eastAsia="ru-RU" w:bidi="ru-RU"/>
        </w:rPr>
      </w:pPr>
    </w:p>
    <w:p w:rsidR="00160394" w:rsidRPr="00160394" w:rsidRDefault="00160394" w:rsidP="00D70178">
      <w:pPr>
        <w:widowControl w:val="0"/>
        <w:autoSpaceDE w:val="0"/>
        <w:autoSpaceDN w:val="0"/>
        <w:spacing w:after="0" w:line="240" w:lineRule="exact"/>
        <w:jc w:val="center"/>
        <w:rPr>
          <w:rFonts w:ascii="Times New Roman" w:eastAsia="Times New Roman" w:hAnsi="Times New Roman" w:cs="Times New Roman"/>
          <w:b/>
          <w:bCs/>
          <w:color w:val="000000"/>
          <w:sz w:val="24"/>
          <w:szCs w:val="24"/>
          <w:lang w:eastAsia="ru-RU" w:bidi="ru-RU"/>
        </w:rPr>
      </w:pPr>
      <w:r w:rsidRPr="00160394">
        <w:rPr>
          <w:rFonts w:ascii="Times New Roman" w:eastAsia="Times New Roman" w:hAnsi="Times New Roman" w:cs="Times New Roman"/>
          <w:b/>
          <w:bCs/>
          <w:color w:val="000000"/>
          <w:sz w:val="24"/>
          <w:szCs w:val="24"/>
          <w:lang w:eastAsia="ru-RU" w:bidi="ru-RU"/>
        </w:rPr>
        <w:t>Об определении управляющей организации по управлению многоквартирными домами, расположенными по адресу: Хабаровский край, Нанайский район, с. Маяк, ул. Комсомольская, д. 2 и д. 3, в отношении которых собственниками помещений в многоквартирных домах не выбран способ управления такими домами или выбранный способ не реализован, не определена управляющая компания</w:t>
      </w:r>
    </w:p>
    <w:p w:rsidR="00160394" w:rsidRPr="00160394" w:rsidRDefault="00160394" w:rsidP="00160394">
      <w:pPr>
        <w:widowControl w:val="0"/>
        <w:autoSpaceDE w:val="0"/>
        <w:autoSpaceDN w:val="0"/>
        <w:spacing w:after="0" w:line="240" w:lineRule="exact"/>
        <w:jc w:val="both"/>
        <w:rPr>
          <w:rFonts w:ascii="Times New Roman" w:eastAsia="Times New Roman" w:hAnsi="Times New Roman" w:cs="Times New Roman"/>
          <w:sz w:val="28"/>
          <w:szCs w:val="28"/>
          <w:lang w:eastAsia="ru-RU"/>
        </w:rPr>
      </w:pPr>
      <w:r w:rsidRPr="00160394">
        <w:rPr>
          <w:rFonts w:ascii="Times New Roman" w:eastAsia="Times New Roman" w:hAnsi="Times New Roman" w:cs="Times New Roman"/>
          <w:bCs/>
          <w:color w:val="000000"/>
          <w:sz w:val="28"/>
          <w:szCs w:val="28"/>
          <w:lang w:eastAsia="ru-RU" w:bidi="ru-RU"/>
        </w:rPr>
        <w:t xml:space="preserve"> </w:t>
      </w:r>
    </w:p>
    <w:p w:rsidR="00160394" w:rsidRPr="00160394" w:rsidRDefault="00160394" w:rsidP="00160394">
      <w:pPr>
        <w:shd w:val="clear" w:color="auto" w:fill="FFFFFF"/>
        <w:spacing w:after="0" w:line="240" w:lineRule="auto"/>
        <w:ind w:firstLine="709"/>
        <w:jc w:val="both"/>
        <w:textAlignment w:val="baseline"/>
        <w:outlineLvl w:val="1"/>
        <w:rPr>
          <w:rFonts w:ascii="Times New Roman" w:eastAsia="Times New Roman" w:hAnsi="Times New Roman" w:cs="Times New Roman"/>
          <w:bCs/>
          <w:sz w:val="24"/>
          <w:szCs w:val="24"/>
          <w:lang w:eastAsia="ru-RU"/>
        </w:rPr>
      </w:pPr>
      <w:proofErr w:type="gramStart"/>
      <w:r w:rsidRPr="00160394">
        <w:rPr>
          <w:rFonts w:ascii="Times New Roman" w:eastAsia="Times New Roman" w:hAnsi="Times New Roman" w:cs="Times New Roman"/>
          <w:sz w:val="24"/>
          <w:szCs w:val="24"/>
          <w:lang w:eastAsia="ru-RU"/>
        </w:rPr>
        <w:t>В соответствии с частью 17 статьи 161 Жилищного кодекса Российской Федерации,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roofErr w:type="gramEnd"/>
      <w:r w:rsidRPr="00160394">
        <w:rPr>
          <w:rFonts w:ascii="Times New Roman" w:eastAsia="Times New Roman" w:hAnsi="Times New Roman" w:cs="Times New Roman"/>
          <w:sz w:val="24"/>
          <w:szCs w:val="24"/>
          <w:lang w:eastAsia="ru-RU"/>
        </w:rPr>
        <w:t xml:space="preserve">», </w:t>
      </w:r>
      <w:proofErr w:type="gramStart"/>
      <w:r w:rsidRPr="00160394">
        <w:rPr>
          <w:rFonts w:ascii="Times New Roman" w:eastAsia="Times New Roman" w:hAnsi="Times New Roman" w:cs="Times New Roman"/>
          <w:sz w:val="24"/>
          <w:szCs w:val="24"/>
          <w:lang w:eastAsia="ru-RU"/>
        </w:rPr>
        <w:t>постановлением администрации Нанайского муниципального района Хабаровского края от 09 сентября 2021 г. № 853 «Об утверждении размера платы за содержание жилого помещения для нанимателей, проживающих по договору найма жилых помещений государственного жилищного фонда Министерства обороны РФ, расположенного на территории Нанайского муниципального района Хабаровского края», постановлением администрации Нанайского муниципального района Хабаровского края от 27 декабря 2021 г. № 1250 «О внесении изменений в</w:t>
      </w:r>
      <w:proofErr w:type="gramEnd"/>
      <w:r w:rsidRPr="00160394">
        <w:rPr>
          <w:rFonts w:ascii="Times New Roman" w:eastAsia="Times New Roman" w:hAnsi="Times New Roman" w:cs="Times New Roman"/>
          <w:sz w:val="24"/>
          <w:szCs w:val="24"/>
          <w:lang w:eastAsia="ru-RU"/>
        </w:rPr>
        <w:t xml:space="preserve"> постановление администрации Нанайского муниципального района Хабаровского края от 09 сентября 2021 г. № 853», администрация Нанайского муниципального района Хабаровского края</w:t>
      </w:r>
    </w:p>
    <w:p w:rsidR="00160394" w:rsidRPr="00160394" w:rsidRDefault="00160394" w:rsidP="001603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394">
        <w:rPr>
          <w:rFonts w:ascii="Times New Roman" w:eastAsia="Times New Roman" w:hAnsi="Times New Roman" w:cs="Times New Roman"/>
          <w:sz w:val="24"/>
          <w:szCs w:val="24"/>
          <w:lang w:eastAsia="ru-RU"/>
        </w:rPr>
        <w:t>ПОСТАНОВЛЯЕТ:</w:t>
      </w:r>
    </w:p>
    <w:p w:rsidR="00160394" w:rsidRPr="00160394" w:rsidRDefault="00160394" w:rsidP="004B5FBD">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160394">
        <w:rPr>
          <w:rFonts w:ascii="Times New Roman" w:eastAsia="Times New Roman" w:hAnsi="Times New Roman" w:cs="Times New Roman"/>
          <w:sz w:val="24"/>
          <w:szCs w:val="24"/>
          <w:lang w:eastAsia="ru-RU"/>
        </w:rPr>
        <w:t xml:space="preserve">Определить временную управляющую организацию общество с ограниченной ответственностью «Галеон» по управлению многоквартирными домами, </w:t>
      </w:r>
      <w:r w:rsidRPr="00160394">
        <w:rPr>
          <w:rFonts w:ascii="Times New Roman" w:eastAsia="Times New Roman" w:hAnsi="Times New Roman" w:cs="Times New Roman"/>
          <w:bCs/>
          <w:color w:val="000000"/>
          <w:sz w:val="24"/>
          <w:szCs w:val="24"/>
          <w:lang w:eastAsia="ru-RU" w:bidi="ru-RU"/>
        </w:rPr>
        <w:t xml:space="preserve">расположенными по адресу: </w:t>
      </w:r>
      <w:proofErr w:type="gramStart"/>
      <w:r w:rsidRPr="00160394">
        <w:rPr>
          <w:rFonts w:ascii="Times New Roman" w:eastAsia="Times New Roman" w:hAnsi="Times New Roman" w:cs="Times New Roman"/>
          <w:bCs/>
          <w:color w:val="000000"/>
          <w:sz w:val="24"/>
          <w:szCs w:val="24"/>
          <w:lang w:eastAsia="ru-RU" w:bidi="ru-RU"/>
        </w:rPr>
        <w:t xml:space="preserve">Хабаровский край, Нанайский район, с. Маяк, ул. Комсомольская, д. 2 и д. 3 на период с 10 марта 2022 г. до выбора собственниками помещений в многоквартирных домах способа управления многоквартирными домами или до заключения договора управления многоквартирными домами с управляющей организацией, определенной собственниками помещений в многоквартирных домах или по результатам открытого конкурса, предусмотренного частью 4 статьи 161 </w:t>
      </w:r>
      <w:r w:rsidRPr="00160394">
        <w:rPr>
          <w:rFonts w:ascii="Times New Roman" w:eastAsia="Times New Roman" w:hAnsi="Times New Roman" w:cs="Times New Roman"/>
          <w:sz w:val="24"/>
          <w:szCs w:val="24"/>
          <w:lang w:eastAsia="ru-RU"/>
        </w:rPr>
        <w:t>Жилищного кодекса Российской</w:t>
      </w:r>
      <w:proofErr w:type="gramEnd"/>
      <w:r w:rsidRPr="00160394">
        <w:rPr>
          <w:rFonts w:ascii="Times New Roman" w:eastAsia="Times New Roman" w:hAnsi="Times New Roman" w:cs="Times New Roman"/>
          <w:sz w:val="24"/>
          <w:szCs w:val="24"/>
          <w:lang w:eastAsia="ru-RU"/>
        </w:rPr>
        <w:t xml:space="preserve"> Федерации, но не более одного года.</w:t>
      </w:r>
    </w:p>
    <w:p w:rsidR="00160394" w:rsidRPr="00160394" w:rsidRDefault="00160394" w:rsidP="0016039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60394">
        <w:rPr>
          <w:rFonts w:ascii="Times New Roman" w:eastAsia="Times New Roman" w:hAnsi="Times New Roman" w:cs="Times New Roman"/>
          <w:sz w:val="24"/>
          <w:szCs w:val="24"/>
          <w:lang w:eastAsia="ru-RU"/>
        </w:rPr>
        <w:t>Реквизиты управляющей организации:</w:t>
      </w:r>
    </w:p>
    <w:p w:rsidR="00160394" w:rsidRPr="00160394" w:rsidRDefault="00160394" w:rsidP="0016039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60394">
        <w:rPr>
          <w:rFonts w:ascii="Times New Roman" w:eastAsia="Times New Roman" w:hAnsi="Times New Roman" w:cs="Times New Roman"/>
          <w:sz w:val="24"/>
          <w:szCs w:val="24"/>
          <w:lang w:eastAsia="ru-RU"/>
        </w:rPr>
        <w:t>Основной государственный регистрационный номер в Едином государственном реестре юридических лиц – 1182724028266.</w:t>
      </w:r>
    </w:p>
    <w:p w:rsidR="00160394" w:rsidRPr="00160394" w:rsidRDefault="00160394" w:rsidP="0016039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60394">
        <w:rPr>
          <w:rFonts w:ascii="Times New Roman" w:eastAsia="Times New Roman" w:hAnsi="Times New Roman" w:cs="Times New Roman"/>
          <w:sz w:val="24"/>
          <w:szCs w:val="24"/>
          <w:lang w:eastAsia="ru-RU"/>
        </w:rPr>
        <w:t>Номер лицензии на осуществление деятельности по управлению многоквартирными домами – 027-000360 от 03 декабря 2021 г.</w:t>
      </w:r>
    </w:p>
    <w:p w:rsidR="00160394" w:rsidRPr="00160394" w:rsidRDefault="00160394" w:rsidP="0016039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60394">
        <w:rPr>
          <w:rFonts w:ascii="Times New Roman" w:eastAsia="Times New Roman" w:hAnsi="Times New Roman" w:cs="Times New Roman"/>
          <w:sz w:val="24"/>
          <w:szCs w:val="24"/>
          <w:lang w:eastAsia="ru-RU"/>
        </w:rPr>
        <w:t xml:space="preserve">Фактический адрес местонахождения: Хабаровский край, г. Хабаровск, ул. </w:t>
      </w:r>
      <w:proofErr w:type="gramStart"/>
      <w:r w:rsidRPr="00160394">
        <w:rPr>
          <w:rFonts w:ascii="Times New Roman" w:eastAsia="Times New Roman" w:hAnsi="Times New Roman" w:cs="Times New Roman"/>
          <w:sz w:val="24"/>
          <w:szCs w:val="24"/>
          <w:lang w:eastAsia="ru-RU"/>
        </w:rPr>
        <w:t>Ленинградская</w:t>
      </w:r>
      <w:proofErr w:type="gramEnd"/>
      <w:r w:rsidRPr="00160394">
        <w:rPr>
          <w:rFonts w:ascii="Times New Roman" w:eastAsia="Times New Roman" w:hAnsi="Times New Roman" w:cs="Times New Roman"/>
          <w:sz w:val="24"/>
          <w:szCs w:val="24"/>
          <w:lang w:eastAsia="ru-RU"/>
        </w:rPr>
        <w:t>, д. 2, кв. 71.</w:t>
      </w:r>
    </w:p>
    <w:p w:rsidR="00160394" w:rsidRPr="00160394" w:rsidRDefault="00160394" w:rsidP="0016039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60394">
        <w:rPr>
          <w:rFonts w:ascii="Times New Roman" w:eastAsia="Times New Roman" w:hAnsi="Times New Roman" w:cs="Times New Roman"/>
          <w:sz w:val="24"/>
          <w:szCs w:val="24"/>
          <w:lang w:eastAsia="ru-RU"/>
        </w:rPr>
        <w:t>Руководитель: Чащин Александр Павлович, телефон: 89147760191.</w:t>
      </w:r>
    </w:p>
    <w:p w:rsidR="00160394" w:rsidRPr="00160394" w:rsidRDefault="00160394" w:rsidP="004B5FBD">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60394">
        <w:rPr>
          <w:rFonts w:ascii="Times New Roman" w:eastAsia="Times New Roman" w:hAnsi="Times New Roman" w:cs="Times New Roman"/>
          <w:sz w:val="24"/>
          <w:szCs w:val="24"/>
          <w:lang w:eastAsia="ru-RU"/>
        </w:rPr>
        <w:t xml:space="preserve">Установить характеристику многоквартирных домов, </w:t>
      </w:r>
      <w:r w:rsidRPr="00160394">
        <w:rPr>
          <w:rFonts w:ascii="Times New Roman" w:eastAsia="Times New Roman" w:hAnsi="Times New Roman" w:cs="Times New Roman"/>
          <w:bCs/>
          <w:color w:val="000000"/>
          <w:sz w:val="24"/>
          <w:szCs w:val="24"/>
          <w:lang w:eastAsia="ru-RU" w:bidi="ru-RU"/>
        </w:rPr>
        <w:t xml:space="preserve">расположенных по адресу: Хабаровский край, Нанайский район, с. Маяк, ул. </w:t>
      </w:r>
      <w:proofErr w:type="gramStart"/>
      <w:r w:rsidRPr="00160394">
        <w:rPr>
          <w:rFonts w:ascii="Times New Roman" w:eastAsia="Times New Roman" w:hAnsi="Times New Roman" w:cs="Times New Roman"/>
          <w:bCs/>
          <w:color w:val="000000"/>
          <w:sz w:val="24"/>
          <w:szCs w:val="24"/>
          <w:lang w:eastAsia="ru-RU" w:bidi="ru-RU"/>
        </w:rPr>
        <w:t>Комсомольская</w:t>
      </w:r>
      <w:proofErr w:type="gramEnd"/>
      <w:r w:rsidRPr="00160394">
        <w:rPr>
          <w:rFonts w:ascii="Times New Roman" w:eastAsia="Times New Roman" w:hAnsi="Times New Roman" w:cs="Times New Roman"/>
          <w:bCs/>
          <w:color w:val="000000"/>
          <w:sz w:val="24"/>
          <w:szCs w:val="24"/>
          <w:lang w:eastAsia="ru-RU" w:bidi="ru-RU"/>
        </w:rPr>
        <w:t xml:space="preserve">, д. 2 и д. 3, передаваемых во временное управление </w:t>
      </w:r>
      <w:r w:rsidRPr="00160394">
        <w:rPr>
          <w:rFonts w:ascii="Times New Roman" w:eastAsia="Times New Roman" w:hAnsi="Times New Roman" w:cs="Times New Roman"/>
          <w:sz w:val="24"/>
          <w:szCs w:val="24"/>
          <w:lang w:eastAsia="ru-RU"/>
        </w:rPr>
        <w:t>обществу с ограниченной ответственностью «Галеон»</w:t>
      </w:r>
      <w:r w:rsidRPr="00160394">
        <w:rPr>
          <w:rFonts w:ascii="Times New Roman" w:eastAsia="Times New Roman" w:hAnsi="Times New Roman" w:cs="Times New Roman"/>
          <w:bCs/>
          <w:color w:val="000000"/>
          <w:sz w:val="24"/>
          <w:szCs w:val="24"/>
          <w:lang w:eastAsia="ru-RU" w:bidi="ru-RU"/>
        </w:rPr>
        <w:t xml:space="preserve"> в соответствии с приложением № 1 к настоящему постановлению.</w:t>
      </w:r>
    </w:p>
    <w:p w:rsidR="00160394" w:rsidRPr="00160394" w:rsidRDefault="00160394" w:rsidP="004B5FBD">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60394">
        <w:rPr>
          <w:rFonts w:ascii="Times New Roman" w:eastAsia="Times New Roman" w:hAnsi="Times New Roman" w:cs="Times New Roman"/>
          <w:sz w:val="24"/>
          <w:szCs w:val="24"/>
          <w:lang w:eastAsia="ru-RU"/>
        </w:rPr>
        <w:t xml:space="preserve">Установить размер платы за содержание и ремонт жилого помещения в многоквартирных домах, </w:t>
      </w:r>
      <w:r w:rsidRPr="00160394">
        <w:rPr>
          <w:rFonts w:ascii="Times New Roman" w:eastAsia="Times New Roman" w:hAnsi="Times New Roman" w:cs="Times New Roman"/>
          <w:bCs/>
          <w:color w:val="000000"/>
          <w:sz w:val="24"/>
          <w:szCs w:val="24"/>
          <w:lang w:eastAsia="ru-RU" w:bidi="ru-RU"/>
        </w:rPr>
        <w:t xml:space="preserve">расположенных по адресу: </w:t>
      </w:r>
      <w:proofErr w:type="gramStart"/>
      <w:r w:rsidRPr="00160394">
        <w:rPr>
          <w:rFonts w:ascii="Times New Roman" w:eastAsia="Times New Roman" w:hAnsi="Times New Roman" w:cs="Times New Roman"/>
          <w:bCs/>
          <w:color w:val="000000"/>
          <w:sz w:val="24"/>
          <w:szCs w:val="24"/>
          <w:lang w:eastAsia="ru-RU" w:bidi="ru-RU"/>
        </w:rPr>
        <w:t>Хабаровский край, Нанайский район, с. Маяк, ул. Комсомольская, д. 2 и д. 3, передаваемых во временное управление</w:t>
      </w:r>
      <w:r w:rsidRPr="00160394">
        <w:rPr>
          <w:rFonts w:ascii="Times New Roman" w:eastAsia="Times New Roman" w:hAnsi="Times New Roman" w:cs="Times New Roman"/>
          <w:sz w:val="24"/>
          <w:szCs w:val="24"/>
          <w:lang w:eastAsia="ru-RU"/>
        </w:rPr>
        <w:t xml:space="preserve">, равным размеру платы, установленному постановлением администрации Нанайского </w:t>
      </w:r>
      <w:r w:rsidRPr="00160394">
        <w:rPr>
          <w:rFonts w:ascii="Times New Roman" w:eastAsia="Times New Roman" w:hAnsi="Times New Roman" w:cs="Times New Roman"/>
          <w:sz w:val="24"/>
          <w:szCs w:val="24"/>
          <w:lang w:eastAsia="ru-RU"/>
        </w:rPr>
        <w:lastRenderedPageBreak/>
        <w:t>муниципального района Хабаровского края от 09 сентября 2021 г. № 853 «Об утверждении размера платы за содержание жилого помещения для нанимателей, проживающих по договору найма жилых помещений государственного жилищного фонда Министерства обороны РФ, расположенного на территории Нанайского</w:t>
      </w:r>
      <w:proofErr w:type="gramEnd"/>
      <w:r w:rsidRPr="00160394">
        <w:rPr>
          <w:rFonts w:ascii="Times New Roman" w:eastAsia="Times New Roman" w:hAnsi="Times New Roman" w:cs="Times New Roman"/>
          <w:sz w:val="24"/>
          <w:szCs w:val="24"/>
          <w:lang w:eastAsia="ru-RU"/>
        </w:rPr>
        <w:t xml:space="preserve"> муниципального района Хабаровского края» и постановлением администрации Нанайского муниципального района Хабаровского края от 27 декабря 2021 г. № 1250 «О внесении изменений в постановление администрации Нанайского муниципального района Хабаровского края от 09 сентября 2021 г. № 853».</w:t>
      </w:r>
    </w:p>
    <w:p w:rsidR="00160394" w:rsidRPr="00160394" w:rsidRDefault="00160394" w:rsidP="004B5FBD">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60394">
        <w:rPr>
          <w:rFonts w:ascii="Times New Roman" w:eastAsia="Times New Roman" w:hAnsi="Times New Roman" w:cs="Times New Roman"/>
          <w:sz w:val="24"/>
          <w:szCs w:val="24"/>
          <w:lang w:eastAsia="ru-RU"/>
        </w:rPr>
        <w:t xml:space="preserve">Утвердить перечень обязательных работ и услуг по управлению многоквартирными домами, услуг и работ по содержанию и ремонту общего имущества в многоквартирных домах, расположенных по адресу: Хабаровский край, Нанайский район, с. Маяк, ул. </w:t>
      </w:r>
      <w:proofErr w:type="gramStart"/>
      <w:r w:rsidRPr="00160394">
        <w:rPr>
          <w:rFonts w:ascii="Times New Roman" w:eastAsia="Times New Roman" w:hAnsi="Times New Roman" w:cs="Times New Roman"/>
          <w:sz w:val="24"/>
          <w:szCs w:val="24"/>
          <w:lang w:eastAsia="ru-RU"/>
        </w:rPr>
        <w:t>Комсомольская</w:t>
      </w:r>
      <w:proofErr w:type="gramEnd"/>
      <w:r w:rsidRPr="00160394">
        <w:rPr>
          <w:rFonts w:ascii="Times New Roman" w:eastAsia="Times New Roman" w:hAnsi="Times New Roman" w:cs="Times New Roman"/>
          <w:sz w:val="24"/>
          <w:szCs w:val="24"/>
          <w:lang w:eastAsia="ru-RU"/>
        </w:rPr>
        <w:t xml:space="preserve"> д. 2 и д.3 </w:t>
      </w:r>
      <w:r w:rsidRPr="00160394">
        <w:rPr>
          <w:rFonts w:ascii="Times New Roman" w:eastAsia="Times New Roman" w:hAnsi="Times New Roman" w:cs="Times New Roman"/>
          <w:bCs/>
          <w:color w:val="000000"/>
          <w:sz w:val="24"/>
          <w:szCs w:val="24"/>
          <w:lang w:eastAsia="ru-RU" w:bidi="ru-RU"/>
        </w:rPr>
        <w:t>в соответствии с приложением № 2 к настоящему постановлению.</w:t>
      </w:r>
    </w:p>
    <w:p w:rsidR="00160394" w:rsidRPr="00160394" w:rsidRDefault="00160394" w:rsidP="004B5FBD">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60394">
        <w:rPr>
          <w:rFonts w:ascii="Times New Roman" w:eastAsia="Times New Roman" w:hAnsi="Times New Roman" w:cs="Times New Roman"/>
          <w:sz w:val="24"/>
          <w:szCs w:val="24"/>
          <w:lang w:eastAsia="ru-RU"/>
        </w:rPr>
        <w:t>Настоящее постановление опубликовать в районной газете «</w:t>
      </w:r>
      <w:proofErr w:type="spellStart"/>
      <w:r w:rsidRPr="00160394">
        <w:rPr>
          <w:rFonts w:ascii="Times New Roman" w:eastAsia="Times New Roman" w:hAnsi="Times New Roman" w:cs="Times New Roman"/>
          <w:sz w:val="24"/>
          <w:szCs w:val="24"/>
          <w:lang w:eastAsia="ru-RU"/>
        </w:rPr>
        <w:t>Анюйские</w:t>
      </w:r>
      <w:proofErr w:type="spellEnd"/>
      <w:r w:rsidRPr="00160394">
        <w:rPr>
          <w:rFonts w:ascii="Times New Roman" w:eastAsia="Times New Roman" w:hAnsi="Times New Roman" w:cs="Times New Roman"/>
          <w:sz w:val="24"/>
          <w:szCs w:val="24"/>
          <w:lang w:eastAsia="ru-RU"/>
        </w:rPr>
        <w:t xml:space="preserve"> перекаты» и разместить на официальном сайте администрации Нанайского муниципального района Хабаровского края в информационно-телекоммуникационной сети Интернет.</w:t>
      </w:r>
    </w:p>
    <w:p w:rsidR="00160394" w:rsidRPr="00160394" w:rsidRDefault="00160394" w:rsidP="004B5FBD">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160394">
        <w:rPr>
          <w:rFonts w:ascii="Times New Roman" w:eastAsia="Times New Roman" w:hAnsi="Times New Roman" w:cs="Times New Roman"/>
          <w:sz w:val="24"/>
          <w:szCs w:val="24"/>
          <w:lang w:eastAsia="ru-RU"/>
        </w:rPr>
        <w:t>Контроль за</w:t>
      </w:r>
      <w:proofErr w:type="gramEnd"/>
      <w:r w:rsidRPr="00160394">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p w:rsidR="00160394" w:rsidRPr="00160394" w:rsidRDefault="00160394" w:rsidP="004B5FBD">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60394">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 (обнародования) и распространяется на правоотношения, возникшие с 10 марта 2022 года.</w:t>
      </w:r>
    </w:p>
    <w:p w:rsidR="00160394" w:rsidRPr="00160394" w:rsidRDefault="00160394" w:rsidP="00160394">
      <w:pPr>
        <w:spacing w:after="0" w:line="240" w:lineRule="auto"/>
        <w:rPr>
          <w:rFonts w:ascii="Times New Roman" w:hAnsi="Times New Roman" w:cs="Times New Roman"/>
          <w:sz w:val="24"/>
          <w:szCs w:val="24"/>
        </w:rPr>
      </w:pPr>
      <w:r w:rsidRPr="001603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0394">
        <w:rPr>
          <w:rFonts w:ascii="Times New Roman" w:hAnsi="Times New Roman" w:cs="Times New Roman"/>
          <w:sz w:val="24"/>
          <w:szCs w:val="24"/>
        </w:rPr>
        <w:t xml:space="preserve">   Глава муниципального района Н.Г. Сафронов</w:t>
      </w:r>
    </w:p>
    <w:p w:rsidR="00160394" w:rsidRPr="00160394" w:rsidRDefault="00160394" w:rsidP="00160394">
      <w:pPr>
        <w:spacing w:after="0" w:line="240" w:lineRule="auto"/>
        <w:rPr>
          <w:rFonts w:ascii="Times New Roman" w:hAnsi="Times New Roman" w:cs="Times New Roman"/>
          <w:color w:val="000000"/>
          <w:sz w:val="24"/>
          <w:szCs w:val="24"/>
        </w:rPr>
      </w:pPr>
    </w:p>
    <w:p w:rsidR="00160394" w:rsidRPr="00160394" w:rsidRDefault="00160394" w:rsidP="00160394">
      <w:pPr>
        <w:widowControl w:val="0"/>
        <w:autoSpaceDE w:val="0"/>
        <w:autoSpaceDN w:val="0"/>
        <w:spacing w:after="0"/>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60394">
        <w:rPr>
          <w:rFonts w:ascii="Times New Roman" w:eastAsia="Times New Roman" w:hAnsi="Times New Roman" w:cs="Times New Roman"/>
          <w:sz w:val="24"/>
          <w:szCs w:val="24"/>
          <w:lang w:eastAsia="ru-RU"/>
        </w:rPr>
        <w:t xml:space="preserve">ПРИЛОЖЕНИЕ № 1 </w:t>
      </w:r>
    </w:p>
    <w:p w:rsidR="00160394" w:rsidRPr="00160394" w:rsidRDefault="00160394" w:rsidP="00160394">
      <w:pPr>
        <w:widowControl w:val="0"/>
        <w:autoSpaceDE w:val="0"/>
        <w:autoSpaceDN w:val="0"/>
        <w:spacing w:after="0" w:line="240" w:lineRule="exact"/>
        <w:jc w:val="center"/>
        <w:outlineLvl w:val="0"/>
        <w:rPr>
          <w:rFonts w:ascii="Times New Roman" w:eastAsia="Times New Roman" w:hAnsi="Times New Roman" w:cs="Times New Roman"/>
          <w:sz w:val="24"/>
          <w:szCs w:val="24"/>
          <w:lang w:eastAsia="ru-RU"/>
        </w:rPr>
      </w:pPr>
      <w:r w:rsidRPr="0016039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60394">
        <w:rPr>
          <w:rFonts w:ascii="Times New Roman" w:eastAsia="Times New Roman" w:hAnsi="Times New Roman" w:cs="Times New Roman"/>
          <w:sz w:val="24"/>
          <w:szCs w:val="24"/>
          <w:lang w:eastAsia="ru-RU"/>
        </w:rPr>
        <w:t xml:space="preserve">к постановлению администрации </w:t>
      </w:r>
    </w:p>
    <w:p w:rsidR="00160394" w:rsidRPr="00160394" w:rsidRDefault="00160394" w:rsidP="00160394">
      <w:pPr>
        <w:widowControl w:val="0"/>
        <w:autoSpaceDE w:val="0"/>
        <w:autoSpaceDN w:val="0"/>
        <w:spacing w:after="0" w:line="240" w:lineRule="exact"/>
        <w:jc w:val="center"/>
        <w:outlineLvl w:val="0"/>
        <w:rPr>
          <w:rFonts w:ascii="Times New Roman" w:eastAsia="Times New Roman" w:hAnsi="Times New Roman" w:cs="Times New Roman"/>
          <w:sz w:val="24"/>
          <w:szCs w:val="24"/>
          <w:lang w:eastAsia="ru-RU"/>
        </w:rPr>
      </w:pPr>
      <w:r w:rsidRPr="0016039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60394">
        <w:rPr>
          <w:rFonts w:ascii="Times New Roman" w:eastAsia="Times New Roman" w:hAnsi="Times New Roman" w:cs="Times New Roman"/>
          <w:sz w:val="24"/>
          <w:szCs w:val="24"/>
          <w:lang w:eastAsia="ru-RU"/>
        </w:rPr>
        <w:t xml:space="preserve"> Нанайского муниципального района </w:t>
      </w:r>
    </w:p>
    <w:p w:rsidR="00160394" w:rsidRPr="00160394" w:rsidRDefault="00160394" w:rsidP="00160394">
      <w:pPr>
        <w:widowControl w:val="0"/>
        <w:autoSpaceDE w:val="0"/>
        <w:autoSpaceDN w:val="0"/>
        <w:spacing w:after="0"/>
        <w:jc w:val="center"/>
        <w:rPr>
          <w:rFonts w:ascii="Times New Roman" w:eastAsia="Times New Roman" w:hAnsi="Times New Roman" w:cs="Times New Roman"/>
          <w:sz w:val="24"/>
          <w:szCs w:val="24"/>
          <w:lang w:eastAsia="ru-RU"/>
        </w:rPr>
      </w:pPr>
      <w:r w:rsidRPr="0016039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60394">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14.03.</w:t>
      </w:r>
      <w:r w:rsidRPr="00160394">
        <w:rPr>
          <w:rFonts w:ascii="Times New Roman" w:eastAsia="Times New Roman" w:hAnsi="Times New Roman" w:cs="Times New Roman"/>
          <w:sz w:val="24"/>
          <w:szCs w:val="24"/>
          <w:lang w:eastAsia="ru-RU"/>
        </w:rPr>
        <w:t>2022</w:t>
      </w:r>
      <w:r>
        <w:rPr>
          <w:rFonts w:ascii="Times New Roman" w:eastAsia="Times New Roman" w:hAnsi="Times New Roman" w:cs="Times New Roman"/>
          <w:sz w:val="24"/>
          <w:szCs w:val="24"/>
          <w:lang w:eastAsia="ru-RU"/>
        </w:rPr>
        <w:t xml:space="preserve"> </w:t>
      </w:r>
      <w:r w:rsidRPr="0016039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160</w:t>
      </w:r>
    </w:p>
    <w:p w:rsidR="00160394" w:rsidRPr="00160394" w:rsidRDefault="00160394" w:rsidP="00160394">
      <w:pPr>
        <w:shd w:val="clear" w:color="auto" w:fill="FFFFFF"/>
        <w:spacing w:after="0" w:line="240" w:lineRule="auto"/>
        <w:jc w:val="both"/>
        <w:textAlignment w:val="baseline"/>
        <w:rPr>
          <w:rFonts w:ascii="Times New Roman" w:eastAsia="Calibri" w:hAnsi="Times New Roman" w:cs="Times New Roman"/>
          <w:b/>
          <w:bCs/>
          <w:color w:val="000000"/>
          <w:sz w:val="24"/>
          <w:szCs w:val="24"/>
          <w:bdr w:val="none" w:sz="0" w:space="0" w:color="auto" w:frame="1"/>
          <w:lang w:eastAsia="ru-RU"/>
        </w:rPr>
      </w:pPr>
    </w:p>
    <w:p w:rsidR="00160394" w:rsidRPr="00160394" w:rsidRDefault="00160394" w:rsidP="00160394">
      <w:pPr>
        <w:shd w:val="clear" w:color="auto" w:fill="FFFFFF"/>
        <w:spacing w:after="0" w:line="240" w:lineRule="auto"/>
        <w:jc w:val="center"/>
        <w:textAlignment w:val="baseline"/>
        <w:rPr>
          <w:rFonts w:ascii="Times New Roman" w:eastAsia="Calibri" w:hAnsi="Times New Roman" w:cs="Times New Roman"/>
          <w:b/>
          <w:bCs/>
          <w:color w:val="000000"/>
          <w:sz w:val="24"/>
          <w:szCs w:val="24"/>
          <w:bdr w:val="none" w:sz="0" w:space="0" w:color="auto" w:frame="1"/>
          <w:lang w:eastAsia="ru-RU"/>
        </w:rPr>
      </w:pPr>
    </w:p>
    <w:p w:rsidR="00160394" w:rsidRPr="00160394" w:rsidRDefault="00160394" w:rsidP="00160394">
      <w:pPr>
        <w:shd w:val="clear" w:color="auto" w:fill="FFFFFF"/>
        <w:spacing w:after="120" w:line="240" w:lineRule="exact"/>
        <w:jc w:val="center"/>
        <w:textAlignment w:val="baseline"/>
        <w:rPr>
          <w:rFonts w:ascii="Times New Roman" w:eastAsia="Times New Roman" w:hAnsi="Times New Roman" w:cs="Times New Roman"/>
          <w:sz w:val="24"/>
          <w:szCs w:val="24"/>
        </w:rPr>
      </w:pPr>
      <w:r w:rsidRPr="00160394">
        <w:rPr>
          <w:rFonts w:ascii="Times New Roman" w:eastAsia="Times New Roman" w:hAnsi="Times New Roman" w:cs="Times New Roman"/>
          <w:sz w:val="24"/>
          <w:szCs w:val="24"/>
        </w:rPr>
        <w:t xml:space="preserve">ХАРАКТЕРИСТИКА </w:t>
      </w:r>
    </w:p>
    <w:p w:rsidR="00160394" w:rsidRPr="00160394" w:rsidRDefault="00160394" w:rsidP="00160394">
      <w:pPr>
        <w:shd w:val="clear" w:color="auto" w:fill="FFFFFF"/>
        <w:spacing w:after="120" w:line="240" w:lineRule="exact"/>
        <w:jc w:val="center"/>
        <w:textAlignment w:val="baseline"/>
        <w:rPr>
          <w:rFonts w:ascii="Times New Roman" w:eastAsia="Times New Roman" w:hAnsi="Times New Roman" w:cs="Times New Roman"/>
          <w:sz w:val="24"/>
          <w:szCs w:val="24"/>
        </w:rPr>
      </w:pPr>
      <w:r w:rsidRPr="00160394">
        <w:rPr>
          <w:rFonts w:ascii="Times New Roman" w:eastAsia="Times New Roman" w:hAnsi="Times New Roman" w:cs="Times New Roman"/>
          <w:sz w:val="24"/>
          <w:szCs w:val="24"/>
        </w:rPr>
        <w:t xml:space="preserve">многоквартирных домов, </w:t>
      </w:r>
      <w:r w:rsidRPr="00160394">
        <w:rPr>
          <w:rFonts w:ascii="Times New Roman" w:eastAsia="Times New Roman" w:hAnsi="Times New Roman" w:cs="Times New Roman"/>
          <w:bCs/>
          <w:color w:val="000000"/>
          <w:sz w:val="24"/>
          <w:szCs w:val="24"/>
          <w:lang w:bidi="ru-RU"/>
        </w:rPr>
        <w:t xml:space="preserve">расположенных по адресу: </w:t>
      </w:r>
      <w:proofErr w:type="gramStart"/>
      <w:r w:rsidRPr="00160394">
        <w:rPr>
          <w:rFonts w:ascii="Times New Roman" w:eastAsia="Times New Roman" w:hAnsi="Times New Roman" w:cs="Times New Roman"/>
          <w:bCs/>
          <w:color w:val="000000"/>
          <w:sz w:val="24"/>
          <w:szCs w:val="24"/>
          <w:lang w:bidi="ru-RU"/>
        </w:rPr>
        <w:t xml:space="preserve">Хабаровский край, Нанайский район, с. Маяк, ул. Комсомольская, д. 2 и д. 3, передаваемых во временное управление </w:t>
      </w:r>
      <w:r w:rsidRPr="00160394">
        <w:rPr>
          <w:rFonts w:ascii="Times New Roman" w:eastAsia="Times New Roman" w:hAnsi="Times New Roman" w:cs="Times New Roman"/>
          <w:sz w:val="24"/>
          <w:szCs w:val="24"/>
        </w:rPr>
        <w:t>обществу с ограниченной ответственностью «Галеон»</w:t>
      </w:r>
      <w:proofErr w:type="gramEnd"/>
    </w:p>
    <w:p w:rsidR="00160394" w:rsidRDefault="00160394" w:rsidP="00D7017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160394">
        <w:rPr>
          <w:rFonts w:ascii="Times New Roman" w:eastAsia="Times New Roman" w:hAnsi="Times New Roman" w:cs="Times New Roman"/>
          <w:sz w:val="24"/>
          <w:szCs w:val="24"/>
        </w:rPr>
        <w:t xml:space="preserve">Согласно акту о состоянии общего имущества собственников помещений в многоквартирных домах, являющихся объектами, </w:t>
      </w:r>
      <w:r w:rsidRPr="00160394">
        <w:rPr>
          <w:rFonts w:ascii="Times New Roman" w:eastAsia="Times New Roman" w:hAnsi="Times New Roman" w:cs="Times New Roman"/>
          <w:bCs/>
          <w:color w:val="000000"/>
          <w:sz w:val="24"/>
          <w:szCs w:val="24"/>
          <w:lang w:bidi="ru-RU"/>
        </w:rPr>
        <w:t xml:space="preserve">передаваемыми во временное управление </w:t>
      </w:r>
      <w:r w:rsidRPr="00160394">
        <w:rPr>
          <w:rFonts w:ascii="Times New Roman" w:eastAsia="Times New Roman" w:hAnsi="Times New Roman" w:cs="Times New Roman"/>
          <w:sz w:val="24"/>
          <w:szCs w:val="24"/>
        </w:rPr>
        <w:t>обществу с ограниченной ответственностью «Галеон»:</w:t>
      </w:r>
    </w:p>
    <w:p w:rsidR="00160394" w:rsidRPr="00160394" w:rsidRDefault="00160394" w:rsidP="00160394">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p>
    <w:tbl>
      <w:tblPr>
        <w:tblStyle w:val="72"/>
        <w:tblW w:w="9639" w:type="dxa"/>
        <w:tblInd w:w="108" w:type="dxa"/>
        <w:tblLook w:val="04A0" w:firstRow="1" w:lastRow="0" w:firstColumn="1" w:lastColumn="0" w:noHBand="0" w:noVBand="1"/>
      </w:tblPr>
      <w:tblGrid>
        <w:gridCol w:w="4678"/>
        <w:gridCol w:w="4961"/>
      </w:tblGrid>
      <w:tr w:rsidR="00160394" w:rsidRPr="00160394" w:rsidTr="004652BD">
        <w:tc>
          <w:tcPr>
            <w:tcW w:w="9639" w:type="dxa"/>
            <w:gridSpan w:val="2"/>
          </w:tcPr>
          <w:p w:rsidR="00160394" w:rsidRPr="00160394" w:rsidRDefault="00160394" w:rsidP="00160394">
            <w:pPr>
              <w:jc w:val="center"/>
              <w:textAlignment w:val="baseline"/>
              <w:rPr>
                <w:rFonts w:ascii="Times New Roman" w:eastAsia="Times New Roman" w:hAnsi="Times New Roman" w:cs="Times New Roman"/>
                <w:b/>
                <w:sz w:val="24"/>
                <w:szCs w:val="24"/>
              </w:rPr>
            </w:pPr>
            <w:r w:rsidRPr="00160394">
              <w:rPr>
                <w:rFonts w:ascii="Times New Roman" w:eastAsia="Times New Roman" w:hAnsi="Times New Roman" w:cs="Times New Roman"/>
                <w:b/>
                <w:bCs/>
                <w:color w:val="000000"/>
                <w:sz w:val="24"/>
                <w:szCs w:val="24"/>
                <w:lang w:bidi="ru-RU"/>
              </w:rPr>
              <w:t xml:space="preserve">Хабаровский край, Нанайский район, с. Маяк, ул. </w:t>
            </w:r>
            <w:proofErr w:type="gramStart"/>
            <w:r w:rsidRPr="00160394">
              <w:rPr>
                <w:rFonts w:ascii="Times New Roman" w:eastAsia="Times New Roman" w:hAnsi="Times New Roman" w:cs="Times New Roman"/>
                <w:b/>
                <w:bCs/>
                <w:color w:val="000000"/>
                <w:sz w:val="24"/>
                <w:szCs w:val="24"/>
                <w:lang w:bidi="ru-RU"/>
              </w:rPr>
              <w:t>Комсомольская</w:t>
            </w:r>
            <w:proofErr w:type="gramEnd"/>
            <w:r w:rsidRPr="00160394">
              <w:rPr>
                <w:rFonts w:ascii="Times New Roman" w:eastAsia="Times New Roman" w:hAnsi="Times New Roman" w:cs="Times New Roman"/>
                <w:b/>
                <w:bCs/>
                <w:color w:val="000000"/>
                <w:sz w:val="24"/>
                <w:szCs w:val="24"/>
                <w:lang w:bidi="ru-RU"/>
              </w:rPr>
              <w:t>, д. 2</w:t>
            </w:r>
          </w:p>
        </w:tc>
      </w:tr>
      <w:tr w:rsidR="00160394" w:rsidRPr="00160394" w:rsidTr="004652BD">
        <w:tc>
          <w:tcPr>
            <w:tcW w:w="4678" w:type="dxa"/>
          </w:tcPr>
          <w:p w:rsidR="00160394" w:rsidRPr="00160394" w:rsidRDefault="00160394" w:rsidP="00160394">
            <w:pPr>
              <w:jc w:val="center"/>
              <w:textAlignment w:val="baseline"/>
              <w:rPr>
                <w:rFonts w:ascii="Times New Roman" w:eastAsia="Times New Roman" w:hAnsi="Times New Roman" w:cs="Times New Roman"/>
                <w:sz w:val="24"/>
                <w:szCs w:val="24"/>
              </w:rPr>
            </w:pPr>
            <w:r w:rsidRPr="00160394">
              <w:rPr>
                <w:rFonts w:ascii="Times New Roman" w:eastAsia="Times New Roman" w:hAnsi="Times New Roman" w:cs="Times New Roman"/>
                <w:sz w:val="24"/>
                <w:szCs w:val="24"/>
              </w:rPr>
              <w:t>Год постройки</w:t>
            </w:r>
          </w:p>
        </w:tc>
        <w:tc>
          <w:tcPr>
            <w:tcW w:w="4961" w:type="dxa"/>
          </w:tcPr>
          <w:p w:rsidR="00160394" w:rsidRPr="00160394" w:rsidRDefault="00160394" w:rsidP="00160394">
            <w:pPr>
              <w:jc w:val="center"/>
              <w:textAlignment w:val="baseline"/>
              <w:rPr>
                <w:rFonts w:ascii="Times New Roman" w:eastAsia="Times New Roman" w:hAnsi="Times New Roman" w:cs="Times New Roman"/>
                <w:sz w:val="24"/>
                <w:szCs w:val="24"/>
              </w:rPr>
            </w:pPr>
            <w:r w:rsidRPr="00160394">
              <w:rPr>
                <w:rFonts w:ascii="Times New Roman" w:eastAsia="Times New Roman" w:hAnsi="Times New Roman" w:cs="Times New Roman"/>
                <w:sz w:val="24"/>
                <w:szCs w:val="24"/>
              </w:rPr>
              <w:t>1971</w:t>
            </w:r>
          </w:p>
        </w:tc>
      </w:tr>
      <w:tr w:rsidR="00160394" w:rsidRPr="00160394" w:rsidTr="004652BD">
        <w:tc>
          <w:tcPr>
            <w:tcW w:w="4678" w:type="dxa"/>
          </w:tcPr>
          <w:p w:rsidR="00160394" w:rsidRPr="00160394" w:rsidRDefault="00160394" w:rsidP="00160394">
            <w:pPr>
              <w:jc w:val="center"/>
              <w:textAlignment w:val="baseline"/>
              <w:rPr>
                <w:rFonts w:ascii="Times New Roman" w:eastAsia="Times New Roman" w:hAnsi="Times New Roman" w:cs="Times New Roman"/>
                <w:sz w:val="24"/>
                <w:szCs w:val="24"/>
              </w:rPr>
            </w:pPr>
            <w:r w:rsidRPr="00160394">
              <w:rPr>
                <w:rFonts w:ascii="Times New Roman" w:eastAsia="Times New Roman" w:hAnsi="Times New Roman" w:cs="Times New Roman"/>
                <w:sz w:val="24"/>
                <w:szCs w:val="24"/>
              </w:rPr>
              <w:t>Степень износа</w:t>
            </w:r>
          </w:p>
        </w:tc>
        <w:tc>
          <w:tcPr>
            <w:tcW w:w="4961" w:type="dxa"/>
          </w:tcPr>
          <w:p w:rsidR="00160394" w:rsidRPr="00160394" w:rsidRDefault="00160394" w:rsidP="00160394">
            <w:pPr>
              <w:jc w:val="center"/>
              <w:textAlignment w:val="baseline"/>
              <w:rPr>
                <w:rFonts w:ascii="Times New Roman" w:eastAsia="Times New Roman" w:hAnsi="Times New Roman" w:cs="Times New Roman"/>
                <w:sz w:val="24"/>
                <w:szCs w:val="24"/>
              </w:rPr>
            </w:pPr>
            <w:r w:rsidRPr="00160394">
              <w:rPr>
                <w:rFonts w:ascii="Times New Roman" w:eastAsia="Times New Roman" w:hAnsi="Times New Roman" w:cs="Times New Roman"/>
                <w:sz w:val="24"/>
                <w:szCs w:val="24"/>
              </w:rPr>
              <w:t>Информация отсутствует</w:t>
            </w:r>
          </w:p>
        </w:tc>
      </w:tr>
      <w:tr w:rsidR="00160394" w:rsidRPr="00160394" w:rsidTr="004652BD">
        <w:tc>
          <w:tcPr>
            <w:tcW w:w="4678" w:type="dxa"/>
          </w:tcPr>
          <w:p w:rsidR="00160394" w:rsidRPr="00160394" w:rsidRDefault="00160394" w:rsidP="00160394">
            <w:pPr>
              <w:jc w:val="center"/>
              <w:textAlignment w:val="baseline"/>
              <w:rPr>
                <w:rFonts w:ascii="Times New Roman" w:eastAsia="Times New Roman" w:hAnsi="Times New Roman" w:cs="Times New Roman"/>
                <w:sz w:val="24"/>
                <w:szCs w:val="24"/>
              </w:rPr>
            </w:pPr>
            <w:r w:rsidRPr="00160394">
              <w:rPr>
                <w:rFonts w:ascii="Times New Roman" w:eastAsia="Times New Roman" w:hAnsi="Times New Roman" w:cs="Times New Roman"/>
                <w:sz w:val="24"/>
                <w:szCs w:val="24"/>
              </w:rPr>
              <w:t>Количество этажей/количество квартир</w:t>
            </w:r>
          </w:p>
        </w:tc>
        <w:tc>
          <w:tcPr>
            <w:tcW w:w="4961" w:type="dxa"/>
          </w:tcPr>
          <w:p w:rsidR="00160394" w:rsidRPr="00160394" w:rsidRDefault="00160394" w:rsidP="00160394">
            <w:pPr>
              <w:jc w:val="center"/>
              <w:textAlignment w:val="baseline"/>
              <w:rPr>
                <w:rFonts w:ascii="Times New Roman" w:eastAsia="Times New Roman" w:hAnsi="Times New Roman" w:cs="Times New Roman"/>
                <w:sz w:val="24"/>
                <w:szCs w:val="24"/>
              </w:rPr>
            </w:pPr>
            <w:r w:rsidRPr="00160394">
              <w:rPr>
                <w:rFonts w:ascii="Times New Roman" w:eastAsia="Times New Roman" w:hAnsi="Times New Roman" w:cs="Times New Roman"/>
                <w:sz w:val="24"/>
                <w:szCs w:val="24"/>
              </w:rPr>
              <w:t>2/8</w:t>
            </w:r>
          </w:p>
        </w:tc>
      </w:tr>
      <w:tr w:rsidR="00160394" w:rsidRPr="00160394" w:rsidTr="004652BD">
        <w:tc>
          <w:tcPr>
            <w:tcW w:w="4678" w:type="dxa"/>
          </w:tcPr>
          <w:p w:rsidR="00160394" w:rsidRPr="00160394" w:rsidRDefault="00160394" w:rsidP="00160394">
            <w:pPr>
              <w:jc w:val="center"/>
              <w:textAlignment w:val="baseline"/>
              <w:rPr>
                <w:rFonts w:ascii="Times New Roman" w:eastAsia="Times New Roman" w:hAnsi="Times New Roman" w:cs="Times New Roman"/>
                <w:sz w:val="24"/>
                <w:szCs w:val="24"/>
              </w:rPr>
            </w:pPr>
            <w:r w:rsidRPr="00160394">
              <w:rPr>
                <w:rFonts w:ascii="Times New Roman" w:eastAsia="Times New Roman" w:hAnsi="Times New Roman" w:cs="Times New Roman"/>
                <w:sz w:val="24"/>
                <w:szCs w:val="24"/>
              </w:rPr>
              <w:t>Материал стен</w:t>
            </w:r>
          </w:p>
        </w:tc>
        <w:tc>
          <w:tcPr>
            <w:tcW w:w="4961" w:type="dxa"/>
          </w:tcPr>
          <w:p w:rsidR="00160394" w:rsidRPr="00160394" w:rsidRDefault="00160394" w:rsidP="00160394">
            <w:pPr>
              <w:jc w:val="center"/>
              <w:textAlignment w:val="baseline"/>
              <w:rPr>
                <w:rFonts w:ascii="Times New Roman" w:eastAsia="Times New Roman" w:hAnsi="Times New Roman" w:cs="Times New Roman"/>
                <w:sz w:val="24"/>
                <w:szCs w:val="24"/>
              </w:rPr>
            </w:pPr>
            <w:r w:rsidRPr="00160394">
              <w:rPr>
                <w:rFonts w:ascii="Times New Roman" w:eastAsia="Times New Roman" w:hAnsi="Times New Roman" w:cs="Times New Roman"/>
                <w:sz w:val="24"/>
                <w:szCs w:val="24"/>
              </w:rPr>
              <w:t>Железобетонные плиты</w:t>
            </w:r>
          </w:p>
        </w:tc>
      </w:tr>
      <w:tr w:rsidR="00160394" w:rsidRPr="00160394" w:rsidTr="004652BD">
        <w:tc>
          <w:tcPr>
            <w:tcW w:w="4678" w:type="dxa"/>
          </w:tcPr>
          <w:p w:rsidR="00160394" w:rsidRPr="00160394" w:rsidRDefault="00160394" w:rsidP="00160394">
            <w:pPr>
              <w:jc w:val="center"/>
              <w:textAlignment w:val="baseline"/>
              <w:rPr>
                <w:rFonts w:ascii="Times New Roman" w:eastAsia="Times New Roman" w:hAnsi="Times New Roman" w:cs="Times New Roman"/>
                <w:sz w:val="24"/>
                <w:szCs w:val="24"/>
              </w:rPr>
            </w:pPr>
            <w:r w:rsidRPr="00160394">
              <w:rPr>
                <w:rFonts w:ascii="Times New Roman" w:eastAsia="Times New Roman" w:hAnsi="Times New Roman" w:cs="Times New Roman"/>
                <w:sz w:val="24"/>
                <w:szCs w:val="24"/>
              </w:rPr>
              <w:t>Внутридомовые инженерные коммуникации и оборудование</w:t>
            </w:r>
          </w:p>
        </w:tc>
        <w:tc>
          <w:tcPr>
            <w:tcW w:w="4961" w:type="dxa"/>
          </w:tcPr>
          <w:p w:rsidR="00160394" w:rsidRPr="00160394" w:rsidRDefault="00160394" w:rsidP="00160394">
            <w:pPr>
              <w:jc w:val="center"/>
              <w:textAlignment w:val="baseline"/>
              <w:rPr>
                <w:rFonts w:ascii="Times New Roman" w:eastAsia="Times New Roman" w:hAnsi="Times New Roman" w:cs="Times New Roman"/>
                <w:sz w:val="24"/>
                <w:szCs w:val="24"/>
              </w:rPr>
            </w:pPr>
            <w:r w:rsidRPr="00160394">
              <w:rPr>
                <w:rFonts w:ascii="Times New Roman" w:eastAsia="Times New Roman" w:hAnsi="Times New Roman" w:cs="Times New Roman"/>
                <w:sz w:val="24"/>
                <w:szCs w:val="24"/>
              </w:rPr>
              <w:t>Система холодного водоснабжения, водоотведения, вентиляция, центральное отопление, электроснабжение</w:t>
            </w:r>
          </w:p>
        </w:tc>
      </w:tr>
      <w:tr w:rsidR="00160394" w:rsidRPr="00160394" w:rsidTr="004652BD">
        <w:tc>
          <w:tcPr>
            <w:tcW w:w="9639" w:type="dxa"/>
            <w:gridSpan w:val="2"/>
          </w:tcPr>
          <w:p w:rsidR="00160394" w:rsidRPr="00160394" w:rsidRDefault="00160394" w:rsidP="00160394">
            <w:pPr>
              <w:jc w:val="center"/>
              <w:textAlignment w:val="baseline"/>
              <w:rPr>
                <w:rFonts w:ascii="Times New Roman" w:eastAsia="Times New Roman" w:hAnsi="Times New Roman" w:cs="Times New Roman"/>
                <w:b/>
                <w:sz w:val="24"/>
                <w:szCs w:val="24"/>
              </w:rPr>
            </w:pPr>
            <w:r w:rsidRPr="00160394">
              <w:rPr>
                <w:rFonts w:ascii="Times New Roman" w:eastAsia="Times New Roman" w:hAnsi="Times New Roman" w:cs="Times New Roman"/>
                <w:b/>
                <w:bCs/>
                <w:color w:val="000000"/>
                <w:sz w:val="24"/>
                <w:szCs w:val="24"/>
                <w:lang w:bidi="ru-RU"/>
              </w:rPr>
              <w:t xml:space="preserve">Хабаровский край, Нанайский район, с. Маяк, ул. </w:t>
            </w:r>
            <w:proofErr w:type="gramStart"/>
            <w:r w:rsidRPr="00160394">
              <w:rPr>
                <w:rFonts w:ascii="Times New Roman" w:eastAsia="Times New Roman" w:hAnsi="Times New Roman" w:cs="Times New Roman"/>
                <w:b/>
                <w:bCs/>
                <w:color w:val="000000"/>
                <w:sz w:val="24"/>
                <w:szCs w:val="24"/>
                <w:lang w:bidi="ru-RU"/>
              </w:rPr>
              <w:t>Комсомольская</w:t>
            </w:r>
            <w:proofErr w:type="gramEnd"/>
            <w:r w:rsidRPr="00160394">
              <w:rPr>
                <w:rFonts w:ascii="Times New Roman" w:eastAsia="Times New Roman" w:hAnsi="Times New Roman" w:cs="Times New Roman"/>
                <w:b/>
                <w:bCs/>
                <w:color w:val="000000"/>
                <w:sz w:val="24"/>
                <w:szCs w:val="24"/>
                <w:lang w:bidi="ru-RU"/>
              </w:rPr>
              <w:t>, д. 3</w:t>
            </w:r>
          </w:p>
        </w:tc>
      </w:tr>
      <w:tr w:rsidR="00160394" w:rsidRPr="00160394" w:rsidTr="004652BD">
        <w:tc>
          <w:tcPr>
            <w:tcW w:w="4678" w:type="dxa"/>
          </w:tcPr>
          <w:p w:rsidR="00160394" w:rsidRPr="00160394" w:rsidRDefault="00160394" w:rsidP="00160394">
            <w:pPr>
              <w:jc w:val="center"/>
              <w:textAlignment w:val="baseline"/>
              <w:rPr>
                <w:rFonts w:ascii="Times New Roman" w:eastAsia="Times New Roman" w:hAnsi="Times New Roman" w:cs="Times New Roman"/>
                <w:sz w:val="24"/>
                <w:szCs w:val="24"/>
              </w:rPr>
            </w:pPr>
            <w:r w:rsidRPr="00160394">
              <w:rPr>
                <w:rFonts w:ascii="Times New Roman" w:eastAsia="Times New Roman" w:hAnsi="Times New Roman" w:cs="Times New Roman"/>
                <w:sz w:val="24"/>
                <w:szCs w:val="24"/>
              </w:rPr>
              <w:t>Год постройки</w:t>
            </w:r>
          </w:p>
        </w:tc>
        <w:tc>
          <w:tcPr>
            <w:tcW w:w="4961" w:type="dxa"/>
          </w:tcPr>
          <w:p w:rsidR="00160394" w:rsidRPr="00160394" w:rsidRDefault="00160394" w:rsidP="00160394">
            <w:pPr>
              <w:jc w:val="center"/>
              <w:textAlignment w:val="baseline"/>
              <w:rPr>
                <w:rFonts w:ascii="Times New Roman" w:eastAsia="Times New Roman" w:hAnsi="Times New Roman" w:cs="Times New Roman"/>
                <w:sz w:val="24"/>
                <w:szCs w:val="24"/>
              </w:rPr>
            </w:pPr>
            <w:r w:rsidRPr="00160394">
              <w:rPr>
                <w:rFonts w:ascii="Times New Roman" w:eastAsia="Times New Roman" w:hAnsi="Times New Roman" w:cs="Times New Roman"/>
                <w:sz w:val="24"/>
                <w:szCs w:val="24"/>
              </w:rPr>
              <w:t>1985</w:t>
            </w:r>
          </w:p>
        </w:tc>
      </w:tr>
      <w:tr w:rsidR="00160394" w:rsidRPr="00160394" w:rsidTr="004652BD">
        <w:tc>
          <w:tcPr>
            <w:tcW w:w="4678" w:type="dxa"/>
          </w:tcPr>
          <w:p w:rsidR="00160394" w:rsidRPr="00160394" w:rsidRDefault="00160394" w:rsidP="00160394">
            <w:pPr>
              <w:jc w:val="center"/>
              <w:textAlignment w:val="baseline"/>
              <w:rPr>
                <w:rFonts w:ascii="Times New Roman" w:eastAsia="Times New Roman" w:hAnsi="Times New Roman" w:cs="Times New Roman"/>
                <w:sz w:val="24"/>
                <w:szCs w:val="24"/>
              </w:rPr>
            </w:pPr>
            <w:r w:rsidRPr="00160394">
              <w:rPr>
                <w:rFonts w:ascii="Times New Roman" w:eastAsia="Times New Roman" w:hAnsi="Times New Roman" w:cs="Times New Roman"/>
                <w:sz w:val="24"/>
                <w:szCs w:val="24"/>
              </w:rPr>
              <w:t>Степень износа</w:t>
            </w:r>
          </w:p>
        </w:tc>
        <w:tc>
          <w:tcPr>
            <w:tcW w:w="4961" w:type="dxa"/>
          </w:tcPr>
          <w:p w:rsidR="00160394" w:rsidRPr="00160394" w:rsidRDefault="00160394" w:rsidP="00160394">
            <w:pPr>
              <w:jc w:val="center"/>
              <w:textAlignment w:val="baseline"/>
              <w:rPr>
                <w:rFonts w:ascii="Times New Roman" w:eastAsia="Times New Roman" w:hAnsi="Times New Roman" w:cs="Times New Roman"/>
                <w:sz w:val="24"/>
                <w:szCs w:val="24"/>
              </w:rPr>
            </w:pPr>
            <w:r w:rsidRPr="00160394">
              <w:rPr>
                <w:rFonts w:ascii="Times New Roman" w:eastAsia="Times New Roman" w:hAnsi="Times New Roman" w:cs="Times New Roman"/>
                <w:sz w:val="24"/>
                <w:szCs w:val="24"/>
              </w:rPr>
              <w:t>Информация отсутствует</w:t>
            </w:r>
          </w:p>
        </w:tc>
      </w:tr>
      <w:tr w:rsidR="00160394" w:rsidRPr="00160394" w:rsidTr="004652BD">
        <w:tc>
          <w:tcPr>
            <w:tcW w:w="4678" w:type="dxa"/>
          </w:tcPr>
          <w:p w:rsidR="00160394" w:rsidRPr="00160394" w:rsidRDefault="00160394" w:rsidP="00160394">
            <w:pPr>
              <w:jc w:val="center"/>
              <w:textAlignment w:val="baseline"/>
              <w:rPr>
                <w:rFonts w:ascii="Times New Roman" w:eastAsia="Times New Roman" w:hAnsi="Times New Roman" w:cs="Times New Roman"/>
                <w:sz w:val="24"/>
                <w:szCs w:val="24"/>
              </w:rPr>
            </w:pPr>
            <w:r w:rsidRPr="00160394">
              <w:rPr>
                <w:rFonts w:ascii="Times New Roman" w:eastAsia="Times New Roman" w:hAnsi="Times New Roman" w:cs="Times New Roman"/>
                <w:sz w:val="24"/>
                <w:szCs w:val="24"/>
              </w:rPr>
              <w:t>Количество этажей/количество квартир</w:t>
            </w:r>
          </w:p>
        </w:tc>
        <w:tc>
          <w:tcPr>
            <w:tcW w:w="4961" w:type="dxa"/>
          </w:tcPr>
          <w:p w:rsidR="00160394" w:rsidRPr="00160394" w:rsidRDefault="00160394" w:rsidP="00160394">
            <w:pPr>
              <w:jc w:val="center"/>
              <w:textAlignment w:val="baseline"/>
              <w:rPr>
                <w:rFonts w:ascii="Times New Roman" w:eastAsia="Times New Roman" w:hAnsi="Times New Roman" w:cs="Times New Roman"/>
                <w:sz w:val="24"/>
                <w:szCs w:val="24"/>
              </w:rPr>
            </w:pPr>
            <w:r w:rsidRPr="00160394">
              <w:rPr>
                <w:rFonts w:ascii="Times New Roman" w:eastAsia="Times New Roman" w:hAnsi="Times New Roman" w:cs="Times New Roman"/>
                <w:sz w:val="24"/>
                <w:szCs w:val="24"/>
              </w:rPr>
              <w:t>3/22</w:t>
            </w:r>
          </w:p>
        </w:tc>
      </w:tr>
      <w:tr w:rsidR="00160394" w:rsidRPr="00160394" w:rsidTr="004652BD">
        <w:tc>
          <w:tcPr>
            <w:tcW w:w="4678" w:type="dxa"/>
          </w:tcPr>
          <w:p w:rsidR="00160394" w:rsidRPr="00160394" w:rsidRDefault="00160394" w:rsidP="00160394">
            <w:pPr>
              <w:jc w:val="center"/>
              <w:textAlignment w:val="baseline"/>
              <w:rPr>
                <w:rFonts w:ascii="Times New Roman" w:eastAsia="Times New Roman" w:hAnsi="Times New Roman" w:cs="Times New Roman"/>
                <w:sz w:val="24"/>
                <w:szCs w:val="24"/>
              </w:rPr>
            </w:pPr>
            <w:r w:rsidRPr="00160394">
              <w:rPr>
                <w:rFonts w:ascii="Times New Roman" w:eastAsia="Times New Roman" w:hAnsi="Times New Roman" w:cs="Times New Roman"/>
                <w:sz w:val="24"/>
                <w:szCs w:val="24"/>
              </w:rPr>
              <w:lastRenderedPageBreak/>
              <w:t>Материал стен</w:t>
            </w:r>
          </w:p>
        </w:tc>
        <w:tc>
          <w:tcPr>
            <w:tcW w:w="4961" w:type="dxa"/>
          </w:tcPr>
          <w:p w:rsidR="00160394" w:rsidRPr="00160394" w:rsidRDefault="00160394" w:rsidP="00160394">
            <w:pPr>
              <w:jc w:val="center"/>
              <w:textAlignment w:val="baseline"/>
              <w:rPr>
                <w:rFonts w:ascii="Times New Roman" w:eastAsia="Times New Roman" w:hAnsi="Times New Roman" w:cs="Times New Roman"/>
                <w:sz w:val="24"/>
                <w:szCs w:val="24"/>
              </w:rPr>
            </w:pPr>
            <w:r w:rsidRPr="00160394">
              <w:rPr>
                <w:rFonts w:ascii="Times New Roman" w:eastAsia="Times New Roman" w:hAnsi="Times New Roman" w:cs="Times New Roman"/>
                <w:sz w:val="24"/>
                <w:szCs w:val="24"/>
              </w:rPr>
              <w:t>Железобетонные плиты</w:t>
            </w:r>
          </w:p>
        </w:tc>
      </w:tr>
      <w:tr w:rsidR="00160394" w:rsidRPr="00160394" w:rsidTr="004652BD">
        <w:tc>
          <w:tcPr>
            <w:tcW w:w="4678" w:type="dxa"/>
          </w:tcPr>
          <w:p w:rsidR="00160394" w:rsidRPr="00160394" w:rsidRDefault="00160394" w:rsidP="00160394">
            <w:pPr>
              <w:jc w:val="center"/>
              <w:textAlignment w:val="baseline"/>
              <w:rPr>
                <w:rFonts w:ascii="Times New Roman" w:eastAsia="Times New Roman" w:hAnsi="Times New Roman" w:cs="Times New Roman"/>
                <w:sz w:val="24"/>
                <w:szCs w:val="24"/>
              </w:rPr>
            </w:pPr>
            <w:r w:rsidRPr="00160394">
              <w:rPr>
                <w:rFonts w:ascii="Times New Roman" w:eastAsia="Times New Roman" w:hAnsi="Times New Roman" w:cs="Times New Roman"/>
                <w:sz w:val="24"/>
                <w:szCs w:val="24"/>
              </w:rPr>
              <w:t>Внутридомовые инженерные коммуникации и оборудование</w:t>
            </w:r>
          </w:p>
        </w:tc>
        <w:tc>
          <w:tcPr>
            <w:tcW w:w="4961" w:type="dxa"/>
          </w:tcPr>
          <w:p w:rsidR="00160394" w:rsidRPr="00160394" w:rsidRDefault="00160394" w:rsidP="00160394">
            <w:pPr>
              <w:jc w:val="center"/>
              <w:textAlignment w:val="baseline"/>
              <w:rPr>
                <w:rFonts w:ascii="Times New Roman" w:eastAsia="Times New Roman" w:hAnsi="Times New Roman" w:cs="Times New Roman"/>
                <w:sz w:val="24"/>
                <w:szCs w:val="24"/>
              </w:rPr>
            </w:pPr>
            <w:r w:rsidRPr="00160394">
              <w:rPr>
                <w:rFonts w:ascii="Times New Roman" w:eastAsia="Times New Roman" w:hAnsi="Times New Roman" w:cs="Times New Roman"/>
                <w:sz w:val="24"/>
                <w:szCs w:val="24"/>
              </w:rPr>
              <w:t>Система холодного водоснабжения, водоотведения, вентиляция, центральное отопление, электроснабжение</w:t>
            </w:r>
          </w:p>
        </w:tc>
      </w:tr>
    </w:tbl>
    <w:p w:rsidR="00160394" w:rsidRPr="00160394" w:rsidRDefault="00160394" w:rsidP="00160394">
      <w:pPr>
        <w:spacing w:after="0" w:line="240" w:lineRule="auto"/>
        <w:contextualSpacing/>
        <w:jc w:val="center"/>
        <w:rPr>
          <w:rFonts w:ascii="Times New Roman" w:eastAsia="Times New Roman" w:hAnsi="Times New Roman" w:cs="Times New Roman"/>
          <w:sz w:val="24"/>
          <w:szCs w:val="24"/>
        </w:rPr>
      </w:pPr>
    </w:p>
    <w:p w:rsidR="00160394" w:rsidRPr="00160394" w:rsidRDefault="00160394" w:rsidP="00160394">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w:t>
      </w:r>
    </w:p>
    <w:p w:rsidR="00160394" w:rsidRPr="00160394" w:rsidRDefault="00160394" w:rsidP="00160394">
      <w:pPr>
        <w:spacing w:after="0" w:line="240" w:lineRule="auto"/>
        <w:contextualSpacing/>
        <w:jc w:val="center"/>
        <w:rPr>
          <w:rFonts w:ascii="Times New Roman" w:eastAsia="Times New Roman" w:hAnsi="Times New Roman" w:cs="Times New Roman"/>
          <w:sz w:val="24"/>
          <w:szCs w:val="24"/>
        </w:rPr>
      </w:pPr>
    </w:p>
    <w:p w:rsidR="00160394" w:rsidRPr="00160394" w:rsidRDefault="00160394" w:rsidP="00160394">
      <w:pPr>
        <w:widowControl w:val="0"/>
        <w:autoSpaceDE w:val="0"/>
        <w:autoSpaceDN w:val="0"/>
        <w:spacing w:after="0"/>
        <w:jc w:val="center"/>
        <w:outlineLvl w:val="0"/>
        <w:rPr>
          <w:rFonts w:ascii="Times New Roman" w:eastAsia="Times New Roman" w:hAnsi="Times New Roman" w:cs="Times New Roman"/>
          <w:sz w:val="24"/>
          <w:szCs w:val="24"/>
          <w:lang w:eastAsia="ru-RU"/>
        </w:rPr>
      </w:pPr>
      <w:r w:rsidRPr="00160394">
        <w:rPr>
          <w:rFonts w:ascii="Times New Roman" w:eastAsia="Times New Roman" w:hAnsi="Times New Roman" w:cs="Times New Roman"/>
          <w:sz w:val="24"/>
          <w:szCs w:val="24"/>
          <w:lang w:eastAsia="ru-RU"/>
        </w:rPr>
        <w:t xml:space="preserve">                                                                ПРИЛОЖЕНИЕ № 2 </w:t>
      </w:r>
    </w:p>
    <w:p w:rsidR="00160394" w:rsidRPr="00160394" w:rsidRDefault="00160394" w:rsidP="00160394">
      <w:pPr>
        <w:widowControl w:val="0"/>
        <w:autoSpaceDE w:val="0"/>
        <w:autoSpaceDN w:val="0"/>
        <w:spacing w:after="0" w:line="240" w:lineRule="exact"/>
        <w:jc w:val="center"/>
        <w:outlineLvl w:val="0"/>
        <w:rPr>
          <w:rFonts w:ascii="Times New Roman" w:eastAsia="Times New Roman" w:hAnsi="Times New Roman" w:cs="Times New Roman"/>
          <w:sz w:val="24"/>
          <w:szCs w:val="24"/>
          <w:lang w:eastAsia="ru-RU"/>
        </w:rPr>
      </w:pPr>
      <w:r w:rsidRPr="00160394">
        <w:rPr>
          <w:rFonts w:ascii="Times New Roman" w:eastAsia="Times New Roman" w:hAnsi="Times New Roman" w:cs="Times New Roman"/>
          <w:sz w:val="24"/>
          <w:szCs w:val="24"/>
          <w:lang w:eastAsia="ru-RU"/>
        </w:rPr>
        <w:t xml:space="preserve">                                                                к постановлению администрации </w:t>
      </w:r>
    </w:p>
    <w:p w:rsidR="00160394" w:rsidRPr="00160394" w:rsidRDefault="00160394" w:rsidP="00160394">
      <w:pPr>
        <w:widowControl w:val="0"/>
        <w:autoSpaceDE w:val="0"/>
        <w:autoSpaceDN w:val="0"/>
        <w:spacing w:after="0" w:line="240" w:lineRule="exact"/>
        <w:jc w:val="center"/>
        <w:outlineLvl w:val="0"/>
        <w:rPr>
          <w:rFonts w:ascii="Times New Roman" w:eastAsia="Times New Roman" w:hAnsi="Times New Roman" w:cs="Times New Roman"/>
          <w:sz w:val="24"/>
          <w:szCs w:val="24"/>
          <w:lang w:eastAsia="ru-RU"/>
        </w:rPr>
      </w:pPr>
      <w:r w:rsidRPr="00160394">
        <w:rPr>
          <w:rFonts w:ascii="Times New Roman" w:eastAsia="Times New Roman" w:hAnsi="Times New Roman" w:cs="Times New Roman"/>
          <w:sz w:val="24"/>
          <w:szCs w:val="24"/>
          <w:lang w:eastAsia="ru-RU"/>
        </w:rPr>
        <w:t xml:space="preserve">                                                                   Нанайского муниципального района </w:t>
      </w:r>
    </w:p>
    <w:p w:rsidR="00160394" w:rsidRPr="00160394" w:rsidRDefault="00160394" w:rsidP="00160394">
      <w:pPr>
        <w:widowControl w:val="0"/>
        <w:autoSpaceDE w:val="0"/>
        <w:autoSpaceDN w:val="0"/>
        <w:spacing w:after="0"/>
        <w:jc w:val="center"/>
        <w:rPr>
          <w:rFonts w:ascii="Times New Roman" w:eastAsia="Times New Roman" w:hAnsi="Times New Roman" w:cs="Times New Roman"/>
          <w:sz w:val="24"/>
          <w:szCs w:val="24"/>
          <w:lang w:eastAsia="ru-RU"/>
        </w:rPr>
      </w:pPr>
      <w:r w:rsidRPr="0016039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60394">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14.03.</w:t>
      </w:r>
      <w:r w:rsidRPr="00160394">
        <w:rPr>
          <w:rFonts w:ascii="Times New Roman" w:eastAsia="Times New Roman" w:hAnsi="Times New Roman" w:cs="Times New Roman"/>
          <w:sz w:val="24"/>
          <w:szCs w:val="24"/>
          <w:lang w:eastAsia="ru-RU"/>
        </w:rPr>
        <w:t>2022</w:t>
      </w:r>
      <w:r>
        <w:rPr>
          <w:rFonts w:ascii="Times New Roman" w:eastAsia="Times New Roman" w:hAnsi="Times New Roman" w:cs="Times New Roman"/>
          <w:sz w:val="24"/>
          <w:szCs w:val="24"/>
          <w:lang w:eastAsia="ru-RU"/>
        </w:rPr>
        <w:t xml:space="preserve"> </w:t>
      </w:r>
      <w:r w:rsidRPr="0016039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160</w:t>
      </w:r>
    </w:p>
    <w:p w:rsidR="00160394" w:rsidRPr="00160394" w:rsidRDefault="00160394" w:rsidP="00160394">
      <w:pPr>
        <w:shd w:val="clear" w:color="auto" w:fill="FFFFFF"/>
        <w:spacing w:after="0" w:line="240" w:lineRule="auto"/>
        <w:jc w:val="both"/>
        <w:textAlignment w:val="baseline"/>
        <w:rPr>
          <w:rFonts w:ascii="Times New Roman" w:eastAsia="Calibri" w:hAnsi="Times New Roman" w:cs="Times New Roman"/>
          <w:b/>
          <w:bCs/>
          <w:color w:val="000000"/>
          <w:sz w:val="24"/>
          <w:szCs w:val="24"/>
          <w:bdr w:val="none" w:sz="0" w:space="0" w:color="auto" w:frame="1"/>
          <w:lang w:eastAsia="ru-RU"/>
        </w:rPr>
      </w:pPr>
    </w:p>
    <w:p w:rsidR="00160394" w:rsidRPr="00160394" w:rsidRDefault="00160394" w:rsidP="00160394">
      <w:pPr>
        <w:spacing w:after="0" w:line="240" w:lineRule="auto"/>
        <w:rPr>
          <w:rFonts w:ascii="Times New Roman" w:eastAsia="Times New Roman" w:hAnsi="Times New Roman" w:cs="Times New Roman"/>
          <w:sz w:val="20"/>
          <w:szCs w:val="20"/>
          <w:lang w:eastAsia="ru-RU"/>
        </w:rPr>
      </w:pPr>
    </w:p>
    <w:p w:rsidR="00160394" w:rsidRPr="00160394" w:rsidRDefault="00160394" w:rsidP="00160394">
      <w:pPr>
        <w:spacing w:after="120" w:line="240" w:lineRule="exact"/>
        <w:jc w:val="center"/>
        <w:rPr>
          <w:rFonts w:ascii="Times New Roman" w:eastAsia="Times New Roman" w:hAnsi="Times New Roman" w:cs="Times New Roman"/>
          <w:sz w:val="24"/>
          <w:szCs w:val="24"/>
          <w:lang w:eastAsia="ru-RU"/>
        </w:rPr>
      </w:pPr>
      <w:r w:rsidRPr="00160394">
        <w:rPr>
          <w:rFonts w:ascii="Times New Roman" w:eastAsia="Times New Roman" w:hAnsi="Times New Roman" w:cs="Times New Roman"/>
          <w:sz w:val="24"/>
          <w:szCs w:val="24"/>
          <w:lang w:eastAsia="ru-RU"/>
        </w:rPr>
        <w:t xml:space="preserve">ПЕРЕЧЕНЬ </w:t>
      </w:r>
    </w:p>
    <w:p w:rsidR="00160394" w:rsidRPr="00160394" w:rsidRDefault="00160394" w:rsidP="00160394">
      <w:pPr>
        <w:spacing w:after="120" w:line="240" w:lineRule="exact"/>
        <w:jc w:val="center"/>
        <w:rPr>
          <w:rFonts w:ascii="Times New Roman" w:eastAsia="Times New Roman" w:hAnsi="Times New Roman" w:cs="Times New Roman"/>
          <w:sz w:val="24"/>
          <w:szCs w:val="24"/>
          <w:lang w:eastAsia="ru-RU"/>
        </w:rPr>
      </w:pPr>
      <w:r w:rsidRPr="00160394">
        <w:rPr>
          <w:rFonts w:ascii="Times New Roman" w:eastAsia="Times New Roman" w:hAnsi="Times New Roman" w:cs="Times New Roman"/>
          <w:sz w:val="24"/>
          <w:szCs w:val="24"/>
          <w:lang w:eastAsia="ru-RU"/>
        </w:rPr>
        <w:t xml:space="preserve">обязательных работ и услуг по управлению многоквартирными домами, услуг и работ по содержанию и ремонту общего имущества в многоквартирных домах, расположенных по адресу: Хабаровский край, Нанайский район, с. Маяк, ул. </w:t>
      </w:r>
      <w:proofErr w:type="gramStart"/>
      <w:r w:rsidRPr="00160394">
        <w:rPr>
          <w:rFonts w:ascii="Times New Roman" w:eastAsia="Times New Roman" w:hAnsi="Times New Roman" w:cs="Times New Roman"/>
          <w:sz w:val="24"/>
          <w:szCs w:val="24"/>
          <w:lang w:eastAsia="ru-RU"/>
        </w:rPr>
        <w:t>Комсомольская</w:t>
      </w:r>
      <w:proofErr w:type="gramEnd"/>
      <w:r w:rsidRPr="00160394">
        <w:rPr>
          <w:rFonts w:ascii="Times New Roman" w:eastAsia="Times New Roman" w:hAnsi="Times New Roman" w:cs="Times New Roman"/>
          <w:sz w:val="24"/>
          <w:szCs w:val="24"/>
          <w:lang w:eastAsia="ru-RU"/>
        </w:rPr>
        <w:t xml:space="preserve"> д. 2 и д.3</w:t>
      </w:r>
    </w:p>
    <w:p w:rsidR="00160394" w:rsidRPr="00160394" w:rsidRDefault="00160394" w:rsidP="00160394">
      <w:pPr>
        <w:spacing w:after="0" w:line="240" w:lineRule="auto"/>
        <w:jc w:val="both"/>
        <w:rPr>
          <w:rFonts w:ascii="Times New Roman" w:eastAsia="Times New Roman" w:hAnsi="Times New Roman" w:cs="Times New Roman"/>
          <w:lang w:eastAsia="ru-RU"/>
        </w:rPr>
      </w:pPr>
    </w:p>
    <w:tbl>
      <w:tblPr>
        <w:tblW w:w="9498" w:type="dxa"/>
        <w:tblInd w:w="108" w:type="dxa"/>
        <w:tblLayout w:type="fixed"/>
        <w:tblLook w:val="04A0" w:firstRow="1" w:lastRow="0" w:firstColumn="1" w:lastColumn="0" w:noHBand="0" w:noVBand="1"/>
      </w:tblPr>
      <w:tblGrid>
        <w:gridCol w:w="6946"/>
        <w:gridCol w:w="2552"/>
      </w:tblGrid>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394" w:rsidRPr="00160394" w:rsidRDefault="00160394" w:rsidP="00160394">
            <w:pPr>
              <w:spacing w:after="0" w:line="240" w:lineRule="auto"/>
              <w:jc w:val="center"/>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Наименование работ и услуг</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160394" w:rsidRPr="00160394" w:rsidRDefault="00160394" w:rsidP="00160394">
            <w:pPr>
              <w:spacing w:after="0" w:line="240" w:lineRule="auto"/>
              <w:jc w:val="center"/>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Периодичность выполнения работ и оказания услуг</w:t>
            </w:r>
          </w:p>
        </w:tc>
      </w:tr>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60394" w:rsidRPr="00160394" w:rsidRDefault="00160394" w:rsidP="00160394">
            <w:pPr>
              <w:spacing w:after="0" w:line="240" w:lineRule="auto"/>
              <w:rPr>
                <w:rFonts w:ascii="Times New Roman" w:eastAsia="Times New Roman" w:hAnsi="Times New Roman" w:cs="Times New Roman"/>
                <w:b/>
                <w:color w:val="000000"/>
                <w:sz w:val="24"/>
                <w:szCs w:val="24"/>
                <w:lang w:eastAsia="ru-RU"/>
              </w:rPr>
            </w:pPr>
            <w:r w:rsidRPr="00160394">
              <w:rPr>
                <w:rFonts w:ascii="Times New Roman" w:eastAsia="Times New Roman" w:hAnsi="Times New Roman" w:cs="Times New Roman"/>
                <w:b/>
                <w:color w:val="000000"/>
                <w:sz w:val="24"/>
                <w:szCs w:val="24"/>
                <w:lang w:eastAsia="ru-RU"/>
              </w:rPr>
              <w:t>Услуги и работы по управлению многоквартирным домом, за содержание и текущий ремонт общего имущества в многоквартирном доме</w:t>
            </w:r>
          </w:p>
        </w:tc>
        <w:tc>
          <w:tcPr>
            <w:tcW w:w="2552" w:type="dxa"/>
            <w:tcBorders>
              <w:top w:val="single" w:sz="4" w:space="0" w:color="auto"/>
              <w:left w:val="nil"/>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center"/>
              <w:rPr>
                <w:rFonts w:ascii="Times New Roman" w:eastAsia="Times New Roman" w:hAnsi="Times New Roman" w:cs="Times New Roman"/>
                <w:b/>
                <w:color w:val="000000"/>
                <w:sz w:val="24"/>
                <w:szCs w:val="24"/>
                <w:lang w:eastAsia="ru-RU"/>
              </w:rPr>
            </w:pPr>
            <w:r w:rsidRPr="00160394">
              <w:rPr>
                <w:rFonts w:ascii="Times New Roman" w:eastAsia="Times New Roman" w:hAnsi="Times New Roman" w:cs="Times New Roman"/>
                <w:b/>
                <w:color w:val="000000"/>
                <w:sz w:val="24"/>
                <w:szCs w:val="24"/>
                <w:lang w:eastAsia="ru-RU"/>
              </w:rPr>
              <w:t>х</w:t>
            </w:r>
          </w:p>
        </w:tc>
      </w:tr>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60394" w:rsidRPr="00160394" w:rsidRDefault="00160394" w:rsidP="004B5FBD">
            <w:pPr>
              <w:numPr>
                <w:ilvl w:val="0"/>
                <w:numId w:val="18"/>
              </w:numPr>
              <w:spacing w:after="0" w:line="240" w:lineRule="auto"/>
              <w:ind w:left="0" w:hanging="720"/>
              <w:contextualSpacing/>
              <w:rPr>
                <w:rFonts w:ascii="Times New Roman" w:eastAsia="Times New Roman" w:hAnsi="Times New Roman" w:cs="Times New Roman"/>
                <w:b/>
                <w:i/>
                <w:color w:val="000000"/>
                <w:sz w:val="24"/>
                <w:szCs w:val="24"/>
                <w:lang w:eastAsia="ru-RU"/>
              </w:rPr>
            </w:pPr>
            <w:r w:rsidRPr="00160394">
              <w:rPr>
                <w:rFonts w:ascii="Times New Roman" w:eastAsia="Times New Roman" w:hAnsi="Times New Roman" w:cs="Times New Roman"/>
                <w:b/>
                <w:i/>
                <w:color w:val="000000"/>
                <w:sz w:val="24"/>
                <w:szCs w:val="24"/>
                <w:lang w:eastAsia="ru-RU"/>
              </w:rPr>
              <w:t>1.  Содержание и текущий ремонт общего имущества в многоквартирном доме</w:t>
            </w:r>
          </w:p>
        </w:tc>
        <w:tc>
          <w:tcPr>
            <w:tcW w:w="2552" w:type="dxa"/>
            <w:tcBorders>
              <w:top w:val="single" w:sz="4" w:space="0" w:color="auto"/>
              <w:left w:val="nil"/>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center"/>
              <w:rPr>
                <w:rFonts w:ascii="Times New Roman" w:eastAsia="Times New Roman" w:hAnsi="Times New Roman" w:cs="Times New Roman"/>
                <w:b/>
                <w:i/>
                <w:color w:val="000000"/>
                <w:sz w:val="24"/>
                <w:szCs w:val="24"/>
                <w:lang w:eastAsia="ru-RU"/>
              </w:rPr>
            </w:pPr>
            <w:r w:rsidRPr="00160394">
              <w:rPr>
                <w:rFonts w:ascii="Times New Roman" w:eastAsia="Times New Roman" w:hAnsi="Times New Roman" w:cs="Times New Roman"/>
                <w:b/>
                <w:i/>
                <w:color w:val="000000"/>
                <w:sz w:val="24"/>
                <w:szCs w:val="24"/>
                <w:lang w:eastAsia="ru-RU"/>
              </w:rPr>
              <w:t>х</w:t>
            </w:r>
          </w:p>
        </w:tc>
      </w:tr>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both"/>
              <w:rPr>
                <w:rFonts w:ascii="Times New Roman" w:eastAsia="Times New Roman" w:hAnsi="Times New Roman" w:cs="Times New Roman"/>
                <w:b/>
                <w:i/>
                <w:color w:val="000000"/>
                <w:sz w:val="24"/>
                <w:szCs w:val="24"/>
                <w:lang w:eastAsia="ru-RU"/>
              </w:rPr>
            </w:pPr>
            <w:proofErr w:type="gramStart"/>
            <w:r w:rsidRPr="00160394">
              <w:rPr>
                <w:rFonts w:ascii="Times New Roman" w:eastAsia="Times New Roman" w:hAnsi="Times New Roman" w:cs="Times New Roman"/>
                <w:b/>
                <w:i/>
                <w:color w:val="000000"/>
                <w:sz w:val="24"/>
                <w:szCs w:val="24"/>
                <w:lang w:eastAsia="ru-RU"/>
              </w:rPr>
              <w:t>1.1 Работы, необходимые для надлежащего содержания несущих конструкций (фундаментов, стен, колонн и столбов, перекрытий, балок, ригелей, лестниц, несущих элементов крыш) и не несущих конструкций (перегородок, внутренней отделки, полов) многоквартирных домов</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center"/>
              <w:rPr>
                <w:rFonts w:ascii="Times New Roman" w:eastAsia="Times New Roman" w:hAnsi="Times New Roman" w:cs="Times New Roman"/>
                <w:b/>
                <w:i/>
                <w:color w:val="000000"/>
                <w:sz w:val="24"/>
                <w:szCs w:val="24"/>
                <w:lang w:eastAsia="ru-RU"/>
              </w:rPr>
            </w:pPr>
            <w:r w:rsidRPr="00160394">
              <w:rPr>
                <w:rFonts w:ascii="Times New Roman" w:eastAsia="Times New Roman" w:hAnsi="Times New Roman" w:cs="Times New Roman"/>
                <w:b/>
                <w:i/>
                <w:color w:val="000000"/>
                <w:sz w:val="24"/>
                <w:szCs w:val="24"/>
                <w:lang w:eastAsia="ru-RU"/>
              </w:rPr>
              <w:t>х</w:t>
            </w:r>
          </w:p>
        </w:tc>
      </w:tr>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both"/>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1.1.1 Общий осмотр конструктивных элементов здания, выполняемый в целях надлежащего содержания фундаментов, стен, перекрытий, фасадов, внутренней отделки, лестниц, полов помещений, относящихся к общему имуществу в многоквартирном доме</w:t>
            </w:r>
          </w:p>
        </w:tc>
        <w:tc>
          <w:tcPr>
            <w:tcW w:w="2552" w:type="dxa"/>
            <w:tcBorders>
              <w:top w:val="single" w:sz="4" w:space="0" w:color="auto"/>
              <w:left w:val="nil"/>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center"/>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2 раза в год</w:t>
            </w:r>
          </w:p>
        </w:tc>
      </w:tr>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both"/>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1.1.2 Проверка состояния помещений подвалов, входов в подвалы и приямков, принятие мер, исключающих подтопление, захламление, загрязнение и заграждение таких помещений, а так же мер, обеспечивающих их вентиляцию</w:t>
            </w:r>
          </w:p>
        </w:tc>
        <w:tc>
          <w:tcPr>
            <w:tcW w:w="2552" w:type="dxa"/>
            <w:tcBorders>
              <w:top w:val="single" w:sz="4" w:space="0" w:color="auto"/>
              <w:left w:val="nil"/>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center"/>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1 раз в 2 месяца</w:t>
            </w:r>
          </w:p>
        </w:tc>
      </w:tr>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both"/>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 xml:space="preserve">1.1.3 Замена разбитых стекол окон и дверей в помещениях общего пользования </w:t>
            </w:r>
          </w:p>
        </w:tc>
        <w:tc>
          <w:tcPr>
            <w:tcW w:w="2552" w:type="dxa"/>
            <w:tcBorders>
              <w:top w:val="single" w:sz="4" w:space="0" w:color="auto"/>
              <w:left w:val="nil"/>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center"/>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По мере необходимости</w:t>
            </w:r>
          </w:p>
        </w:tc>
      </w:tr>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both"/>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1.1.4 Ремонт и укрепление входных дверей</w:t>
            </w:r>
          </w:p>
        </w:tc>
        <w:tc>
          <w:tcPr>
            <w:tcW w:w="2552" w:type="dxa"/>
            <w:tcBorders>
              <w:top w:val="single" w:sz="4" w:space="0" w:color="auto"/>
              <w:left w:val="nil"/>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center"/>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По мере необходимости</w:t>
            </w:r>
          </w:p>
        </w:tc>
      </w:tr>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both"/>
              <w:rPr>
                <w:rFonts w:ascii="Times New Roman" w:eastAsia="Times New Roman" w:hAnsi="Times New Roman" w:cs="Times New Roman"/>
                <w:b/>
                <w:i/>
                <w:color w:val="000000"/>
                <w:sz w:val="24"/>
                <w:szCs w:val="24"/>
                <w:lang w:eastAsia="ru-RU"/>
              </w:rPr>
            </w:pPr>
            <w:r w:rsidRPr="00160394">
              <w:rPr>
                <w:rFonts w:ascii="Times New Roman" w:eastAsia="Times New Roman" w:hAnsi="Times New Roman" w:cs="Times New Roman"/>
                <w:b/>
                <w:i/>
                <w:color w:val="000000"/>
                <w:sz w:val="24"/>
                <w:szCs w:val="24"/>
                <w:lang w:eastAsia="ru-RU"/>
              </w:rPr>
              <w:t>1.2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552" w:type="dxa"/>
            <w:tcBorders>
              <w:top w:val="single" w:sz="4" w:space="0" w:color="auto"/>
              <w:left w:val="nil"/>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center"/>
              <w:rPr>
                <w:rFonts w:ascii="Times New Roman" w:eastAsia="Times New Roman" w:hAnsi="Times New Roman" w:cs="Times New Roman"/>
                <w:b/>
                <w:i/>
                <w:color w:val="000000"/>
                <w:sz w:val="24"/>
                <w:szCs w:val="24"/>
                <w:lang w:eastAsia="ru-RU"/>
              </w:rPr>
            </w:pPr>
            <w:r w:rsidRPr="00160394">
              <w:rPr>
                <w:rFonts w:ascii="Times New Roman" w:eastAsia="Times New Roman" w:hAnsi="Times New Roman" w:cs="Times New Roman"/>
                <w:b/>
                <w:i/>
                <w:color w:val="000000"/>
                <w:sz w:val="24"/>
                <w:szCs w:val="24"/>
                <w:lang w:eastAsia="ru-RU"/>
              </w:rPr>
              <w:t>х</w:t>
            </w:r>
          </w:p>
        </w:tc>
      </w:tr>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both"/>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1.2.1 Общий осмотр тех. состояния водопровода ХВС</w:t>
            </w:r>
          </w:p>
        </w:tc>
        <w:tc>
          <w:tcPr>
            <w:tcW w:w="2552" w:type="dxa"/>
            <w:tcBorders>
              <w:top w:val="single" w:sz="4" w:space="0" w:color="auto"/>
              <w:left w:val="nil"/>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center"/>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1 раз в месяц</w:t>
            </w:r>
          </w:p>
        </w:tc>
      </w:tr>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both"/>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lastRenderedPageBreak/>
              <w:t>1.2.2 Общий осмотр тех. состояния канализации</w:t>
            </w:r>
          </w:p>
        </w:tc>
        <w:tc>
          <w:tcPr>
            <w:tcW w:w="2552" w:type="dxa"/>
            <w:tcBorders>
              <w:top w:val="single" w:sz="4" w:space="0" w:color="auto"/>
              <w:left w:val="nil"/>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center"/>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1 раз в месяц</w:t>
            </w:r>
          </w:p>
        </w:tc>
      </w:tr>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both"/>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1.2.3 Осмотр системы отопления</w:t>
            </w:r>
          </w:p>
        </w:tc>
        <w:tc>
          <w:tcPr>
            <w:tcW w:w="2552" w:type="dxa"/>
            <w:tcBorders>
              <w:top w:val="single" w:sz="4" w:space="0" w:color="auto"/>
              <w:left w:val="nil"/>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center"/>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1 раз в месяц</w:t>
            </w:r>
          </w:p>
        </w:tc>
      </w:tr>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both"/>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 xml:space="preserve">1.2.4 Ремонт, регулировка, промывка, испытание, </w:t>
            </w:r>
            <w:proofErr w:type="spellStart"/>
            <w:r w:rsidRPr="00160394">
              <w:rPr>
                <w:rFonts w:ascii="Times New Roman" w:eastAsia="Times New Roman" w:hAnsi="Times New Roman" w:cs="Times New Roman"/>
                <w:color w:val="000000"/>
                <w:sz w:val="24"/>
                <w:szCs w:val="24"/>
                <w:lang w:eastAsia="ru-RU"/>
              </w:rPr>
              <w:t>расконсервация</w:t>
            </w:r>
            <w:proofErr w:type="spellEnd"/>
            <w:r w:rsidRPr="00160394">
              <w:rPr>
                <w:rFonts w:ascii="Times New Roman" w:eastAsia="Times New Roman" w:hAnsi="Times New Roman" w:cs="Times New Roman"/>
                <w:color w:val="000000"/>
                <w:sz w:val="24"/>
                <w:szCs w:val="24"/>
                <w:lang w:eastAsia="ru-RU"/>
              </w:rPr>
              <w:t xml:space="preserve"> систем центрального отопления</w:t>
            </w:r>
          </w:p>
        </w:tc>
        <w:tc>
          <w:tcPr>
            <w:tcW w:w="2552" w:type="dxa"/>
            <w:tcBorders>
              <w:top w:val="single" w:sz="4" w:space="0" w:color="auto"/>
              <w:left w:val="nil"/>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center"/>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1 раз в год</w:t>
            </w:r>
          </w:p>
        </w:tc>
      </w:tr>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both"/>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1.2.10 Замена перегоревшей электролампы из патрона в местах общего пользования и аварийного освещения</w:t>
            </w:r>
          </w:p>
        </w:tc>
        <w:tc>
          <w:tcPr>
            <w:tcW w:w="2552" w:type="dxa"/>
            <w:tcBorders>
              <w:top w:val="single" w:sz="4" w:space="0" w:color="auto"/>
              <w:left w:val="nil"/>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center"/>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по мере необходимости</w:t>
            </w:r>
          </w:p>
        </w:tc>
      </w:tr>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both"/>
              <w:rPr>
                <w:rFonts w:ascii="Times New Roman" w:eastAsia="Times New Roman" w:hAnsi="Times New Roman" w:cs="Times New Roman"/>
                <w:b/>
                <w:i/>
                <w:color w:val="000000"/>
                <w:sz w:val="24"/>
                <w:szCs w:val="24"/>
                <w:lang w:eastAsia="ru-RU"/>
              </w:rPr>
            </w:pPr>
            <w:r w:rsidRPr="00160394">
              <w:rPr>
                <w:rFonts w:ascii="Times New Roman" w:eastAsia="Times New Roman" w:hAnsi="Times New Roman" w:cs="Times New Roman"/>
                <w:b/>
                <w:i/>
                <w:color w:val="000000"/>
                <w:sz w:val="24"/>
                <w:szCs w:val="24"/>
                <w:lang w:eastAsia="ru-RU"/>
              </w:rPr>
              <w:t xml:space="preserve">1.3 Работы и услуги по содержанию иного имущества в многоквартирном доме </w:t>
            </w:r>
          </w:p>
        </w:tc>
        <w:tc>
          <w:tcPr>
            <w:tcW w:w="2552" w:type="dxa"/>
            <w:tcBorders>
              <w:top w:val="single" w:sz="4" w:space="0" w:color="auto"/>
              <w:left w:val="nil"/>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center"/>
              <w:rPr>
                <w:rFonts w:ascii="Times New Roman" w:eastAsia="Times New Roman" w:hAnsi="Times New Roman" w:cs="Times New Roman"/>
                <w:b/>
                <w:i/>
                <w:color w:val="000000"/>
                <w:sz w:val="24"/>
                <w:szCs w:val="24"/>
                <w:lang w:eastAsia="ru-RU"/>
              </w:rPr>
            </w:pPr>
            <w:r w:rsidRPr="00160394">
              <w:rPr>
                <w:rFonts w:ascii="Times New Roman" w:eastAsia="Times New Roman" w:hAnsi="Times New Roman" w:cs="Times New Roman"/>
                <w:b/>
                <w:i/>
                <w:color w:val="000000"/>
                <w:sz w:val="24"/>
                <w:szCs w:val="24"/>
                <w:lang w:eastAsia="ru-RU"/>
              </w:rPr>
              <w:t>х</w:t>
            </w:r>
          </w:p>
        </w:tc>
      </w:tr>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both"/>
              <w:rPr>
                <w:rFonts w:ascii="Times New Roman" w:eastAsia="Times New Roman" w:hAnsi="Times New Roman" w:cs="Times New Roman"/>
                <w:b/>
                <w:i/>
                <w:color w:val="000000"/>
                <w:sz w:val="24"/>
                <w:szCs w:val="24"/>
                <w:lang w:eastAsia="ru-RU"/>
              </w:rPr>
            </w:pPr>
            <w:r w:rsidRPr="00160394">
              <w:rPr>
                <w:rFonts w:ascii="Times New Roman" w:eastAsia="Times New Roman" w:hAnsi="Times New Roman" w:cs="Times New Roman"/>
                <w:b/>
                <w:i/>
                <w:color w:val="000000"/>
                <w:sz w:val="24"/>
                <w:szCs w:val="24"/>
                <w:lang w:eastAsia="ru-RU"/>
              </w:rPr>
              <w:t>1.3.1 Работы по содержанию помещений, входящих в состав общедомового имущества в многоквартирном доме</w:t>
            </w:r>
          </w:p>
        </w:tc>
        <w:tc>
          <w:tcPr>
            <w:tcW w:w="2552" w:type="dxa"/>
            <w:tcBorders>
              <w:top w:val="single" w:sz="4" w:space="0" w:color="auto"/>
              <w:left w:val="nil"/>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center"/>
              <w:rPr>
                <w:rFonts w:ascii="Times New Roman" w:eastAsia="Times New Roman" w:hAnsi="Times New Roman" w:cs="Times New Roman"/>
                <w:b/>
                <w:i/>
                <w:color w:val="000000"/>
                <w:sz w:val="24"/>
                <w:szCs w:val="24"/>
                <w:lang w:eastAsia="ru-RU"/>
              </w:rPr>
            </w:pPr>
            <w:r w:rsidRPr="00160394">
              <w:rPr>
                <w:rFonts w:ascii="Times New Roman" w:eastAsia="Times New Roman" w:hAnsi="Times New Roman" w:cs="Times New Roman"/>
                <w:b/>
                <w:i/>
                <w:color w:val="000000"/>
                <w:sz w:val="24"/>
                <w:szCs w:val="24"/>
                <w:lang w:eastAsia="ru-RU"/>
              </w:rPr>
              <w:t>х</w:t>
            </w:r>
          </w:p>
        </w:tc>
      </w:tr>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both"/>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 xml:space="preserve">1.3.1.1 Подметание лестничных площадок и </w:t>
            </w:r>
            <w:proofErr w:type="gramStart"/>
            <w:r w:rsidRPr="00160394">
              <w:rPr>
                <w:rFonts w:ascii="Times New Roman" w:eastAsia="Times New Roman" w:hAnsi="Times New Roman" w:cs="Times New Roman"/>
                <w:color w:val="000000"/>
                <w:sz w:val="24"/>
                <w:szCs w:val="24"/>
                <w:lang w:eastAsia="ru-RU"/>
              </w:rPr>
              <w:t>маршей</w:t>
            </w:r>
            <w:proofErr w:type="gramEnd"/>
            <w:r w:rsidRPr="00160394">
              <w:rPr>
                <w:rFonts w:ascii="Times New Roman" w:eastAsia="Times New Roman" w:hAnsi="Times New Roman" w:cs="Times New Roman"/>
                <w:color w:val="000000"/>
                <w:sz w:val="24"/>
                <w:szCs w:val="24"/>
                <w:lang w:eastAsia="ru-RU"/>
              </w:rPr>
              <w:t xml:space="preserve"> нижних трех этажей с предварительным увлажнением</w:t>
            </w:r>
          </w:p>
        </w:tc>
        <w:tc>
          <w:tcPr>
            <w:tcW w:w="2552" w:type="dxa"/>
            <w:tcBorders>
              <w:top w:val="single" w:sz="4" w:space="0" w:color="auto"/>
              <w:left w:val="nil"/>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center"/>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1 раз в неделю</w:t>
            </w:r>
          </w:p>
        </w:tc>
      </w:tr>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both"/>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 xml:space="preserve">1.3.1.2 Мытье лестничных площадок и </w:t>
            </w:r>
            <w:proofErr w:type="gramStart"/>
            <w:r w:rsidRPr="00160394">
              <w:rPr>
                <w:rFonts w:ascii="Times New Roman" w:eastAsia="Times New Roman" w:hAnsi="Times New Roman" w:cs="Times New Roman"/>
                <w:color w:val="000000"/>
                <w:sz w:val="24"/>
                <w:szCs w:val="24"/>
                <w:lang w:eastAsia="ru-RU"/>
              </w:rPr>
              <w:t>маршей</w:t>
            </w:r>
            <w:proofErr w:type="gramEnd"/>
            <w:r w:rsidRPr="00160394">
              <w:rPr>
                <w:rFonts w:ascii="Times New Roman" w:eastAsia="Times New Roman" w:hAnsi="Times New Roman" w:cs="Times New Roman"/>
                <w:color w:val="000000"/>
                <w:sz w:val="24"/>
                <w:szCs w:val="24"/>
                <w:lang w:eastAsia="ru-RU"/>
              </w:rPr>
              <w:t xml:space="preserve"> нижних трех этажей</w:t>
            </w:r>
          </w:p>
        </w:tc>
        <w:tc>
          <w:tcPr>
            <w:tcW w:w="2552" w:type="dxa"/>
            <w:tcBorders>
              <w:top w:val="single" w:sz="4" w:space="0" w:color="auto"/>
              <w:left w:val="nil"/>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center"/>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2 раз в месяц</w:t>
            </w:r>
          </w:p>
        </w:tc>
      </w:tr>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both"/>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1.3.1.3 Проведение дератизации и дезинсекции чердачных помещений</w:t>
            </w:r>
          </w:p>
        </w:tc>
        <w:tc>
          <w:tcPr>
            <w:tcW w:w="2552" w:type="dxa"/>
            <w:tcBorders>
              <w:top w:val="single" w:sz="4" w:space="0" w:color="auto"/>
              <w:left w:val="nil"/>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center"/>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1 раз в год</w:t>
            </w:r>
          </w:p>
        </w:tc>
      </w:tr>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both"/>
              <w:rPr>
                <w:rFonts w:ascii="Times New Roman" w:eastAsia="Times New Roman" w:hAnsi="Times New Roman" w:cs="Times New Roman"/>
                <w:b/>
                <w:i/>
                <w:color w:val="000000"/>
                <w:sz w:val="24"/>
                <w:szCs w:val="24"/>
                <w:lang w:eastAsia="ru-RU"/>
              </w:rPr>
            </w:pPr>
            <w:r w:rsidRPr="00160394">
              <w:rPr>
                <w:rFonts w:ascii="Times New Roman" w:eastAsia="Times New Roman" w:hAnsi="Times New Roman" w:cs="Times New Roman"/>
                <w:b/>
                <w:i/>
                <w:color w:val="000000"/>
                <w:sz w:val="24"/>
                <w:szCs w:val="24"/>
                <w:lang w:eastAsia="ru-RU"/>
              </w:rPr>
              <w:t>1.3.2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дома (далее придомовая территория), в холодный период года</w:t>
            </w:r>
          </w:p>
        </w:tc>
        <w:tc>
          <w:tcPr>
            <w:tcW w:w="2552" w:type="dxa"/>
            <w:tcBorders>
              <w:top w:val="single" w:sz="4" w:space="0" w:color="auto"/>
              <w:left w:val="nil"/>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center"/>
              <w:rPr>
                <w:rFonts w:ascii="Times New Roman" w:eastAsia="Times New Roman" w:hAnsi="Times New Roman" w:cs="Times New Roman"/>
                <w:b/>
                <w:i/>
                <w:color w:val="000000"/>
                <w:sz w:val="24"/>
                <w:szCs w:val="24"/>
                <w:lang w:eastAsia="ru-RU"/>
              </w:rPr>
            </w:pPr>
            <w:r w:rsidRPr="00160394">
              <w:rPr>
                <w:rFonts w:ascii="Times New Roman" w:eastAsia="Times New Roman" w:hAnsi="Times New Roman" w:cs="Times New Roman"/>
                <w:b/>
                <w:i/>
                <w:color w:val="000000"/>
                <w:sz w:val="24"/>
                <w:szCs w:val="24"/>
                <w:lang w:eastAsia="ru-RU"/>
              </w:rPr>
              <w:t>х</w:t>
            </w:r>
          </w:p>
        </w:tc>
      </w:tr>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both"/>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1.3.2.1 Очистка территории от наледи и льда</w:t>
            </w:r>
          </w:p>
        </w:tc>
        <w:tc>
          <w:tcPr>
            <w:tcW w:w="2552" w:type="dxa"/>
            <w:tcBorders>
              <w:top w:val="single" w:sz="4" w:space="0" w:color="auto"/>
              <w:left w:val="nil"/>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center"/>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1 раз в месяц</w:t>
            </w:r>
          </w:p>
        </w:tc>
      </w:tr>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both"/>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1.3.2.2 Посыпка территории песком или смесью песка с хлоридами</w:t>
            </w:r>
          </w:p>
        </w:tc>
        <w:tc>
          <w:tcPr>
            <w:tcW w:w="2552" w:type="dxa"/>
            <w:tcBorders>
              <w:top w:val="single" w:sz="4" w:space="0" w:color="auto"/>
              <w:left w:val="nil"/>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center"/>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1 раз в сутки во время гололеда</w:t>
            </w:r>
          </w:p>
        </w:tc>
      </w:tr>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both"/>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1.3.2.3 Очистка урн от мусора, установленных возле подъездов</w:t>
            </w:r>
          </w:p>
        </w:tc>
        <w:tc>
          <w:tcPr>
            <w:tcW w:w="2552" w:type="dxa"/>
            <w:tcBorders>
              <w:top w:val="single" w:sz="4" w:space="0" w:color="auto"/>
              <w:left w:val="nil"/>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center"/>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 xml:space="preserve">1 раз в сутки </w:t>
            </w:r>
          </w:p>
        </w:tc>
      </w:tr>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both"/>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 xml:space="preserve">1.3.2.4 Уборка контейнерных площадок, расположенных на придомовой территории общего имущества многоквартирного дома </w:t>
            </w:r>
          </w:p>
        </w:tc>
        <w:tc>
          <w:tcPr>
            <w:tcW w:w="2552" w:type="dxa"/>
            <w:tcBorders>
              <w:top w:val="single" w:sz="4" w:space="0" w:color="auto"/>
              <w:left w:val="nil"/>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center"/>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2 раза в неделю</w:t>
            </w:r>
          </w:p>
        </w:tc>
      </w:tr>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both"/>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1.3.2.5 Сдвигание свежевыпавшего снега</w:t>
            </w:r>
          </w:p>
        </w:tc>
        <w:tc>
          <w:tcPr>
            <w:tcW w:w="2552" w:type="dxa"/>
            <w:tcBorders>
              <w:top w:val="single" w:sz="4" w:space="0" w:color="auto"/>
              <w:left w:val="nil"/>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center"/>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1 раз в сутки в дни снегопада</w:t>
            </w:r>
          </w:p>
        </w:tc>
      </w:tr>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both"/>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1.3.2.6 Очистка территории с усовершенствованным покрытием от уплотненного снега</w:t>
            </w:r>
          </w:p>
        </w:tc>
        <w:tc>
          <w:tcPr>
            <w:tcW w:w="2552" w:type="dxa"/>
            <w:tcBorders>
              <w:top w:val="single" w:sz="4" w:space="0" w:color="auto"/>
              <w:left w:val="nil"/>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center"/>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1 раз в сутки по необходимости</w:t>
            </w:r>
          </w:p>
        </w:tc>
      </w:tr>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both"/>
              <w:rPr>
                <w:rFonts w:ascii="Times New Roman" w:eastAsia="Times New Roman" w:hAnsi="Times New Roman" w:cs="Times New Roman"/>
                <w:b/>
                <w:i/>
                <w:color w:val="000000"/>
                <w:sz w:val="24"/>
                <w:szCs w:val="24"/>
                <w:lang w:eastAsia="ru-RU"/>
              </w:rPr>
            </w:pPr>
            <w:r w:rsidRPr="00160394">
              <w:rPr>
                <w:rFonts w:ascii="Times New Roman" w:eastAsia="Times New Roman" w:hAnsi="Times New Roman" w:cs="Times New Roman"/>
                <w:b/>
                <w:i/>
                <w:color w:val="000000"/>
                <w:sz w:val="24"/>
                <w:szCs w:val="24"/>
                <w:lang w:eastAsia="ru-RU"/>
              </w:rPr>
              <w:t>1.3.3 Работы по содержанию придомовой территории в теплый период года</w:t>
            </w:r>
          </w:p>
        </w:tc>
        <w:tc>
          <w:tcPr>
            <w:tcW w:w="2552" w:type="dxa"/>
            <w:tcBorders>
              <w:top w:val="single" w:sz="4" w:space="0" w:color="auto"/>
              <w:left w:val="nil"/>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center"/>
              <w:rPr>
                <w:rFonts w:ascii="Times New Roman" w:eastAsia="Times New Roman" w:hAnsi="Times New Roman" w:cs="Times New Roman"/>
                <w:b/>
                <w:i/>
                <w:color w:val="000000"/>
                <w:sz w:val="24"/>
                <w:szCs w:val="24"/>
                <w:lang w:eastAsia="ru-RU"/>
              </w:rPr>
            </w:pPr>
            <w:r w:rsidRPr="00160394">
              <w:rPr>
                <w:rFonts w:ascii="Times New Roman" w:eastAsia="Times New Roman" w:hAnsi="Times New Roman" w:cs="Times New Roman"/>
                <w:b/>
                <w:i/>
                <w:color w:val="000000"/>
                <w:sz w:val="24"/>
                <w:szCs w:val="24"/>
                <w:lang w:eastAsia="ru-RU"/>
              </w:rPr>
              <w:t>х</w:t>
            </w:r>
          </w:p>
        </w:tc>
      </w:tr>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both"/>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1.3.3.1 Подметание земельного участка в летний период</w:t>
            </w:r>
          </w:p>
        </w:tc>
        <w:tc>
          <w:tcPr>
            <w:tcW w:w="2552" w:type="dxa"/>
            <w:tcBorders>
              <w:top w:val="single" w:sz="4" w:space="0" w:color="auto"/>
              <w:left w:val="nil"/>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center"/>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2 раза в неделю</w:t>
            </w:r>
          </w:p>
        </w:tc>
      </w:tr>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both"/>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 xml:space="preserve">1.3.3.2 Уборка мусора на контейнерных площадках, расположенных на придомовой территории общего имущества многоквартирного дома </w:t>
            </w:r>
          </w:p>
        </w:tc>
        <w:tc>
          <w:tcPr>
            <w:tcW w:w="2552" w:type="dxa"/>
            <w:tcBorders>
              <w:top w:val="single" w:sz="4" w:space="0" w:color="auto"/>
              <w:left w:val="nil"/>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center"/>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1 раз в сутки</w:t>
            </w:r>
          </w:p>
        </w:tc>
      </w:tr>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both"/>
              <w:rPr>
                <w:rFonts w:ascii="Times New Roman" w:eastAsia="Times New Roman" w:hAnsi="Times New Roman" w:cs="Times New Roman"/>
                <w:b/>
                <w:i/>
                <w:color w:val="000000"/>
                <w:sz w:val="24"/>
                <w:szCs w:val="24"/>
                <w:lang w:eastAsia="ru-RU"/>
              </w:rPr>
            </w:pPr>
            <w:r w:rsidRPr="00160394">
              <w:rPr>
                <w:rFonts w:ascii="Times New Roman" w:eastAsia="Times New Roman" w:hAnsi="Times New Roman" w:cs="Times New Roman"/>
                <w:b/>
                <w:i/>
                <w:color w:val="000000"/>
                <w:sz w:val="24"/>
                <w:szCs w:val="24"/>
                <w:lang w:eastAsia="ru-RU"/>
              </w:rPr>
              <w:t>1.3.5 Работы по обеспечению вывоза твердых бытовых отходов</w:t>
            </w:r>
          </w:p>
        </w:tc>
        <w:tc>
          <w:tcPr>
            <w:tcW w:w="2552" w:type="dxa"/>
            <w:tcBorders>
              <w:top w:val="single" w:sz="4" w:space="0" w:color="auto"/>
              <w:left w:val="nil"/>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center"/>
              <w:rPr>
                <w:rFonts w:ascii="Times New Roman" w:eastAsia="Times New Roman" w:hAnsi="Times New Roman" w:cs="Times New Roman"/>
                <w:b/>
                <w:i/>
                <w:color w:val="000000"/>
                <w:sz w:val="24"/>
                <w:szCs w:val="24"/>
                <w:lang w:eastAsia="ru-RU"/>
              </w:rPr>
            </w:pPr>
            <w:r w:rsidRPr="00160394">
              <w:rPr>
                <w:rFonts w:ascii="Times New Roman" w:eastAsia="Times New Roman" w:hAnsi="Times New Roman" w:cs="Times New Roman"/>
                <w:b/>
                <w:i/>
                <w:color w:val="000000"/>
                <w:sz w:val="24"/>
                <w:szCs w:val="24"/>
                <w:lang w:eastAsia="ru-RU"/>
              </w:rPr>
              <w:t>х</w:t>
            </w:r>
          </w:p>
        </w:tc>
      </w:tr>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both"/>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Вывоз твердых бытовых отходов</w:t>
            </w:r>
          </w:p>
        </w:tc>
        <w:tc>
          <w:tcPr>
            <w:tcW w:w="2552" w:type="dxa"/>
            <w:tcBorders>
              <w:top w:val="single" w:sz="4" w:space="0" w:color="auto"/>
              <w:left w:val="nil"/>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center"/>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5 раз в неделю</w:t>
            </w:r>
          </w:p>
        </w:tc>
      </w:tr>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both"/>
              <w:rPr>
                <w:rFonts w:ascii="Times New Roman" w:eastAsia="Times New Roman" w:hAnsi="Times New Roman" w:cs="Times New Roman"/>
                <w:b/>
                <w:i/>
                <w:color w:val="000000"/>
                <w:sz w:val="24"/>
                <w:szCs w:val="24"/>
                <w:lang w:eastAsia="ru-RU"/>
              </w:rPr>
            </w:pPr>
            <w:r w:rsidRPr="00160394">
              <w:rPr>
                <w:rFonts w:ascii="Times New Roman" w:eastAsia="Times New Roman" w:hAnsi="Times New Roman" w:cs="Times New Roman"/>
                <w:b/>
                <w:i/>
                <w:color w:val="000000"/>
                <w:sz w:val="24"/>
                <w:szCs w:val="24"/>
                <w:lang w:eastAsia="ru-RU"/>
              </w:rPr>
              <w:t>1.3.6 Работы по обеспечению пожарной безопасности</w:t>
            </w:r>
          </w:p>
        </w:tc>
        <w:tc>
          <w:tcPr>
            <w:tcW w:w="2552" w:type="dxa"/>
            <w:tcBorders>
              <w:top w:val="single" w:sz="4" w:space="0" w:color="auto"/>
              <w:left w:val="nil"/>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center"/>
              <w:rPr>
                <w:rFonts w:ascii="Times New Roman" w:eastAsia="Times New Roman" w:hAnsi="Times New Roman" w:cs="Times New Roman"/>
                <w:b/>
                <w:i/>
                <w:color w:val="000000"/>
                <w:sz w:val="24"/>
                <w:szCs w:val="24"/>
                <w:lang w:eastAsia="ru-RU"/>
              </w:rPr>
            </w:pPr>
            <w:r w:rsidRPr="00160394">
              <w:rPr>
                <w:rFonts w:ascii="Times New Roman" w:eastAsia="Times New Roman" w:hAnsi="Times New Roman" w:cs="Times New Roman"/>
                <w:b/>
                <w:i/>
                <w:color w:val="000000"/>
                <w:sz w:val="24"/>
                <w:szCs w:val="24"/>
                <w:lang w:eastAsia="ru-RU"/>
              </w:rPr>
              <w:t>х</w:t>
            </w:r>
          </w:p>
        </w:tc>
      </w:tr>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both"/>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1.3.6.1 Проведение осмотров путей эвакуации, выходов на кровлю</w:t>
            </w:r>
          </w:p>
        </w:tc>
        <w:tc>
          <w:tcPr>
            <w:tcW w:w="2552" w:type="dxa"/>
            <w:tcBorders>
              <w:top w:val="single" w:sz="4" w:space="0" w:color="auto"/>
              <w:left w:val="nil"/>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center"/>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2 раза в месяц</w:t>
            </w:r>
          </w:p>
        </w:tc>
      </w:tr>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both"/>
              <w:rPr>
                <w:rFonts w:ascii="Times New Roman" w:eastAsia="Times New Roman" w:hAnsi="Times New Roman" w:cs="Times New Roman"/>
                <w:b/>
                <w:i/>
                <w:color w:val="000000"/>
                <w:sz w:val="24"/>
                <w:szCs w:val="24"/>
                <w:lang w:eastAsia="ru-RU"/>
              </w:rPr>
            </w:pPr>
            <w:r w:rsidRPr="00160394">
              <w:rPr>
                <w:rFonts w:ascii="Times New Roman" w:eastAsia="Times New Roman" w:hAnsi="Times New Roman" w:cs="Times New Roman"/>
                <w:b/>
                <w:i/>
                <w:color w:val="000000"/>
                <w:sz w:val="24"/>
                <w:szCs w:val="24"/>
                <w:lang w:eastAsia="ru-RU"/>
              </w:rPr>
              <w:t>1.3.7 Работы по устранению аварий на внутридомовых инженерных системах в многоквартирном доме</w:t>
            </w:r>
          </w:p>
        </w:tc>
        <w:tc>
          <w:tcPr>
            <w:tcW w:w="2552" w:type="dxa"/>
            <w:tcBorders>
              <w:top w:val="single" w:sz="4" w:space="0" w:color="auto"/>
              <w:left w:val="nil"/>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center"/>
              <w:rPr>
                <w:rFonts w:ascii="Times New Roman" w:eastAsia="Times New Roman" w:hAnsi="Times New Roman" w:cs="Times New Roman"/>
                <w:b/>
                <w:i/>
                <w:color w:val="000000"/>
                <w:sz w:val="24"/>
                <w:szCs w:val="24"/>
                <w:lang w:eastAsia="ru-RU"/>
              </w:rPr>
            </w:pPr>
            <w:r w:rsidRPr="00160394">
              <w:rPr>
                <w:rFonts w:ascii="Times New Roman" w:eastAsia="Times New Roman" w:hAnsi="Times New Roman" w:cs="Times New Roman"/>
                <w:b/>
                <w:i/>
                <w:color w:val="000000"/>
                <w:sz w:val="24"/>
                <w:szCs w:val="24"/>
                <w:lang w:eastAsia="ru-RU"/>
              </w:rPr>
              <w:t>х</w:t>
            </w:r>
          </w:p>
        </w:tc>
      </w:tr>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both"/>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1.3.7.1 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2552" w:type="dxa"/>
            <w:tcBorders>
              <w:top w:val="single" w:sz="4" w:space="0" w:color="auto"/>
              <w:left w:val="nil"/>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center"/>
              <w:rPr>
                <w:rFonts w:ascii="Times New Roman" w:eastAsia="Times New Roman" w:hAnsi="Times New Roman" w:cs="Times New Roman"/>
                <w:color w:val="000000"/>
                <w:sz w:val="24"/>
                <w:szCs w:val="24"/>
                <w:lang w:eastAsia="ru-RU"/>
              </w:rPr>
            </w:pPr>
            <w:r w:rsidRPr="00160394">
              <w:rPr>
                <w:rFonts w:ascii="Times New Roman" w:eastAsia="Times New Roman" w:hAnsi="Times New Roman" w:cs="Times New Roman"/>
                <w:color w:val="000000"/>
                <w:sz w:val="24"/>
                <w:szCs w:val="24"/>
                <w:lang w:eastAsia="ru-RU"/>
              </w:rPr>
              <w:t>7 раз в неделю</w:t>
            </w:r>
          </w:p>
        </w:tc>
      </w:tr>
      <w:tr w:rsidR="00160394" w:rsidRPr="00160394" w:rsidTr="004652BD">
        <w:trPr>
          <w:trHeight w:val="2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160394" w:rsidRPr="00160394" w:rsidRDefault="00160394" w:rsidP="004B5FBD">
            <w:pPr>
              <w:numPr>
                <w:ilvl w:val="0"/>
                <w:numId w:val="18"/>
              </w:numPr>
              <w:spacing w:after="0" w:line="240" w:lineRule="auto"/>
              <w:ind w:left="0" w:firstLine="142"/>
              <w:contextualSpacing/>
              <w:jc w:val="both"/>
              <w:rPr>
                <w:rFonts w:ascii="Times New Roman" w:eastAsia="Times New Roman" w:hAnsi="Times New Roman" w:cs="Times New Roman"/>
                <w:b/>
                <w:i/>
                <w:color w:val="000000"/>
                <w:sz w:val="24"/>
                <w:szCs w:val="24"/>
                <w:lang w:eastAsia="ru-RU"/>
              </w:rPr>
            </w:pPr>
            <w:r w:rsidRPr="00160394">
              <w:rPr>
                <w:rFonts w:ascii="Times New Roman" w:eastAsia="Times New Roman" w:hAnsi="Times New Roman" w:cs="Times New Roman"/>
                <w:b/>
                <w:i/>
                <w:color w:val="000000"/>
                <w:sz w:val="24"/>
                <w:szCs w:val="24"/>
                <w:lang w:eastAsia="ru-RU"/>
              </w:rPr>
              <w:lastRenderedPageBreak/>
              <w:t>Услуги и работы по управлению многоквартирным домом</w:t>
            </w:r>
          </w:p>
        </w:tc>
        <w:tc>
          <w:tcPr>
            <w:tcW w:w="2552" w:type="dxa"/>
            <w:tcBorders>
              <w:top w:val="single" w:sz="4" w:space="0" w:color="auto"/>
              <w:left w:val="nil"/>
              <w:bottom w:val="single" w:sz="4" w:space="0" w:color="auto"/>
              <w:right w:val="single" w:sz="4" w:space="0" w:color="auto"/>
            </w:tcBorders>
            <w:shd w:val="clear" w:color="auto" w:fill="auto"/>
            <w:vAlign w:val="center"/>
          </w:tcPr>
          <w:p w:rsidR="00160394" w:rsidRPr="00160394" w:rsidRDefault="00160394" w:rsidP="00160394">
            <w:pPr>
              <w:spacing w:after="0" w:line="240" w:lineRule="auto"/>
              <w:jc w:val="center"/>
              <w:rPr>
                <w:rFonts w:ascii="Times New Roman" w:eastAsia="Times New Roman" w:hAnsi="Times New Roman" w:cs="Times New Roman"/>
                <w:b/>
                <w:i/>
                <w:color w:val="000000"/>
                <w:sz w:val="24"/>
                <w:szCs w:val="24"/>
                <w:lang w:eastAsia="ru-RU"/>
              </w:rPr>
            </w:pPr>
            <w:r w:rsidRPr="00160394">
              <w:rPr>
                <w:rFonts w:ascii="Times New Roman" w:eastAsia="Times New Roman" w:hAnsi="Times New Roman" w:cs="Times New Roman"/>
                <w:b/>
                <w:i/>
                <w:color w:val="000000"/>
                <w:sz w:val="24"/>
                <w:szCs w:val="24"/>
                <w:lang w:eastAsia="ru-RU"/>
              </w:rPr>
              <w:t>в течение договора управления</w:t>
            </w:r>
          </w:p>
        </w:tc>
      </w:tr>
    </w:tbl>
    <w:p w:rsidR="00160394" w:rsidRPr="00160394" w:rsidRDefault="00160394" w:rsidP="00160394">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w:t>
      </w:r>
    </w:p>
    <w:p w:rsidR="00160394" w:rsidRDefault="00160394" w:rsidP="00160394">
      <w:pPr>
        <w:spacing w:after="0" w:line="240" w:lineRule="auto"/>
        <w:contextualSpacing/>
        <w:jc w:val="center"/>
        <w:rPr>
          <w:rFonts w:ascii="Times New Roman" w:eastAsia="Times New Roman" w:hAnsi="Times New Roman" w:cs="Times New Roman"/>
          <w:sz w:val="24"/>
          <w:szCs w:val="24"/>
          <w:lang w:eastAsia="ru-RU"/>
        </w:rPr>
      </w:pPr>
    </w:p>
    <w:p w:rsidR="004652BD" w:rsidRDefault="00160394" w:rsidP="004652BD">
      <w:pPr>
        <w:spacing w:after="0" w:line="240" w:lineRule="auto"/>
        <w:contextualSpacing/>
        <w:jc w:val="center"/>
        <w:rPr>
          <w:rFonts w:ascii="Times New Roman" w:eastAsia="Times New Roman" w:hAnsi="Times New Roman" w:cs="Times New Roman"/>
          <w:sz w:val="24"/>
          <w:szCs w:val="24"/>
          <w:lang w:eastAsia="ru-RU"/>
        </w:rPr>
      </w:pPr>
      <w:r w:rsidRPr="00160394">
        <w:rPr>
          <w:rFonts w:ascii="Times New Roman" w:eastAsia="Times New Roman" w:hAnsi="Times New Roman" w:cs="Times New Roman"/>
          <w:sz w:val="24"/>
          <w:szCs w:val="24"/>
          <w:lang w:eastAsia="ru-RU"/>
        </w:rPr>
        <w:t>***</w:t>
      </w:r>
    </w:p>
    <w:p w:rsidR="004652BD" w:rsidRPr="004652BD" w:rsidRDefault="004652BD" w:rsidP="004652BD">
      <w:pPr>
        <w:spacing w:after="0" w:line="240" w:lineRule="auto"/>
        <w:contextualSpacing/>
        <w:jc w:val="center"/>
        <w:rPr>
          <w:rFonts w:ascii="Times New Roman" w:eastAsia="Times New Roman" w:hAnsi="Times New Roman" w:cs="Times New Roman"/>
          <w:sz w:val="24"/>
          <w:szCs w:val="24"/>
          <w:lang w:eastAsia="ru-RU"/>
        </w:rPr>
      </w:pPr>
    </w:p>
    <w:p w:rsidR="004652BD" w:rsidRPr="009C4AF6" w:rsidRDefault="004652BD" w:rsidP="004652B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w:t>
      </w:r>
    </w:p>
    <w:p w:rsidR="004652BD" w:rsidRPr="009C4AF6" w:rsidRDefault="004652BD" w:rsidP="004652BD">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4652BD" w:rsidRDefault="004652BD" w:rsidP="004652B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 марта  2022</w:t>
      </w:r>
      <w:r w:rsidRPr="009C4AF6">
        <w:rPr>
          <w:rFonts w:ascii="Times New Roman" w:hAnsi="Times New Roman" w:cs="Times New Roman"/>
          <w:color w:val="000000"/>
          <w:sz w:val="24"/>
          <w:szCs w:val="24"/>
        </w:rPr>
        <w:t xml:space="preserve"> г.</w:t>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Pr="009C4A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bookmarkStart w:id="103" w:name="post162"/>
      <w:r w:rsidRPr="009C4A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162</w:t>
      </w:r>
    </w:p>
    <w:p w:rsidR="004652BD" w:rsidRDefault="004652BD" w:rsidP="004652BD">
      <w:pPr>
        <w:spacing w:after="0" w:line="240" w:lineRule="exact"/>
        <w:jc w:val="center"/>
        <w:rPr>
          <w:rFonts w:ascii="Times New Roman" w:eastAsia="Times New Roman" w:hAnsi="Times New Roman" w:cs="Times New Roman"/>
          <w:b/>
          <w:sz w:val="24"/>
          <w:szCs w:val="24"/>
          <w:lang w:eastAsia="ru-RU"/>
        </w:rPr>
      </w:pPr>
    </w:p>
    <w:bookmarkEnd w:id="103"/>
    <w:p w:rsidR="004652BD" w:rsidRPr="004652BD" w:rsidRDefault="004652BD" w:rsidP="004652BD">
      <w:pPr>
        <w:spacing w:after="0" w:line="240" w:lineRule="exact"/>
        <w:jc w:val="center"/>
        <w:rPr>
          <w:rFonts w:ascii="Times New Roman" w:eastAsia="Times New Roman" w:hAnsi="Times New Roman" w:cs="Times New Roman"/>
          <w:b/>
          <w:sz w:val="24"/>
          <w:szCs w:val="24"/>
          <w:lang w:eastAsia="ru-RU"/>
        </w:rPr>
      </w:pPr>
      <w:r w:rsidRPr="004652BD">
        <w:rPr>
          <w:rFonts w:ascii="Times New Roman" w:eastAsia="Times New Roman" w:hAnsi="Times New Roman" w:cs="Times New Roman"/>
          <w:b/>
          <w:sz w:val="24"/>
          <w:szCs w:val="24"/>
          <w:lang w:eastAsia="ru-RU"/>
        </w:rPr>
        <w:t>О подготовке проектов о внесении изменений в генеральный план и правила землепользования и застройки сельского поселения «Село Троицкое» Нанайского муниципального района Хабаровского края</w:t>
      </w:r>
    </w:p>
    <w:p w:rsidR="004652BD" w:rsidRPr="004652BD" w:rsidRDefault="004652BD" w:rsidP="004652BD">
      <w:pPr>
        <w:spacing w:after="0" w:line="240" w:lineRule="exact"/>
        <w:rPr>
          <w:rFonts w:ascii="Times New Roman" w:eastAsia="Times New Roman" w:hAnsi="Times New Roman" w:cs="Times New Roman"/>
          <w:sz w:val="28"/>
          <w:szCs w:val="28"/>
          <w:lang w:eastAsia="ru-RU"/>
        </w:rPr>
      </w:pPr>
    </w:p>
    <w:p w:rsidR="004652BD" w:rsidRPr="004652BD" w:rsidRDefault="004652BD" w:rsidP="004652BD">
      <w:pPr>
        <w:spacing w:after="0" w:line="240" w:lineRule="auto"/>
        <w:ind w:left="-142" w:firstLine="708"/>
        <w:jc w:val="both"/>
        <w:rPr>
          <w:rFonts w:ascii="Times New Roman" w:eastAsia="Times New Roman" w:hAnsi="Times New Roman" w:cs="Times New Roman"/>
          <w:sz w:val="24"/>
          <w:szCs w:val="24"/>
          <w:lang w:eastAsia="ru-RU"/>
        </w:rPr>
      </w:pPr>
      <w:proofErr w:type="gramStart"/>
      <w:r w:rsidRPr="004652BD">
        <w:rPr>
          <w:rFonts w:ascii="Times New Roman" w:eastAsia="Times New Roman" w:hAnsi="Times New Roman" w:cs="Times New Roman"/>
          <w:sz w:val="24"/>
          <w:szCs w:val="24"/>
          <w:lang w:eastAsia="ru-RU"/>
        </w:rPr>
        <w:t>В соответствии  с Федеральным законом от 06 октября 2003 г. № 131-ФЗ «Об общих принципах организации местного самоуправления в Российской Федерации», со статьями 24, 33 Градостроительного кодекса Российской Федерации, законом Хабаровского края от 24 ноября 2021 г. № 255 «О перераспределении отдельных полномочий по подготовке генеральных планов, правил землепользования и застройки между органами местного самоуправления городского поселения, муниципальных районов Хабаровского края и</w:t>
      </w:r>
      <w:proofErr w:type="gramEnd"/>
      <w:r w:rsidRPr="004652BD">
        <w:rPr>
          <w:rFonts w:ascii="Times New Roman" w:eastAsia="Times New Roman" w:hAnsi="Times New Roman" w:cs="Times New Roman"/>
          <w:sz w:val="24"/>
          <w:szCs w:val="24"/>
          <w:lang w:eastAsia="ru-RU"/>
        </w:rPr>
        <w:t xml:space="preserve"> органами государственной власти Хабаровского края», уставом Нанайского муниципального района Хабаровского края, администрация Нанайского муниципального района Хабаровского края </w:t>
      </w:r>
    </w:p>
    <w:p w:rsidR="004652BD" w:rsidRPr="004652BD" w:rsidRDefault="004652BD" w:rsidP="004652BD">
      <w:pPr>
        <w:spacing w:after="0" w:line="240" w:lineRule="auto"/>
        <w:ind w:left="-142"/>
        <w:jc w:val="both"/>
        <w:rPr>
          <w:rFonts w:ascii="Times New Roman" w:eastAsia="Times New Roman" w:hAnsi="Times New Roman" w:cs="Times New Roman"/>
          <w:sz w:val="24"/>
          <w:szCs w:val="24"/>
          <w:lang w:eastAsia="ru-RU"/>
        </w:rPr>
      </w:pPr>
      <w:r w:rsidRPr="004652BD">
        <w:rPr>
          <w:rFonts w:ascii="Times New Roman" w:eastAsia="Times New Roman" w:hAnsi="Times New Roman" w:cs="Times New Roman"/>
          <w:sz w:val="24"/>
          <w:szCs w:val="24"/>
          <w:lang w:eastAsia="ru-RU"/>
        </w:rPr>
        <w:t>ПОСТАНОВЛЯЕТ:</w:t>
      </w:r>
    </w:p>
    <w:p w:rsidR="004652BD" w:rsidRPr="004652BD" w:rsidRDefault="004652BD" w:rsidP="004B5FBD">
      <w:pPr>
        <w:numPr>
          <w:ilvl w:val="0"/>
          <w:numId w:val="19"/>
        </w:numPr>
        <w:tabs>
          <w:tab w:val="left" w:pos="709"/>
        </w:tabs>
        <w:spacing w:after="0" w:line="240" w:lineRule="auto"/>
        <w:ind w:left="-142" w:firstLine="851"/>
        <w:jc w:val="both"/>
        <w:rPr>
          <w:rFonts w:ascii="Times New Roman" w:eastAsia="Times New Roman" w:hAnsi="Times New Roman" w:cs="Times New Roman"/>
          <w:sz w:val="24"/>
          <w:szCs w:val="24"/>
          <w:lang w:eastAsia="ru-RU"/>
        </w:rPr>
      </w:pPr>
      <w:proofErr w:type="gramStart"/>
      <w:r w:rsidRPr="004652BD">
        <w:rPr>
          <w:rFonts w:ascii="Times New Roman" w:eastAsia="Times New Roman" w:hAnsi="Times New Roman" w:cs="Times New Roman"/>
          <w:sz w:val="24"/>
          <w:szCs w:val="24"/>
          <w:lang w:eastAsia="ru-RU"/>
        </w:rPr>
        <w:t>Комиссии по разработке и внесении изменений в генеральные планы сельских поселений Нанайского муниципального района Хабаровского края, по подготовке проектов о внесении изменений в правила землепользования и застройки сельских поселений Нанайского муниципального района Хабаровского края, разрешений на условно разрешенный вид использования земельного участка или объекта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 (далее – комиссия</w:t>
      </w:r>
      <w:proofErr w:type="gramEnd"/>
      <w:r w:rsidRPr="004652BD">
        <w:rPr>
          <w:rFonts w:ascii="Times New Roman" w:eastAsia="Times New Roman" w:hAnsi="Times New Roman" w:cs="Times New Roman"/>
          <w:sz w:val="24"/>
          <w:szCs w:val="24"/>
          <w:lang w:eastAsia="ru-RU"/>
        </w:rPr>
        <w:t>) осуществить подготовку проектов о внесении изменений в генеральный план и правила землепользования и застройки сельского поселения «Село Троицкое» Нанайского муниципального района Хабаровского края.</w:t>
      </w:r>
    </w:p>
    <w:p w:rsidR="004652BD" w:rsidRPr="004652BD" w:rsidRDefault="004652BD" w:rsidP="004652BD">
      <w:pPr>
        <w:spacing w:after="0" w:line="240" w:lineRule="auto"/>
        <w:ind w:left="-142" w:firstLine="851"/>
        <w:jc w:val="both"/>
        <w:rPr>
          <w:rFonts w:ascii="Times New Roman" w:eastAsia="Times New Roman" w:hAnsi="Times New Roman" w:cs="Times New Roman"/>
          <w:sz w:val="24"/>
          <w:szCs w:val="24"/>
          <w:lang w:eastAsia="ru-RU"/>
        </w:rPr>
      </w:pPr>
      <w:r w:rsidRPr="004652BD">
        <w:rPr>
          <w:rFonts w:ascii="Times New Roman" w:eastAsia="Times New Roman" w:hAnsi="Times New Roman" w:cs="Times New Roman"/>
          <w:sz w:val="24"/>
          <w:szCs w:val="24"/>
          <w:lang w:eastAsia="ru-RU"/>
        </w:rPr>
        <w:t>2. Утвердить порядок направления в комиссию предложений заинтересованных лиц по подготовке проектов о внесении изменений в генеральный план и правила землепользования и застройки сельского поселения «Село Троицкое» Нанайского муниципального района Хабаровского края.</w:t>
      </w:r>
    </w:p>
    <w:p w:rsidR="004652BD" w:rsidRPr="004652BD" w:rsidRDefault="004652BD" w:rsidP="004652BD">
      <w:pPr>
        <w:spacing w:after="0" w:line="240" w:lineRule="auto"/>
        <w:ind w:left="-142" w:firstLine="851"/>
        <w:jc w:val="both"/>
        <w:rPr>
          <w:rFonts w:ascii="Times New Roman" w:eastAsia="Times New Roman" w:hAnsi="Times New Roman" w:cs="Times New Roman"/>
          <w:sz w:val="24"/>
          <w:szCs w:val="24"/>
          <w:lang w:eastAsia="ru-RU"/>
        </w:rPr>
      </w:pPr>
      <w:r w:rsidRPr="004652BD">
        <w:rPr>
          <w:rFonts w:ascii="Times New Roman" w:eastAsia="Times New Roman" w:hAnsi="Times New Roman" w:cs="Times New Roman"/>
          <w:sz w:val="24"/>
          <w:szCs w:val="24"/>
          <w:lang w:eastAsia="ru-RU"/>
        </w:rPr>
        <w:t>3. Представить проекты о внесении изменений в генеральный план и правила землепользования и застройки сельского поселения «Село Троицкое» Нанайского муниципального района Хабаровского края главе Нанайского муниципального района Хабаровского края для принятия решения о проведении публичных слушаний.</w:t>
      </w:r>
    </w:p>
    <w:p w:rsidR="004652BD" w:rsidRPr="004652BD" w:rsidRDefault="004652BD" w:rsidP="004652BD">
      <w:pPr>
        <w:spacing w:after="0" w:line="240" w:lineRule="auto"/>
        <w:ind w:firstLine="708"/>
        <w:jc w:val="both"/>
        <w:rPr>
          <w:rFonts w:ascii="Times New Roman" w:eastAsia="Times New Roman" w:hAnsi="Times New Roman" w:cs="Times New Roman"/>
          <w:sz w:val="24"/>
          <w:szCs w:val="24"/>
          <w:lang w:eastAsia="ru-RU"/>
        </w:rPr>
      </w:pPr>
      <w:r w:rsidRPr="004652BD">
        <w:rPr>
          <w:rFonts w:ascii="Times New Roman" w:eastAsia="Times New Roman" w:hAnsi="Times New Roman" w:cs="Times New Roman"/>
          <w:sz w:val="24"/>
          <w:szCs w:val="24"/>
          <w:lang w:eastAsia="ru-RU"/>
        </w:rPr>
        <w:t>4. Настоящее постановление разместить на официальном сайте администрации Нанайского муниципального района Хабаровского края в информационно-телекоммуникационной сети «Интернет»</w:t>
      </w:r>
      <w:r w:rsidRPr="004652BD">
        <w:rPr>
          <w:rFonts w:ascii="Times New Roman" w:eastAsia="Times New Roman" w:hAnsi="Times New Roman" w:cs="Times New Roman"/>
          <w:color w:val="000000"/>
          <w:sz w:val="24"/>
          <w:szCs w:val="24"/>
          <w:lang w:eastAsia="ru-RU"/>
        </w:rPr>
        <w:t>.</w:t>
      </w:r>
    </w:p>
    <w:p w:rsidR="004652BD" w:rsidRPr="004652BD" w:rsidRDefault="004652BD" w:rsidP="004652BD">
      <w:pPr>
        <w:spacing w:after="0" w:line="240" w:lineRule="auto"/>
        <w:ind w:firstLine="709"/>
        <w:jc w:val="both"/>
        <w:rPr>
          <w:rFonts w:ascii="Times New Roman" w:eastAsia="Times New Roman" w:hAnsi="Times New Roman" w:cs="Times New Roman"/>
          <w:sz w:val="24"/>
          <w:szCs w:val="24"/>
          <w:lang w:eastAsia="ru-RU"/>
        </w:rPr>
      </w:pPr>
      <w:r w:rsidRPr="004652BD">
        <w:rPr>
          <w:rFonts w:ascii="Times New Roman" w:eastAsia="Times New Roman" w:hAnsi="Times New Roman" w:cs="Times New Roman"/>
          <w:sz w:val="24"/>
          <w:szCs w:val="24"/>
          <w:lang w:eastAsia="ru-RU"/>
        </w:rPr>
        <w:t xml:space="preserve">5. </w:t>
      </w:r>
      <w:proofErr w:type="gramStart"/>
      <w:r w:rsidRPr="004652BD">
        <w:rPr>
          <w:rFonts w:ascii="Times New Roman" w:eastAsia="Times New Roman" w:hAnsi="Times New Roman" w:cs="Times New Roman"/>
          <w:sz w:val="24"/>
          <w:szCs w:val="24"/>
          <w:lang w:eastAsia="ru-RU"/>
        </w:rPr>
        <w:t>Контроль за</w:t>
      </w:r>
      <w:proofErr w:type="gramEnd"/>
      <w:r w:rsidRPr="004652BD">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p w:rsidR="004652BD" w:rsidRPr="00160394" w:rsidRDefault="004652BD" w:rsidP="004652BD">
      <w:pPr>
        <w:spacing w:after="0" w:line="240" w:lineRule="auto"/>
        <w:jc w:val="right"/>
        <w:rPr>
          <w:rFonts w:ascii="Times New Roman" w:hAnsi="Times New Roman" w:cs="Times New Roman"/>
          <w:sz w:val="24"/>
          <w:szCs w:val="24"/>
        </w:rPr>
      </w:pPr>
      <w:r w:rsidRPr="00160394">
        <w:rPr>
          <w:rFonts w:ascii="Times New Roman" w:hAnsi="Times New Roman" w:cs="Times New Roman"/>
          <w:sz w:val="24"/>
          <w:szCs w:val="24"/>
        </w:rPr>
        <w:t>Глава муниципального района Н.Г. Сафронов</w:t>
      </w:r>
    </w:p>
    <w:p w:rsidR="004652BD" w:rsidRDefault="004652BD" w:rsidP="004652BD">
      <w:pPr>
        <w:spacing w:after="120" w:line="240" w:lineRule="exact"/>
        <w:ind w:left="5245" w:hanging="23"/>
        <w:contextualSpacing/>
        <w:jc w:val="center"/>
        <w:rPr>
          <w:rFonts w:ascii="Times New Roman" w:eastAsia="Times New Roman" w:hAnsi="Times New Roman" w:cs="Times New Roman"/>
          <w:sz w:val="24"/>
          <w:szCs w:val="24"/>
          <w:lang w:eastAsia="ru-RU"/>
        </w:rPr>
      </w:pPr>
    </w:p>
    <w:p w:rsidR="004652BD" w:rsidRDefault="004652BD" w:rsidP="004652BD">
      <w:pPr>
        <w:spacing w:after="120" w:line="240" w:lineRule="exact"/>
        <w:ind w:left="5245" w:hanging="23"/>
        <w:contextualSpacing/>
        <w:jc w:val="center"/>
        <w:rPr>
          <w:rFonts w:ascii="Times New Roman" w:eastAsia="Times New Roman" w:hAnsi="Times New Roman" w:cs="Times New Roman"/>
          <w:sz w:val="24"/>
          <w:szCs w:val="24"/>
          <w:lang w:eastAsia="ru-RU"/>
        </w:rPr>
      </w:pPr>
    </w:p>
    <w:p w:rsidR="004652BD" w:rsidRDefault="004652BD" w:rsidP="004652BD">
      <w:pPr>
        <w:spacing w:after="120" w:line="240" w:lineRule="exact"/>
        <w:ind w:left="5245" w:hanging="23"/>
        <w:contextualSpacing/>
        <w:jc w:val="center"/>
        <w:rPr>
          <w:rFonts w:ascii="Times New Roman" w:eastAsia="Times New Roman" w:hAnsi="Times New Roman" w:cs="Times New Roman"/>
          <w:sz w:val="24"/>
          <w:szCs w:val="24"/>
          <w:lang w:eastAsia="ru-RU"/>
        </w:rPr>
      </w:pPr>
    </w:p>
    <w:p w:rsidR="004652BD" w:rsidRDefault="004652BD" w:rsidP="004652BD">
      <w:pPr>
        <w:spacing w:after="120" w:line="240" w:lineRule="exact"/>
        <w:ind w:left="5245" w:hanging="23"/>
        <w:contextualSpacing/>
        <w:jc w:val="center"/>
        <w:rPr>
          <w:rFonts w:ascii="Times New Roman" w:eastAsia="Times New Roman" w:hAnsi="Times New Roman" w:cs="Times New Roman"/>
          <w:sz w:val="24"/>
          <w:szCs w:val="24"/>
          <w:lang w:eastAsia="ru-RU"/>
        </w:rPr>
      </w:pPr>
    </w:p>
    <w:p w:rsidR="004652BD" w:rsidRPr="004652BD" w:rsidRDefault="004652BD" w:rsidP="004652BD">
      <w:pPr>
        <w:spacing w:after="120" w:line="240" w:lineRule="exact"/>
        <w:ind w:left="5245" w:hanging="23"/>
        <w:contextualSpacing/>
        <w:jc w:val="center"/>
        <w:rPr>
          <w:rFonts w:ascii="Times New Roman" w:eastAsia="Times New Roman" w:hAnsi="Times New Roman" w:cs="Times New Roman"/>
          <w:sz w:val="24"/>
          <w:szCs w:val="24"/>
          <w:lang w:eastAsia="ru-RU"/>
        </w:rPr>
      </w:pPr>
      <w:r w:rsidRPr="004652BD">
        <w:rPr>
          <w:rFonts w:ascii="Times New Roman" w:eastAsia="Times New Roman" w:hAnsi="Times New Roman" w:cs="Times New Roman"/>
          <w:sz w:val="24"/>
          <w:szCs w:val="24"/>
          <w:lang w:eastAsia="ru-RU"/>
        </w:rPr>
        <w:lastRenderedPageBreak/>
        <w:t>УТВЕРЖДЕН</w:t>
      </w:r>
    </w:p>
    <w:p w:rsidR="004652BD" w:rsidRPr="004652BD" w:rsidRDefault="004652BD" w:rsidP="004652BD">
      <w:pPr>
        <w:spacing w:after="120" w:line="240" w:lineRule="exact"/>
        <w:ind w:left="5245" w:hanging="23"/>
        <w:contextualSpacing/>
        <w:jc w:val="center"/>
        <w:rPr>
          <w:rFonts w:ascii="Times New Roman" w:eastAsia="Times New Roman" w:hAnsi="Times New Roman" w:cs="Times New Roman"/>
          <w:sz w:val="24"/>
          <w:szCs w:val="24"/>
          <w:lang w:eastAsia="ru-RU"/>
        </w:rPr>
      </w:pPr>
      <w:r w:rsidRPr="004652BD">
        <w:rPr>
          <w:rFonts w:ascii="Times New Roman" w:eastAsia="Times New Roman" w:hAnsi="Times New Roman" w:cs="Times New Roman"/>
          <w:sz w:val="24"/>
          <w:szCs w:val="24"/>
          <w:lang w:eastAsia="ru-RU"/>
        </w:rPr>
        <w:t xml:space="preserve">постановлением администрации Нанайского муниципального района </w:t>
      </w:r>
    </w:p>
    <w:p w:rsidR="004652BD" w:rsidRPr="004652BD" w:rsidRDefault="004652BD" w:rsidP="004652BD">
      <w:pPr>
        <w:spacing w:before="120" w:after="120" w:line="240" w:lineRule="exact"/>
        <w:ind w:left="1701" w:hanging="155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33F38">
        <w:rPr>
          <w:rFonts w:ascii="Times New Roman" w:eastAsia="Times New Roman" w:hAnsi="Times New Roman" w:cs="Times New Roman"/>
          <w:sz w:val="24"/>
          <w:szCs w:val="24"/>
          <w:lang w:eastAsia="ru-RU"/>
        </w:rPr>
        <w:t xml:space="preserve">от </w:t>
      </w:r>
      <w:r w:rsidRPr="004652BD">
        <w:rPr>
          <w:rFonts w:ascii="Times New Roman" w:eastAsia="Times New Roman" w:hAnsi="Times New Roman" w:cs="Times New Roman"/>
          <w:sz w:val="24"/>
          <w:szCs w:val="24"/>
          <w:lang w:eastAsia="ru-RU"/>
        </w:rPr>
        <w:t>14.03.2022</w:t>
      </w:r>
      <w:r>
        <w:rPr>
          <w:rFonts w:ascii="Times New Roman" w:eastAsia="Times New Roman" w:hAnsi="Times New Roman" w:cs="Times New Roman"/>
          <w:sz w:val="24"/>
          <w:szCs w:val="24"/>
          <w:lang w:eastAsia="ru-RU"/>
        </w:rPr>
        <w:t xml:space="preserve">  № 162</w:t>
      </w:r>
      <w:r w:rsidRPr="004652BD">
        <w:rPr>
          <w:rFonts w:ascii="Times New Roman" w:eastAsia="Times New Roman" w:hAnsi="Times New Roman" w:cs="Times New Roman"/>
          <w:sz w:val="24"/>
          <w:szCs w:val="24"/>
          <w:lang w:eastAsia="ru-RU"/>
        </w:rPr>
        <w:t>_</w:t>
      </w:r>
    </w:p>
    <w:p w:rsidR="004652BD" w:rsidRPr="004652BD" w:rsidRDefault="004652BD" w:rsidP="004652BD">
      <w:pPr>
        <w:spacing w:after="0" w:line="240" w:lineRule="exact"/>
        <w:jc w:val="center"/>
        <w:rPr>
          <w:rFonts w:ascii="Times New Roman" w:eastAsia="Times New Roman" w:hAnsi="Times New Roman" w:cs="Times New Roman"/>
          <w:sz w:val="28"/>
          <w:szCs w:val="28"/>
          <w:lang w:eastAsia="ru-RU"/>
        </w:rPr>
      </w:pPr>
    </w:p>
    <w:p w:rsidR="004652BD" w:rsidRPr="004652BD" w:rsidRDefault="004652BD" w:rsidP="004652BD">
      <w:pPr>
        <w:spacing w:after="0" w:line="240" w:lineRule="exact"/>
        <w:rPr>
          <w:rFonts w:ascii="Times New Roman" w:eastAsia="Times New Roman" w:hAnsi="Times New Roman" w:cs="Times New Roman"/>
          <w:sz w:val="28"/>
          <w:szCs w:val="28"/>
          <w:lang w:eastAsia="ru-RU"/>
        </w:rPr>
      </w:pPr>
    </w:p>
    <w:p w:rsidR="004652BD" w:rsidRPr="004652BD" w:rsidRDefault="004652BD" w:rsidP="004652BD">
      <w:pPr>
        <w:spacing w:after="0" w:line="240" w:lineRule="exact"/>
        <w:rPr>
          <w:rFonts w:ascii="Times New Roman" w:eastAsia="Times New Roman" w:hAnsi="Times New Roman" w:cs="Times New Roman"/>
          <w:sz w:val="28"/>
          <w:szCs w:val="28"/>
          <w:lang w:eastAsia="ru-RU"/>
        </w:rPr>
      </w:pPr>
    </w:p>
    <w:p w:rsidR="004652BD" w:rsidRPr="004652BD" w:rsidRDefault="004652BD" w:rsidP="004652BD">
      <w:pPr>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4652BD">
        <w:rPr>
          <w:rFonts w:ascii="Times New Roman" w:eastAsia="Times New Roman" w:hAnsi="Times New Roman" w:cs="Times New Roman"/>
          <w:sz w:val="24"/>
          <w:szCs w:val="24"/>
          <w:lang w:eastAsia="ru-RU"/>
        </w:rPr>
        <w:t>ПОРЯДОК</w:t>
      </w:r>
    </w:p>
    <w:p w:rsidR="004652BD" w:rsidRPr="004652BD" w:rsidRDefault="004652BD" w:rsidP="004652BD">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4652BD">
        <w:rPr>
          <w:rFonts w:ascii="Times New Roman" w:eastAsia="Times New Roman" w:hAnsi="Times New Roman" w:cs="Times New Roman"/>
          <w:sz w:val="24"/>
          <w:szCs w:val="24"/>
          <w:lang w:eastAsia="ru-RU"/>
        </w:rPr>
        <w:t>направления в комиссию предложений заинтересованных лиц</w:t>
      </w:r>
    </w:p>
    <w:p w:rsidR="004652BD" w:rsidRPr="004652BD" w:rsidRDefault="004652BD" w:rsidP="004652BD">
      <w:pPr>
        <w:spacing w:after="0" w:line="240" w:lineRule="exact"/>
        <w:ind w:left="-142" w:firstLine="851"/>
        <w:jc w:val="center"/>
        <w:rPr>
          <w:rFonts w:ascii="Times New Roman" w:eastAsia="Calibri" w:hAnsi="Times New Roman" w:cs="Times New Roman"/>
          <w:sz w:val="24"/>
          <w:szCs w:val="24"/>
        </w:rPr>
      </w:pPr>
      <w:r w:rsidRPr="004652BD">
        <w:rPr>
          <w:rFonts w:ascii="Times New Roman" w:eastAsia="Times New Roman" w:hAnsi="Times New Roman" w:cs="Times New Roman"/>
          <w:sz w:val="24"/>
          <w:szCs w:val="24"/>
          <w:lang w:eastAsia="ru-RU"/>
        </w:rPr>
        <w:t xml:space="preserve">по подготовке </w:t>
      </w:r>
      <w:r w:rsidRPr="004652BD">
        <w:rPr>
          <w:rFonts w:ascii="Times New Roman" w:eastAsia="Calibri" w:hAnsi="Times New Roman" w:cs="Times New Roman"/>
          <w:sz w:val="24"/>
          <w:szCs w:val="24"/>
        </w:rPr>
        <w:t>проектов о внесении изменений в генеральный план и правила землепользования и застройки сельского поселения «Село Троицкое» Нанайского муниципального района Хабаровского края</w:t>
      </w:r>
    </w:p>
    <w:p w:rsidR="004652BD" w:rsidRPr="004652BD" w:rsidRDefault="004652BD" w:rsidP="004652BD">
      <w:pPr>
        <w:autoSpaceDE w:val="0"/>
        <w:autoSpaceDN w:val="0"/>
        <w:adjustRightInd w:val="0"/>
        <w:spacing w:after="0" w:line="240" w:lineRule="exact"/>
        <w:jc w:val="center"/>
        <w:rPr>
          <w:rFonts w:ascii="Times New Roman" w:eastAsia="Times New Roman" w:hAnsi="Times New Roman" w:cs="Times New Roman"/>
          <w:sz w:val="24"/>
          <w:szCs w:val="24"/>
          <w:lang w:eastAsia="ru-RU"/>
        </w:rPr>
      </w:pPr>
    </w:p>
    <w:p w:rsidR="004652BD" w:rsidRPr="004652BD" w:rsidRDefault="004652BD" w:rsidP="004652B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2BD">
        <w:rPr>
          <w:rFonts w:ascii="Times New Roman" w:eastAsia="Times New Roman" w:hAnsi="Times New Roman" w:cs="Times New Roman"/>
          <w:sz w:val="24"/>
          <w:szCs w:val="24"/>
          <w:lang w:eastAsia="ru-RU"/>
        </w:rPr>
        <w:t>1. С момента опубликования сообщения о подготовке проектов о внесении изменений в генеральный план и правила землепользования и застройки сельского поселения «Село Троицкое» Нанайского муниципального района Хабаровского края (далее – проекты), в течение срока проведения работ по подготовке проектов, заинтересованные лица вправе направлять в комиссию свои предложения.</w:t>
      </w:r>
    </w:p>
    <w:p w:rsidR="004652BD" w:rsidRPr="004652BD" w:rsidRDefault="004652BD" w:rsidP="004652B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2BD">
        <w:rPr>
          <w:rFonts w:ascii="Times New Roman" w:eastAsia="Times New Roman" w:hAnsi="Times New Roman" w:cs="Times New Roman"/>
          <w:sz w:val="24"/>
          <w:szCs w:val="24"/>
          <w:lang w:eastAsia="ru-RU"/>
        </w:rPr>
        <w:t>2.  Предложения могут быть представлены в письменной или электронной форме.</w:t>
      </w:r>
    </w:p>
    <w:p w:rsidR="004652BD" w:rsidRPr="004652BD" w:rsidRDefault="004652BD" w:rsidP="004652B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2BD">
        <w:rPr>
          <w:rFonts w:ascii="Times New Roman" w:eastAsia="Times New Roman" w:hAnsi="Times New Roman" w:cs="Times New Roman"/>
          <w:sz w:val="24"/>
          <w:szCs w:val="24"/>
          <w:lang w:eastAsia="ru-RU"/>
        </w:rPr>
        <w:t xml:space="preserve">3.  Предложения от заинтересованных лиц о внесении изменений в проекты принимаются комиссией в письменном и электронном виде по адресу: 682350, Хабаровский край, Нанайский район, с. Троицкое, ул. Калинина, д. 102, кабинет 222, по электронной почте </w:t>
      </w:r>
      <w:proofErr w:type="gramStart"/>
      <w:r w:rsidRPr="004652BD">
        <w:rPr>
          <w:rFonts w:ascii="Times New Roman" w:eastAsia="Times New Roman" w:hAnsi="Times New Roman" w:cs="Times New Roman"/>
          <w:sz w:val="24"/>
          <w:szCs w:val="24"/>
          <w:lang w:eastAsia="ru-RU"/>
        </w:rPr>
        <w:t>е</w:t>
      </w:r>
      <w:proofErr w:type="gramEnd"/>
      <w:r w:rsidRPr="004652BD">
        <w:rPr>
          <w:rFonts w:ascii="Times New Roman" w:eastAsia="Times New Roman" w:hAnsi="Times New Roman" w:cs="Times New Roman"/>
          <w:sz w:val="24"/>
          <w:szCs w:val="24"/>
          <w:lang w:eastAsia="ru-RU"/>
        </w:rPr>
        <w:t>-</w:t>
      </w:r>
      <w:proofErr w:type="spellStart"/>
      <w:r w:rsidRPr="004652BD">
        <w:rPr>
          <w:rFonts w:ascii="Times New Roman" w:eastAsia="Times New Roman" w:hAnsi="Times New Roman" w:cs="Times New Roman"/>
          <w:sz w:val="24"/>
          <w:szCs w:val="24"/>
          <w:lang w:eastAsia="ru-RU"/>
        </w:rPr>
        <w:t>mail</w:t>
      </w:r>
      <w:proofErr w:type="spellEnd"/>
      <w:r w:rsidRPr="004652BD">
        <w:rPr>
          <w:rFonts w:ascii="Times New Roman" w:eastAsia="Times New Roman" w:hAnsi="Times New Roman" w:cs="Times New Roman"/>
          <w:sz w:val="24"/>
          <w:szCs w:val="24"/>
          <w:lang w:eastAsia="ru-RU"/>
        </w:rPr>
        <w:t xml:space="preserve">: </w:t>
      </w:r>
      <w:hyperlink r:id="rId14" w:history="1">
        <w:r w:rsidRPr="004652BD">
          <w:rPr>
            <w:rFonts w:ascii="Times New Roman" w:eastAsia="Times New Roman" w:hAnsi="Times New Roman" w:cs="Times New Roman"/>
            <w:sz w:val="24"/>
            <w:szCs w:val="24"/>
            <w:lang w:val="en-US" w:eastAsia="ru-RU"/>
          </w:rPr>
          <w:t>nanai</w:t>
        </w:r>
        <w:r w:rsidRPr="004652BD">
          <w:rPr>
            <w:rFonts w:ascii="Times New Roman" w:eastAsia="Times New Roman" w:hAnsi="Times New Roman" w:cs="Times New Roman"/>
            <w:sz w:val="24"/>
            <w:szCs w:val="24"/>
            <w:lang w:eastAsia="ru-RU"/>
          </w:rPr>
          <w:t>-</w:t>
        </w:r>
        <w:r w:rsidRPr="004652BD">
          <w:rPr>
            <w:rFonts w:ascii="Times New Roman" w:eastAsia="Times New Roman" w:hAnsi="Times New Roman" w:cs="Times New Roman"/>
            <w:sz w:val="24"/>
            <w:szCs w:val="24"/>
            <w:lang w:val="en-US" w:eastAsia="ru-RU"/>
          </w:rPr>
          <w:t>adm</w:t>
        </w:r>
        <w:r w:rsidRPr="004652BD">
          <w:rPr>
            <w:rFonts w:ascii="Times New Roman" w:eastAsia="Times New Roman" w:hAnsi="Times New Roman" w:cs="Times New Roman"/>
            <w:sz w:val="24"/>
            <w:szCs w:val="24"/>
            <w:lang w:eastAsia="ru-RU"/>
          </w:rPr>
          <w:t>@</w:t>
        </w:r>
        <w:r w:rsidRPr="004652BD">
          <w:rPr>
            <w:rFonts w:ascii="Times New Roman" w:eastAsia="Times New Roman" w:hAnsi="Times New Roman" w:cs="Times New Roman"/>
            <w:sz w:val="24"/>
            <w:szCs w:val="24"/>
            <w:lang w:val="en-US" w:eastAsia="ru-RU"/>
          </w:rPr>
          <w:t>trk</w:t>
        </w:r>
        <w:r w:rsidRPr="004652BD">
          <w:rPr>
            <w:rFonts w:ascii="Times New Roman" w:eastAsia="Times New Roman" w:hAnsi="Times New Roman" w:cs="Times New Roman"/>
            <w:sz w:val="24"/>
            <w:szCs w:val="24"/>
            <w:lang w:eastAsia="ru-RU"/>
          </w:rPr>
          <w:t>.</w:t>
        </w:r>
        <w:r w:rsidRPr="004652BD">
          <w:rPr>
            <w:rFonts w:ascii="Times New Roman" w:eastAsia="Times New Roman" w:hAnsi="Times New Roman" w:cs="Times New Roman"/>
            <w:sz w:val="24"/>
            <w:szCs w:val="24"/>
            <w:lang w:val="en-US" w:eastAsia="ru-RU"/>
          </w:rPr>
          <w:t>kht</w:t>
        </w:r>
        <w:r w:rsidRPr="004652BD">
          <w:rPr>
            <w:rFonts w:ascii="Times New Roman" w:eastAsia="Times New Roman" w:hAnsi="Times New Roman" w:cs="Times New Roman"/>
            <w:sz w:val="24"/>
            <w:szCs w:val="24"/>
            <w:lang w:eastAsia="ru-RU"/>
          </w:rPr>
          <w:t>.ru</w:t>
        </w:r>
      </w:hyperlink>
      <w:r w:rsidRPr="004652BD">
        <w:rPr>
          <w:rFonts w:ascii="Times New Roman" w:eastAsia="Times New Roman" w:hAnsi="Times New Roman" w:cs="Times New Roman"/>
          <w:sz w:val="24"/>
          <w:szCs w:val="24"/>
          <w:lang w:eastAsia="ru-RU"/>
        </w:rPr>
        <w:t xml:space="preserve">, </w:t>
      </w:r>
      <w:r w:rsidRPr="004652BD">
        <w:rPr>
          <w:rFonts w:ascii="Times New Roman" w:eastAsia="Times New Roman" w:hAnsi="Times New Roman" w:cs="Times New Roman"/>
          <w:sz w:val="24"/>
          <w:szCs w:val="24"/>
          <w:lang w:val="en-US" w:eastAsia="ru-RU"/>
        </w:rPr>
        <w:t>nanai</w:t>
      </w:r>
      <w:r w:rsidRPr="004652BD">
        <w:rPr>
          <w:rFonts w:ascii="Times New Roman" w:eastAsia="Times New Roman" w:hAnsi="Times New Roman" w:cs="Times New Roman"/>
          <w:sz w:val="24"/>
          <w:szCs w:val="24"/>
          <w:lang w:eastAsia="ru-RU"/>
        </w:rPr>
        <w:t>-</w:t>
      </w:r>
      <w:r w:rsidRPr="004652BD">
        <w:rPr>
          <w:rFonts w:ascii="Times New Roman" w:eastAsia="Times New Roman" w:hAnsi="Times New Roman" w:cs="Times New Roman"/>
          <w:sz w:val="24"/>
          <w:szCs w:val="24"/>
          <w:lang w:val="en-US" w:eastAsia="ru-RU"/>
        </w:rPr>
        <w:t>arch</w:t>
      </w:r>
      <w:r w:rsidRPr="004652BD">
        <w:rPr>
          <w:rFonts w:ascii="Times New Roman" w:eastAsia="Times New Roman" w:hAnsi="Times New Roman" w:cs="Times New Roman"/>
          <w:sz w:val="24"/>
          <w:szCs w:val="24"/>
          <w:lang w:eastAsia="ru-RU"/>
        </w:rPr>
        <w:t>@</w:t>
      </w:r>
      <w:r w:rsidRPr="004652BD">
        <w:rPr>
          <w:rFonts w:ascii="Times New Roman" w:eastAsia="Times New Roman" w:hAnsi="Times New Roman" w:cs="Times New Roman"/>
          <w:sz w:val="24"/>
          <w:szCs w:val="24"/>
          <w:lang w:val="en-US" w:eastAsia="ru-RU"/>
        </w:rPr>
        <w:t>yandex</w:t>
      </w:r>
      <w:r w:rsidRPr="004652BD">
        <w:rPr>
          <w:rFonts w:ascii="Times New Roman" w:eastAsia="Times New Roman" w:hAnsi="Times New Roman" w:cs="Times New Roman"/>
          <w:sz w:val="24"/>
          <w:szCs w:val="24"/>
          <w:lang w:eastAsia="ru-RU"/>
        </w:rPr>
        <w:t>.</w:t>
      </w:r>
      <w:r w:rsidRPr="004652BD">
        <w:rPr>
          <w:rFonts w:ascii="Times New Roman" w:eastAsia="Times New Roman" w:hAnsi="Times New Roman" w:cs="Times New Roman"/>
          <w:sz w:val="24"/>
          <w:szCs w:val="24"/>
          <w:lang w:val="en-US" w:eastAsia="ru-RU"/>
        </w:rPr>
        <w:t>ru</w:t>
      </w:r>
      <w:r w:rsidRPr="004652BD">
        <w:rPr>
          <w:rFonts w:ascii="Times New Roman" w:eastAsia="Times New Roman" w:hAnsi="Times New Roman" w:cs="Times New Roman"/>
          <w:sz w:val="24"/>
          <w:szCs w:val="24"/>
          <w:lang w:eastAsia="ru-RU"/>
        </w:rPr>
        <w:t>.</w:t>
      </w:r>
    </w:p>
    <w:p w:rsidR="004652BD" w:rsidRPr="004652BD" w:rsidRDefault="004652BD" w:rsidP="004652B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2BD">
        <w:rPr>
          <w:rFonts w:ascii="Times New Roman" w:eastAsia="Times New Roman" w:hAnsi="Times New Roman" w:cs="Times New Roman"/>
          <w:sz w:val="24"/>
          <w:szCs w:val="24"/>
          <w:lang w:eastAsia="ru-RU"/>
        </w:rPr>
        <w:t xml:space="preserve">4.  Комиссией рассматриваются предложения, поступившие до окончания публичных слушаний, по проектам. </w:t>
      </w:r>
    </w:p>
    <w:p w:rsidR="004652BD" w:rsidRPr="004652BD" w:rsidRDefault="004652BD" w:rsidP="004652B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2BD">
        <w:rPr>
          <w:rFonts w:ascii="Times New Roman" w:eastAsia="Times New Roman" w:hAnsi="Times New Roman" w:cs="Times New Roman"/>
          <w:sz w:val="24"/>
          <w:szCs w:val="24"/>
          <w:lang w:eastAsia="ru-RU"/>
        </w:rPr>
        <w:t>5.  Предложения о внесении изменений в проекты должны быть за подписью юридического лица или Ф.И.О. (последнее - при наличии) гражданина, их изложившего, с указанием обратного адреса и даты подготовки предложений.</w:t>
      </w:r>
    </w:p>
    <w:p w:rsidR="004652BD" w:rsidRPr="004652BD" w:rsidRDefault="004652BD" w:rsidP="004652B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2BD">
        <w:rPr>
          <w:rFonts w:ascii="Times New Roman" w:eastAsia="Times New Roman" w:hAnsi="Times New Roman" w:cs="Times New Roman"/>
          <w:sz w:val="24"/>
          <w:szCs w:val="24"/>
          <w:lang w:eastAsia="ru-RU"/>
        </w:rPr>
        <w:t>6.  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 с обоснованием предлагаемого решения (внесения изменения) согласно действующему законодательству о градостроительной деятельности. Направленные материалы возврату не подлежат.</w:t>
      </w:r>
    </w:p>
    <w:p w:rsidR="004652BD" w:rsidRPr="004652BD" w:rsidRDefault="004652BD" w:rsidP="004652B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2BD">
        <w:rPr>
          <w:rFonts w:ascii="Times New Roman" w:eastAsia="Times New Roman" w:hAnsi="Times New Roman" w:cs="Times New Roman"/>
          <w:sz w:val="24"/>
          <w:szCs w:val="24"/>
          <w:lang w:eastAsia="ru-RU"/>
        </w:rPr>
        <w:t>7.  Предложения, поступившие в комиссию после завершения публичных слушаний по проектам, неподписанные предложения и предложения, не имеющие достаточных обоснований, а также не имеющие отношения к подготовке проектов о внесении изменений в правила, комиссией не рассматриваются.</w:t>
      </w:r>
    </w:p>
    <w:p w:rsidR="004652BD" w:rsidRPr="004652BD" w:rsidRDefault="004652BD" w:rsidP="004652BD">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w:t>
      </w:r>
    </w:p>
    <w:p w:rsidR="004652BD" w:rsidRDefault="004652BD" w:rsidP="004652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w:t>
      </w:r>
    </w:p>
    <w:p w:rsidR="004652BD" w:rsidRDefault="004652BD" w:rsidP="004652BD">
      <w:pPr>
        <w:spacing w:line="240" w:lineRule="auto"/>
        <w:jc w:val="center"/>
        <w:rPr>
          <w:rFonts w:ascii="Times New Roman" w:hAnsi="Times New Roman" w:cs="Times New Roman"/>
          <w:sz w:val="24"/>
          <w:szCs w:val="24"/>
        </w:rPr>
      </w:pPr>
    </w:p>
    <w:p w:rsidR="008716A8" w:rsidRDefault="004652BD" w:rsidP="004652B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p w:rsidR="008716A8" w:rsidRPr="00471A8E" w:rsidRDefault="008716A8" w:rsidP="008716A8">
      <w:pPr>
        <w:spacing w:after="0" w:line="240" w:lineRule="auto"/>
        <w:jc w:val="center"/>
        <w:rPr>
          <w:rFonts w:ascii="Times New Roman" w:hAnsi="Times New Roman" w:cs="Times New Roman"/>
          <w:color w:val="000000"/>
          <w:sz w:val="24"/>
          <w:szCs w:val="24"/>
        </w:rPr>
      </w:pPr>
      <w:r w:rsidRPr="00471A8E">
        <w:rPr>
          <w:rFonts w:ascii="Times New Roman" w:hAnsi="Times New Roman" w:cs="Times New Roman"/>
          <w:color w:val="000000"/>
          <w:sz w:val="24"/>
          <w:szCs w:val="24"/>
        </w:rPr>
        <w:t>ПОСТАНОВЛЕНИЕ</w:t>
      </w:r>
    </w:p>
    <w:p w:rsidR="008716A8" w:rsidRPr="00471A8E" w:rsidRDefault="008716A8" w:rsidP="008716A8">
      <w:pPr>
        <w:spacing w:after="0" w:line="240" w:lineRule="auto"/>
        <w:jc w:val="center"/>
        <w:rPr>
          <w:rFonts w:ascii="Times New Roman" w:hAnsi="Times New Roman" w:cs="Times New Roman"/>
          <w:color w:val="000000"/>
          <w:sz w:val="24"/>
          <w:szCs w:val="24"/>
        </w:rPr>
      </w:pPr>
      <w:r w:rsidRPr="00471A8E">
        <w:rPr>
          <w:rFonts w:ascii="Times New Roman" w:hAnsi="Times New Roman" w:cs="Times New Roman"/>
          <w:color w:val="000000"/>
          <w:sz w:val="24"/>
          <w:szCs w:val="24"/>
        </w:rPr>
        <w:t>АДМИНИСТРАЦИИ МУНИЦИПАЛЬНОГО РАЙОНА</w:t>
      </w:r>
    </w:p>
    <w:p w:rsidR="008716A8" w:rsidRDefault="008716A8" w:rsidP="008716A8">
      <w:pPr>
        <w:spacing w:after="0" w:line="240" w:lineRule="auto"/>
        <w:rPr>
          <w:rFonts w:ascii="Times New Roman" w:hAnsi="Times New Roman" w:cs="Times New Roman"/>
          <w:color w:val="000000"/>
          <w:sz w:val="24"/>
          <w:szCs w:val="24"/>
        </w:rPr>
      </w:pPr>
      <w:r w:rsidRPr="00471A8E">
        <w:rPr>
          <w:rFonts w:ascii="Times New Roman" w:hAnsi="Times New Roman" w:cs="Times New Roman"/>
          <w:color w:val="000000"/>
          <w:sz w:val="24"/>
          <w:szCs w:val="24"/>
        </w:rPr>
        <w:t>14 марта  2022 г.</w:t>
      </w:r>
      <w:r w:rsidRPr="00471A8E">
        <w:rPr>
          <w:rFonts w:ascii="Times New Roman" w:hAnsi="Times New Roman" w:cs="Times New Roman"/>
          <w:color w:val="000000"/>
          <w:sz w:val="24"/>
          <w:szCs w:val="24"/>
        </w:rPr>
        <w:tab/>
      </w:r>
      <w:r w:rsidRPr="00471A8E">
        <w:rPr>
          <w:rFonts w:ascii="Times New Roman" w:hAnsi="Times New Roman" w:cs="Times New Roman"/>
          <w:color w:val="000000"/>
          <w:sz w:val="24"/>
          <w:szCs w:val="24"/>
        </w:rPr>
        <w:tab/>
      </w:r>
      <w:r w:rsidRPr="00471A8E">
        <w:rPr>
          <w:rFonts w:ascii="Times New Roman" w:hAnsi="Times New Roman" w:cs="Times New Roman"/>
          <w:color w:val="000000"/>
          <w:sz w:val="24"/>
          <w:szCs w:val="24"/>
        </w:rPr>
        <w:tab/>
      </w:r>
      <w:r w:rsidRPr="00471A8E">
        <w:rPr>
          <w:rFonts w:ascii="Times New Roman" w:hAnsi="Times New Roman" w:cs="Times New Roman"/>
          <w:color w:val="000000"/>
          <w:sz w:val="24"/>
          <w:szCs w:val="24"/>
        </w:rPr>
        <w:tab/>
      </w:r>
      <w:r w:rsidRPr="00471A8E">
        <w:rPr>
          <w:rFonts w:ascii="Times New Roman" w:hAnsi="Times New Roman" w:cs="Times New Roman"/>
          <w:color w:val="000000"/>
          <w:sz w:val="24"/>
          <w:szCs w:val="24"/>
        </w:rPr>
        <w:tab/>
      </w:r>
      <w:r w:rsidRPr="00471A8E">
        <w:rPr>
          <w:rFonts w:ascii="Times New Roman" w:hAnsi="Times New Roman" w:cs="Times New Roman"/>
          <w:color w:val="000000"/>
          <w:sz w:val="24"/>
          <w:szCs w:val="24"/>
        </w:rPr>
        <w:tab/>
      </w:r>
      <w:r w:rsidRPr="00471A8E">
        <w:rPr>
          <w:rFonts w:ascii="Times New Roman" w:hAnsi="Times New Roman" w:cs="Times New Roman"/>
          <w:color w:val="000000"/>
          <w:sz w:val="24"/>
          <w:szCs w:val="24"/>
        </w:rPr>
        <w:tab/>
      </w:r>
      <w:r w:rsidRPr="00471A8E">
        <w:rPr>
          <w:rFonts w:ascii="Times New Roman" w:hAnsi="Times New Roman" w:cs="Times New Roman"/>
          <w:color w:val="000000"/>
          <w:sz w:val="24"/>
          <w:szCs w:val="24"/>
        </w:rPr>
        <w:tab/>
      </w:r>
      <w:bookmarkStart w:id="104" w:name="post163"/>
      <w:r w:rsidRPr="00471A8E">
        <w:rPr>
          <w:rFonts w:ascii="Times New Roman" w:hAnsi="Times New Roman" w:cs="Times New Roman"/>
          <w:color w:val="000000"/>
          <w:sz w:val="24"/>
          <w:szCs w:val="24"/>
        </w:rPr>
        <w:t xml:space="preserve">                               № 163</w:t>
      </w:r>
      <w:bookmarkEnd w:id="104"/>
    </w:p>
    <w:p w:rsidR="00471A8E" w:rsidRDefault="00471A8E" w:rsidP="00471A8E">
      <w:pPr>
        <w:spacing w:after="0" w:line="240" w:lineRule="exact"/>
        <w:jc w:val="center"/>
        <w:rPr>
          <w:rFonts w:ascii="Times New Roman" w:eastAsia="Times New Roman" w:hAnsi="Times New Roman" w:cs="Times New Roman"/>
          <w:b/>
          <w:sz w:val="24"/>
          <w:szCs w:val="24"/>
          <w:lang w:eastAsia="ru-RU"/>
        </w:rPr>
      </w:pPr>
    </w:p>
    <w:p w:rsidR="00471A8E" w:rsidRPr="00471A8E" w:rsidRDefault="00471A8E" w:rsidP="00471A8E">
      <w:pPr>
        <w:spacing w:after="0" w:line="240" w:lineRule="exact"/>
        <w:jc w:val="center"/>
        <w:rPr>
          <w:rFonts w:ascii="Times New Roman" w:eastAsia="Times New Roman" w:hAnsi="Times New Roman" w:cs="Times New Roman"/>
          <w:b/>
          <w:sz w:val="24"/>
          <w:szCs w:val="24"/>
          <w:lang w:eastAsia="ru-RU"/>
        </w:rPr>
      </w:pPr>
      <w:r w:rsidRPr="00471A8E">
        <w:rPr>
          <w:rFonts w:ascii="Times New Roman" w:eastAsia="Times New Roman" w:hAnsi="Times New Roman" w:cs="Times New Roman"/>
          <w:b/>
          <w:sz w:val="24"/>
          <w:szCs w:val="24"/>
          <w:lang w:eastAsia="ru-RU"/>
        </w:rPr>
        <w:t xml:space="preserve">О выдаче разрешения администрации </w:t>
      </w:r>
      <w:proofErr w:type="spellStart"/>
      <w:r w:rsidRPr="00471A8E">
        <w:rPr>
          <w:rFonts w:ascii="Times New Roman" w:eastAsia="Times New Roman" w:hAnsi="Times New Roman" w:cs="Times New Roman"/>
          <w:b/>
          <w:sz w:val="24"/>
          <w:szCs w:val="24"/>
          <w:lang w:eastAsia="ru-RU"/>
        </w:rPr>
        <w:t>Синдинского</w:t>
      </w:r>
      <w:proofErr w:type="spellEnd"/>
      <w:r w:rsidRPr="00471A8E">
        <w:rPr>
          <w:rFonts w:ascii="Times New Roman" w:eastAsia="Times New Roman" w:hAnsi="Times New Roman" w:cs="Times New Roman"/>
          <w:b/>
          <w:sz w:val="24"/>
          <w:szCs w:val="24"/>
          <w:lang w:eastAsia="ru-RU"/>
        </w:rPr>
        <w:t xml:space="preserve"> сельского поселения Нанайского муниципального района Хабаровского края на размещение линий электропередачи классом напряжения 0,4 </w:t>
      </w:r>
      <w:proofErr w:type="spellStart"/>
      <w:r w:rsidRPr="00471A8E">
        <w:rPr>
          <w:rFonts w:ascii="Times New Roman" w:eastAsia="Times New Roman" w:hAnsi="Times New Roman" w:cs="Times New Roman"/>
          <w:b/>
          <w:sz w:val="24"/>
          <w:szCs w:val="24"/>
          <w:lang w:eastAsia="ru-RU"/>
        </w:rPr>
        <w:t>кВ</w:t>
      </w:r>
      <w:proofErr w:type="spellEnd"/>
      <w:r w:rsidRPr="00471A8E">
        <w:rPr>
          <w:rFonts w:ascii="Times New Roman" w:eastAsia="Times New Roman" w:hAnsi="Times New Roman" w:cs="Times New Roman"/>
          <w:b/>
          <w:sz w:val="24"/>
          <w:szCs w:val="24"/>
          <w:lang w:eastAsia="ru-RU"/>
        </w:rPr>
        <w:t xml:space="preserve"> на земельном участке, государственная собственность на котором не разграничена, расположенном в пос. </w:t>
      </w:r>
      <w:proofErr w:type="spellStart"/>
      <w:r w:rsidRPr="00471A8E">
        <w:rPr>
          <w:rFonts w:ascii="Times New Roman" w:eastAsia="Times New Roman" w:hAnsi="Times New Roman" w:cs="Times New Roman"/>
          <w:b/>
          <w:sz w:val="24"/>
          <w:szCs w:val="24"/>
          <w:lang w:eastAsia="ru-RU"/>
        </w:rPr>
        <w:t>Синда</w:t>
      </w:r>
      <w:proofErr w:type="spellEnd"/>
      <w:r w:rsidRPr="00471A8E">
        <w:rPr>
          <w:rFonts w:ascii="Times New Roman" w:eastAsia="Times New Roman" w:hAnsi="Times New Roman" w:cs="Times New Roman"/>
          <w:b/>
          <w:sz w:val="24"/>
          <w:szCs w:val="24"/>
          <w:lang w:eastAsia="ru-RU"/>
        </w:rPr>
        <w:t xml:space="preserve"> Нанайского района Хабаровского края, без предоставления земельного участка и установления сервитута</w:t>
      </w:r>
    </w:p>
    <w:p w:rsidR="00471A8E" w:rsidRPr="00471A8E" w:rsidRDefault="00471A8E" w:rsidP="00471A8E">
      <w:pPr>
        <w:spacing w:after="0" w:line="240" w:lineRule="auto"/>
        <w:ind w:firstLine="720"/>
        <w:jc w:val="both"/>
        <w:rPr>
          <w:rFonts w:ascii="Times New Roman" w:eastAsia="Times New Roman" w:hAnsi="Times New Roman" w:cs="Times New Roman"/>
          <w:sz w:val="24"/>
          <w:szCs w:val="24"/>
          <w:lang w:eastAsia="ru-RU"/>
        </w:rPr>
      </w:pPr>
      <w:proofErr w:type="gramStart"/>
      <w:r w:rsidRPr="00471A8E">
        <w:rPr>
          <w:rFonts w:ascii="Times New Roman" w:eastAsia="Times New Roman" w:hAnsi="Times New Roman" w:cs="Times New Roman"/>
          <w:sz w:val="24"/>
          <w:szCs w:val="24"/>
          <w:lang w:eastAsia="ru-RU"/>
        </w:rPr>
        <w:lastRenderedPageBreak/>
        <w:t>На основании статей 39.33, 39.34, 39.35, 39.36 Земельного кодекса Российской Федерации, постановлений Правительства Российской Федерации от 27 ноября 2014 г.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от 03 декабря 2014 г. № 1300 «Об утверждении Перечня видов объектов, размещение которых может осуществляться на землях или земельных участках, находящихся в</w:t>
      </w:r>
      <w:proofErr w:type="gramEnd"/>
      <w:r w:rsidRPr="00471A8E">
        <w:rPr>
          <w:rFonts w:ascii="Times New Roman" w:eastAsia="Times New Roman" w:hAnsi="Times New Roman" w:cs="Times New Roman"/>
          <w:sz w:val="24"/>
          <w:szCs w:val="24"/>
          <w:lang w:eastAsia="ru-RU"/>
        </w:rPr>
        <w:t xml:space="preserve"> </w:t>
      </w:r>
      <w:proofErr w:type="gramStart"/>
      <w:r w:rsidRPr="00471A8E">
        <w:rPr>
          <w:rFonts w:ascii="Times New Roman" w:eastAsia="Times New Roman" w:hAnsi="Times New Roman" w:cs="Times New Roman"/>
          <w:sz w:val="24"/>
          <w:szCs w:val="24"/>
          <w:lang w:eastAsia="ru-RU"/>
        </w:rPr>
        <w:t>государственной или муниципальной собственности, без предоставления земельных участков и установления сервитутов», постановления Правительства Хабаровского края от 07 сентября 2017 г. № 364-пр «Об утверждении Положения о порядке и об условиях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Хабаровского края и</w:t>
      </w:r>
      <w:proofErr w:type="gramEnd"/>
      <w:r w:rsidRPr="00471A8E">
        <w:rPr>
          <w:rFonts w:ascii="Times New Roman" w:eastAsia="Times New Roman" w:hAnsi="Times New Roman" w:cs="Times New Roman"/>
          <w:sz w:val="24"/>
          <w:szCs w:val="24"/>
          <w:lang w:eastAsia="ru-RU"/>
        </w:rPr>
        <w:t xml:space="preserve"> о признании </w:t>
      </w:r>
      <w:proofErr w:type="gramStart"/>
      <w:r w:rsidRPr="00471A8E">
        <w:rPr>
          <w:rFonts w:ascii="Times New Roman" w:eastAsia="Times New Roman" w:hAnsi="Times New Roman" w:cs="Times New Roman"/>
          <w:sz w:val="24"/>
          <w:szCs w:val="24"/>
          <w:lang w:eastAsia="ru-RU"/>
        </w:rPr>
        <w:t>утратившими</w:t>
      </w:r>
      <w:proofErr w:type="gramEnd"/>
      <w:r w:rsidRPr="00471A8E">
        <w:rPr>
          <w:rFonts w:ascii="Times New Roman" w:eastAsia="Times New Roman" w:hAnsi="Times New Roman" w:cs="Times New Roman"/>
          <w:sz w:val="24"/>
          <w:szCs w:val="24"/>
          <w:lang w:eastAsia="ru-RU"/>
        </w:rPr>
        <w:t xml:space="preserve"> силу отдельных постановлений Правительства Хабаровского края» и заявления администрации </w:t>
      </w:r>
      <w:proofErr w:type="spellStart"/>
      <w:r w:rsidRPr="00471A8E">
        <w:rPr>
          <w:rFonts w:ascii="Times New Roman" w:eastAsia="Times New Roman" w:hAnsi="Times New Roman" w:cs="Times New Roman"/>
          <w:sz w:val="24"/>
          <w:szCs w:val="24"/>
          <w:lang w:eastAsia="ru-RU"/>
        </w:rPr>
        <w:t>Синдинского</w:t>
      </w:r>
      <w:proofErr w:type="spellEnd"/>
      <w:r w:rsidRPr="00471A8E">
        <w:rPr>
          <w:rFonts w:ascii="Times New Roman" w:eastAsia="Times New Roman" w:hAnsi="Times New Roman" w:cs="Times New Roman"/>
          <w:sz w:val="24"/>
          <w:szCs w:val="24"/>
          <w:lang w:eastAsia="ru-RU"/>
        </w:rPr>
        <w:t xml:space="preserve"> сельского поселения, администрация Нанайского муниципального района Хабаровского края</w:t>
      </w:r>
    </w:p>
    <w:p w:rsidR="00471A8E" w:rsidRPr="00471A8E" w:rsidRDefault="00471A8E" w:rsidP="00471A8E">
      <w:pPr>
        <w:spacing w:after="0" w:line="240" w:lineRule="auto"/>
        <w:jc w:val="both"/>
        <w:rPr>
          <w:rFonts w:ascii="Times New Roman" w:eastAsia="Times New Roman" w:hAnsi="Times New Roman" w:cs="Times New Roman"/>
          <w:sz w:val="24"/>
          <w:szCs w:val="24"/>
          <w:lang w:eastAsia="ru-RU"/>
        </w:rPr>
      </w:pPr>
      <w:r w:rsidRPr="00471A8E">
        <w:rPr>
          <w:rFonts w:ascii="Times New Roman" w:eastAsia="Times New Roman" w:hAnsi="Times New Roman" w:cs="Times New Roman"/>
          <w:sz w:val="24"/>
          <w:szCs w:val="24"/>
          <w:lang w:eastAsia="ru-RU"/>
        </w:rPr>
        <w:t>ПОСТАНОВЛЯЕТ:</w:t>
      </w:r>
    </w:p>
    <w:p w:rsidR="00471A8E" w:rsidRPr="00471A8E" w:rsidRDefault="00471A8E" w:rsidP="00471A8E">
      <w:pPr>
        <w:spacing w:after="0" w:line="240" w:lineRule="auto"/>
        <w:ind w:firstLine="720"/>
        <w:jc w:val="both"/>
        <w:rPr>
          <w:rFonts w:ascii="Times New Roman" w:eastAsia="Times New Roman" w:hAnsi="Times New Roman" w:cs="Times New Roman"/>
          <w:sz w:val="24"/>
          <w:szCs w:val="24"/>
          <w:lang w:eastAsia="ru-RU"/>
        </w:rPr>
      </w:pPr>
      <w:r w:rsidRPr="00471A8E">
        <w:rPr>
          <w:rFonts w:ascii="Times New Roman" w:eastAsia="Times New Roman" w:hAnsi="Times New Roman" w:cs="Times New Roman"/>
          <w:sz w:val="24"/>
          <w:szCs w:val="24"/>
          <w:lang w:eastAsia="ru-RU"/>
        </w:rPr>
        <w:t xml:space="preserve">1. Выдать администрации </w:t>
      </w:r>
      <w:proofErr w:type="spellStart"/>
      <w:r w:rsidRPr="00471A8E">
        <w:rPr>
          <w:rFonts w:ascii="Times New Roman" w:eastAsia="Times New Roman" w:hAnsi="Times New Roman" w:cs="Times New Roman"/>
          <w:sz w:val="24"/>
          <w:szCs w:val="24"/>
          <w:lang w:eastAsia="ru-RU"/>
        </w:rPr>
        <w:t>Синдинского</w:t>
      </w:r>
      <w:proofErr w:type="spellEnd"/>
      <w:r w:rsidRPr="00471A8E">
        <w:rPr>
          <w:rFonts w:ascii="Times New Roman" w:eastAsia="Times New Roman" w:hAnsi="Times New Roman" w:cs="Times New Roman"/>
          <w:sz w:val="24"/>
          <w:szCs w:val="24"/>
          <w:lang w:eastAsia="ru-RU"/>
        </w:rPr>
        <w:t xml:space="preserve"> сельского поселения Нанайского муниципального района Хабаровского края разрешение на размещение на земельном участке государственная </w:t>
      </w:r>
      <w:proofErr w:type="gramStart"/>
      <w:r w:rsidRPr="00471A8E">
        <w:rPr>
          <w:rFonts w:ascii="Times New Roman" w:eastAsia="Times New Roman" w:hAnsi="Times New Roman" w:cs="Times New Roman"/>
          <w:sz w:val="24"/>
          <w:szCs w:val="24"/>
          <w:lang w:eastAsia="ru-RU"/>
        </w:rPr>
        <w:t>собственность</w:t>
      </w:r>
      <w:proofErr w:type="gramEnd"/>
      <w:r w:rsidRPr="00471A8E">
        <w:rPr>
          <w:rFonts w:ascii="Times New Roman" w:eastAsia="Times New Roman" w:hAnsi="Times New Roman" w:cs="Times New Roman"/>
          <w:sz w:val="24"/>
          <w:szCs w:val="24"/>
          <w:lang w:eastAsia="ru-RU"/>
        </w:rPr>
        <w:t xml:space="preserve"> на который не разграничена, расположенном по адресу: </w:t>
      </w:r>
      <w:proofErr w:type="gramStart"/>
      <w:r w:rsidRPr="00471A8E">
        <w:rPr>
          <w:rFonts w:ascii="Times New Roman" w:eastAsia="Times New Roman" w:hAnsi="Times New Roman" w:cs="Times New Roman"/>
          <w:sz w:val="24"/>
          <w:szCs w:val="24"/>
          <w:lang w:eastAsia="ru-RU"/>
        </w:rPr>
        <w:t xml:space="preserve">Хабаровский край, Нанайский район, пос. </w:t>
      </w:r>
      <w:proofErr w:type="spellStart"/>
      <w:r w:rsidRPr="00471A8E">
        <w:rPr>
          <w:rFonts w:ascii="Times New Roman" w:eastAsia="Times New Roman" w:hAnsi="Times New Roman" w:cs="Times New Roman"/>
          <w:sz w:val="24"/>
          <w:szCs w:val="24"/>
          <w:lang w:eastAsia="ru-RU"/>
        </w:rPr>
        <w:t>Синда</w:t>
      </w:r>
      <w:proofErr w:type="spellEnd"/>
      <w:r w:rsidRPr="00471A8E">
        <w:rPr>
          <w:rFonts w:ascii="Times New Roman" w:eastAsia="Times New Roman" w:hAnsi="Times New Roman" w:cs="Times New Roman"/>
          <w:sz w:val="24"/>
          <w:szCs w:val="24"/>
          <w:lang w:eastAsia="ru-RU"/>
        </w:rPr>
        <w:t xml:space="preserve">, ул. Таежная, общей площадью 1473,0 кв. м линии электропередачи классом напряжения 0,4 </w:t>
      </w:r>
      <w:proofErr w:type="spellStart"/>
      <w:r w:rsidRPr="00471A8E">
        <w:rPr>
          <w:rFonts w:ascii="Times New Roman" w:eastAsia="Times New Roman" w:hAnsi="Times New Roman" w:cs="Times New Roman"/>
          <w:sz w:val="24"/>
          <w:szCs w:val="24"/>
          <w:lang w:eastAsia="ru-RU"/>
        </w:rPr>
        <w:t>кВ</w:t>
      </w:r>
      <w:proofErr w:type="spellEnd"/>
      <w:r w:rsidRPr="00471A8E">
        <w:rPr>
          <w:rFonts w:ascii="Times New Roman" w:eastAsia="Times New Roman" w:hAnsi="Times New Roman" w:cs="Times New Roman"/>
          <w:sz w:val="24"/>
          <w:szCs w:val="24"/>
          <w:lang w:eastAsia="ru-RU"/>
        </w:rPr>
        <w:t>, а также связанные с ней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 без предоставления земельного участка и установления сервитута, согласно приложению к настоящему постановлению.</w:t>
      </w:r>
      <w:proofErr w:type="gramEnd"/>
    </w:p>
    <w:p w:rsidR="00471A8E" w:rsidRPr="00471A8E" w:rsidRDefault="00471A8E" w:rsidP="00471A8E">
      <w:pPr>
        <w:spacing w:after="0" w:line="240" w:lineRule="auto"/>
        <w:ind w:firstLine="720"/>
        <w:jc w:val="both"/>
        <w:rPr>
          <w:rFonts w:ascii="Times New Roman" w:eastAsia="Times New Roman" w:hAnsi="Times New Roman" w:cs="Times New Roman"/>
          <w:sz w:val="24"/>
          <w:szCs w:val="24"/>
          <w:lang w:eastAsia="ru-RU"/>
        </w:rPr>
      </w:pPr>
      <w:r w:rsidRPr="00471A8E">
        <w:rPr>
          <w:rFonts w:ascii="Times New Roman" w:eastAsia="Times New Roman" w:hAnsi="Times New Roman" w:cs="Times New Roman"/>
          <w:sz w:val="24"/>
          <w:szCs w:val="24"/>
          <w:lang w:eastAsia="ru-RU"/>
        </w:rPr>
        <w:t xml:space="preserve">2. Администрации </w:t>
      </w:r>
      <w:proofErr w:type="spellStart"/>
      <w:r w:rsidRPr="00471A8E">
        <w:rPr>
          <w:rFonts w:ascii="Times New Roman" w:eastAsia="Times New Roman" w:hAnsi="Times New Roman" w:cs="Times New Roman"/>
          <w:sz w:val="24"/>
          <w:szCs w:val="24"/>
          <w:lang w:eastAsia="ru-RU"/>
        </w:rPr>
        <w:t>Синдинского</w:t>
      </w:r>
      <w:proofErr w:type="spellEnd"/>
      <w:r w:rsidRPr="00471A8E">
        <w:rPr>
          <w:rFonts w:ascii="Times New Roman" w:eastAsia="Times New Roman" w:hAnsi="Times New Roman" w:cs="Times New Roman"/>
          <w:sz w:val="24"/>
          <w:szCs w:val="24"/>
          <w:lang w:eastAsia="ru-RU"/>
        </w:rPr>
        <w:t xml:space="preserve"> сельского поселения Нанайского муниципального района Хабаровского края, в случае, если использование земельного участка привело к порче либо уничтожению плодородного слоя почвы, привести земельный участок в состояние, пригодное для его использования, выполнить необходимые работы по рекультивации земельного участка.</w:t>
      </w:r>
    </w:p>
    <w:p w:rsidR="00471A8E" w:rsidRPr="00471A8E" w:rsidRDefault="00471A8E" w:rsidP="00471A8E">
      <w:pPr>
        <w:spacing w:after="0" w:line="240" w:lineRule="auto"/>
        <w:ind w:firstLine="720"/>
        <w:jc w:val="both"/>
        <w:rPr>
          <w:rFonts w:ascii="Times New Roman" w:eastAsia="Times New Roman" w:hAnsi="Times New Roman" w:cs="Times New Roman"/>
          <w:sz w:val="24"/>
          <w:szCs w:val="24"/>
          <w:lang w:eastAsia="ru-RU"/>
        </w:rPr>
      </w:pPr>
      <w:r w:rsidRPr="00471A8E">
        <w:rPr>
          <w:rFonts w:ascii="Times New Roman" w:eastAsia="Times New Roman" w:hAnsi="Times New Roman" w:cs="Times New Roman"/>
          <w:sz w:val="24"/>
          <w:szCs w:val="24"/>
          <w:lang w:eastAsia="ru-RU"/>
        </w:rPr>
        <w:t>3. Действие разрешения на использование земельного участка прекращается со дня предоставления земельного участка гражданину или юридическому лицу.</w:t>
      </w:r>
    </w:p>
    <w:p w:rsidR="00471A8E" w:rsidRPr="00471A8E" w:rsidRDefault="00471A8E" w:rsidP="00471A8E">
      <w:pPr>
        <w:spacing w:after="0" w:line="240" w:lineRule="auto"/>
        <w:ind w:firstLine="720"/>
        <w:jc w:val="both"/>
        <w:rPr>
          <w:rFonts w:ascii="Times New Roman" w:eastAsia="Times New Roman" w:hAnsi="Times New Roman" w:cs="Times New Roman"/>
          <w:sz w:val="24"/>
          <w:szCs w:val="24"/>
          <w:lang w:eastAsia="ru-RU"/>
        </w:rPr>
      </w:pPr>
      <w:r w:rsidRPr="00471A8E">
        <w:rPr>
          <w:rFonts w:ascii="Times New Roman" w:eastAsia="Times New Roman" w:hAnsi="Times New Roman" w:cs="Times New Roman"/>
          <w:sz w:val="24"/>
          <w:szCs w:val="24"/>
          <w:lang w:eastAsia="ru-RU"/>
        </w:rPr>
        <w:t xml:space="preserve">4. </w:t>
      </w:r>
      <w:proofErr w:type="gramStart"/>
      <w:r w:rsidRPr="00471A8E">
        <w:rPr>
          <w:rFonts w:ascii="Times New Roman" w:eastAsia="Times New Roman" w:hAnsi="Times New Roman" w:cs="Times New Roman"/>
          <w:sz w:val="24"/>
          <w:szCs w:val="24"/>
          <w:lang w:eastAsia="ru-RU"/>
        </w:rPr>
        <w:t>Контроль за</w:t>
      </w:r>
      <w:proofErr w:type="gramEnd"/>
      <w:r w:rsidRPr="00471A8E">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p w:rsidR="00471A8E" w:rsidRPr="00471A8E" w:rsidRDefault="00471A8E" w:rsidP="00471A8E">
      <w:pPr>
        <w:spacing w:after="0" w:line="240" w:lineRule="auto"/>
        <w:ind w:firstLine="720"/>
        <w:jc w:val="both"/>
        <w:rPr>
          <w:rFonts w:ascii="Times New Roman" w:eastAsia="Times New Roman" w:hAnsi="Times New Roman" w:cs="Times New Roman"/>
          <w:sz w:val="24"/>
          <w:szCs w:val="24"/>
          <w:lang w:eastAsia="ru-RU"/>
        </w:rPr>
      </w:pPr>
      <w:r w:rsidRPr="00471A8E">
        <w:rPr>
          <w:rFonts w:ascii="Times New Roman" w:eastAsia="Times New Roman" w:hAnsi="Times New Roman" w:cs="Times New Roman"/>
          <w:sz w:val="24"/>
          <w:szCs w:val="24"/>
          <w:lang w:eastAsia="ru-RU"/>
        </w:rPr>
        <w:t>5. Срок действия настоящего постановления составляет пять лет.</w:t>
      </w:r>
    </w:p>
    <w:p w:rsidR="008716A8" w:rsidRDefault="008716A8" w:rsidP="008716A8">
      <w:pPr>
        <w:spacing w:after="0" w:line="240" w:lineRule="auto"/>
        <w:jc w:val="right"/>
        <w:rPr>
          <w:rFonts w:ascii="Times New Roman" w:hAnsi="Times New Roman" w:cs="Times New Roman"/>
          <w:sz w:val="24"/>
          <w:szCs w:val="24"/>
        </w:rPr>
      </w:pPr>
      <w:r w:rsidRPr="00160394">
        <w:rPr>
          <w:rFonts w:ascii="Times New Roman" w:hAnsi="Times New Roman" w:cs="Times New Roman"/>
          <w:sz w:val="24"/>
          <w:szCs w:val="24"/>
        </w:rPr>
        <w:t>Глава муниципального района Н.Г. Сафронов</w:t>
      </w:r>
    </w:p>
    <w:p w:rsidR="00204051" w:rsidRDefault="00204051" w:rsidP="00204051">
      <w:pPr>
        <w:tabs>
          <w:tab w:val="left" w:pos="5103"/>
        </w:tabs>
        <w:spacing w:after="0" w:line="360" w:lineRule="exact"/>
        <w:ind w:left="5103"/>
        <w:jc w:val="center"/>
        <w:rPr>
          <w:rFonts w:ascii="Times New Roman" w:eastAsia="Times New Roman" w:hAnsi="Times New Roman" w:cs="Times New Roman"/>
          <w:sz w:val="24"/>
          <w:szCs w:val="24"/>
          <w:lang w:eastAsia="ru-RU"/>
        </w:rPr>
      </w:pPr>
    </w:p>
    <w:p w:rsidR="00204051" w:rsidRPr="00204051" w:rsidRDefault="00204051" w:rsidP="00204051">
      <w:pPr>
        <w:tabs>
          <w:tab w:val="left" w:pos="5103"/>
        </w:tabs>
        <w:spacing w:after="0" w:line="360" w:lineRule="exact"/>
        <w:ind w:left="5103"/>
        <w:jc w:val="center"/>
        <w:rPr>
          <w:rFonts w:ascii="Times New Roman" w:eastAsia="Times New Roman" w:hAnsi="Times New Roman" w:cs="Times New Roman"/>
          <w:sz w:val="24"/>
          <w:szCs w:val="24"/>
          <w:lang w:eastAsia="ru-RU"/>
        </w:rPr>
      </w:pPr>
      <w:r w:rsidRPr="00204051">
        <w:rPr>
          <w:rFonts w:ascii="Times New Roman" w:eastAsia="Times New Roman" w:hAnsi="Times New Roman" w:cs="Times New Roman"/>
          <w:sz w:val="24"/>
          <w:szCs w:val="24"/>
          <w:lang w:eastAsia="ru-RU"/>
        </w:rPr>
        <w:t>ПРИЛОЖЕНИЕ</w:t>
      </w:r>
    </w:p>
    <w:p w:rsidR="00204051" w:rsidRPr="00204051" w:rsidRDefault="00204051" w:rsidP="00204051">
      <w:pPr>
        <w:tabs>
          <w:tab w:val="left" w:pos="5103"/>
        </w:tabs>
        <w:spacing w:after="0" w:line="240" w:lineRule="exact"/>
        <w:ind w:left="5103"/>
        <w:jc w:val="center"/>
        <w:rPr>
          <w:rFonts w:ascii="Times New Roman" w:eastAsia="Times New Roman" w:hAnsi="Times New Roman" w:cs="Times New Roman"/>
          <w:sz w:val="24"/>
          <w:szCs w:val="24"/>
          <w:lang w:eastAsia="ru-RU"/>
        </w:rPr>
      </w:pPr>
      <w:r w:rsidRPr="00204051">
        <w:rPr>
          <w:rFonts w:ascii="Times New Roman" w:eastAsia="Times New Roman" w:hAnsi="Times New Roman" w:cs="Times New Roman"/>
          <w:sz w:val="24"/>
          <w:szCs w:val="24"/>
          <w:lang w:eastAsia="ru-RU"/>
        </w:rPr>
        <w:t>к постановлению</w:t>
      </w:r>
      <w:r>
        <w:rPr>
          <w:rFonts w:ascii="Times New Roman" w:eastAsia="Times New Roman" w:hAnsi="Times New Roman" w:cs="Times New Roman"/>
          <w:sz w:val="24"/>
          <w:szCs w:val="24"/>
          <w:lang w:eastAsia="ru-RU"/>
        </w:rPr>
        <w:t xml:space="preserve"> </w:t>
      </w:r>
      <w:r w:rsidRPr="00204051">
        <w:rPr>
          <w:rFonts w:ascii="Times New Roman" w:eastAsia="Times New Roman" w:hAnsi="Times New Roman" w:cs="Times New Roman"/>
          <w:sz w:val="24"/>
          <w:szCs w:val="24"/>
          <w:lang w:eastAsia="ru-RU"/>
        </w:rPr>
        <w:t>администрации Нанайского муниципального района</w:t>
      </w:r>
    </w:p>
    <w:p w:rsidR="00204051" w:rsidRPr="00204051" w:rsidRDefault="00204051" w:rsidP="00204051">
      <w:pPr>
        <w:tabs>
          <w:tab w:val="left" w:pos="5103"/>
        </w:tabs>
        <w:spacing w:after="0" w:line="360" w:lineRule="exact"/>
        <w:ind w:left="510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14.03.2022   № 163</w:t>
      </w:r>
    </w:p>
    <w:p w:rsidR="00204051" w:rsidRPr="00204051" w:rsidRDefault="00204051" w:rsidP="00204051">
      <w:pPr>
        <w:tabs>
          <w:tab w:val="left" w:pos="5103"/>
        </w:tabs>
        <w:spacing w:after="0" w:line="240" w:lineRule="auto"/>
        <w:ind w:left="5103"/>
        <w:rPr>
          <w:rFonts w:ascii="Times New Roman" w:eastAsia="Times New Roman" w:hAnsi="Times New Roman" w:cs="Times New Roman"/>
          <w:sz w:val="24"/>
          <w:szCs w:val="24"/>
          <w:lang w:eastAsia="ru-RU"/>
        </w:rPr>
      </w:pPr>
    </w:p>
    <w:p w:rsidR="00204051" w:rsidRPr="00204051" w:rsidRDefault="00204051" w:rsidP="00204051">
      <w:pPr>
        <w:tabs>
          <w:tab w:val="left" w:pos="5103"/>
        </w:tabs>
        <w:spacing w:after="0" w:line="240" w:lineRule="auto"/>
        <w:ind w:left="5103"/>
        <w:rPr>
          <w:rFonts w:ascii="Times New Roman" w:eastAsia="Times New Roman" w:hAnsi="Times New Roman" w:cs="Times New Roman"/>
          <w:sz w:val="24"/>
          <w:szCs w:val="24"/>
          <w:lang w:eastAsia="ru-RU"/>
        </w:rPr>
      </w:pPr>
    </w:p>
    <w:p w:rsidR="00204051" w:rsidRPr="00204051" w:rsidRDefault="00204051" w:rsidP="00204051">
      <w:pPr>
        <w:spacing w:after="120" w:line="240" w:lineRule="exact"/>
        <w:jc w:val="center"/>
        <w:rPr>
          <w:rFonts w:ascii="Times New Roman" w:eastAsia="Times New Roman" w:hAnsi="Times New Roman" w:cs="Times New Roman"/>
          <w:sz w:val="24"/>
          <w:szCs w:val="24"/>
          <w:lang w:eastAsia="ru-RU"/>
        </w:rPr>
      </w:pPr>
      <w:r w:rsidRPr="00204051">
        <w:rPr>
          <w:rFonts w:ascii="Times New Roman" w:eastAsia="Times New Roman" w:hAnsi="Times New Roman" w:cs="Times New Roman"/>
          <w:sz w:val="24"/>
          <w:szCs w:val="24"/>
          <w:lang w:eastAsia="ru-RU"/>
        </w:rPr>
        <w:t>РАЗРЕШЕНИЕ № 2</w:t>
      </w:r>
    </w:p>
    <w:p w:rsidR="00204051" w:rsidRPr="00204051" w:rsidRDefault="00204051" w:rsidP="00204051">
      <w:pPr>
        <w:spacing w:after="0" w:line="240" w:lineRule="exact"/>
        <w:jc w:val="center"/>
        <w:rPr>
          <w:rFonts w:ascii="Times New Roman" w:eastAsia="Times New Roman" w:hAnsi="Times New Roman" w:cs="Times New Roman"/>
          <w:sz w:val="24"/>
          <w:szCs w:val="24"/>
          <w:lang w:eastAsia="ru-RU"/>
        </w:rPr>
      </w:pPr>
      <w:r w:rsidRPr="00204051">
        <w:rPr>
          <w:rFonts w:ascii="Times New Roman" w:eastAsia="Times New Roman" w:hAnsi="Times New Roman" w:cs="Times New Roman"/>
          <w:sz w:val="24"/>
          <w:szCs w:val="24"/>
          <w:lang w:eastAsia="ru-RU"/>
        </w:rPr>
        <w:t xml:space="preserve">администрации </w:t>
      </w:r>
      <w:proofErr w:type="spellStart"/>
      <w:r w:rsidRPr="00204051">
        <w:rPr>
          <w:rFonts w:ascii="Times New Roman" w:eastAsia="Times New Roman" w:hAnsi="Times New Roman" w:cs="Times New Roman"/>
          <w:sz w:val="24"/>
          <w:szCs w:val="24"/>
          <w:lang w:eastAsia="ru-RU"/>
        </w:rPr>
        <w:t>Синдинского</w:t>
      </w:r>
      <w:proofErr w:type="spellEnd"/>
      <w:r w:rsidRPr="00204051">
        <w:rPr>
          <w:rFonts w:ascii="Times New Roman" w:eastAsia="Times New Roman" w:hAnsi="Times New Roman" w:cs="Times New Roman"/>
          <w:sz w:val="24"/>
          <w:szCs w:val="24"/>
          <w:lang w:eastAsia="ru-RU"/>
        </w:rPr>
        <w:t xml:space="preserve"> сельского поселения Нанайского муниципального района Хабаровского края на размещение на земельном участке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земельного участка и установления сервитутов</w:t>
      </w:r>
    </w:p>
    <w:p w:rsidR="00204051" w:rsidRPr="00204051" w:rsidRDefault="00204051" w:rsidP="00204051">
      <w:pPr>
        <w:spacing w:after="0" w:line="240" w:lineRule="auto"/>
        <w:rPr>
          <w:rFonts w:ascii="Times New Roman" w:eastAsia="Times New Roman" w:hAnsi="Times New Roman" w:cs="Times New Roman"/>
          <w:sz w:val="24"/>
          <w:szCs w:val="24"/>
          <w:lang w:eastAsia="ru-RU"/>
        </w:rPr>
      </w:pPr>
    </w:p>
    <w:p w:rsidR="00204051" w:rsidRPr="00204051" w:rsidRDefault="00204051" w:rsidP="00204051">
      <w:pPr>
        <w:spacing w:after="0" w:line="240" w:lineRule="auto"/>
        <w:ind w:firstLine="709"/>
        <w:jc w:val="both"/>
        <w:rPr>
          <w:rFonts w:ascii="Times New Roman" w:eastAsia="Times New Roman" w:hAnsi="Times New Roman" w:cs="Times New Roman"/>
          <w:sz w:val="24"/>
          <w:szCs w:val="24"/>
          <w:lang w:eastAsia="ru-RU"/>
        </w:rPr>
      </w:pPr>
      <w:r w:rsidRPr="00204051">
        <w:rPr>
          <w:rFonts w:ascii="Times New Roman" w:eastAsia="Times New Roman" w:hAnsi="Times New Roman" w:cs="Times New Roman"/>
          <w:sz w:val="24"/>
          <w:szCs w:val="24"/>
          <w:lang w:eastAsia="ru-RU"/>
        </w:rPr>
        <w:lastRenderedPageBreak/>
        <w:t xml:space="preserve">Разрешить администрации </w:t>
      </w:r>
      <w:proofErr w:type="spellStart"/>
      <w:r w:rsidRPr="00204051">
        <w:rPr>
          <w:rFonts w:ascii="Times New Roman" w:eastAsia="Times New Roman" w:hAnsi="Times New Roman" w:cs="Times New Roman"/>
          <w:sz w:val="24"/>
          <w:szCs w:val="24"/>
          <w:lang w:eastAsia="ru-RU"/>
        </w:rPr>
        <w:t>Синдинского</w:t>
      </w:r>
      <w:proofErr w:type="spellEnd"/>
      <w:r w:rsidRPr="00204051">
        <w:rPr>
          <w:rFonts w:ascii="Times New Roman" w:eastAsia="Times New Roman" w:hAnsi="Times New Roman" w:cs="Times New Roman"/>
          <w:sz w:val="24"/>
          <w:szCs w:val="24"/>
          <w:lang w:eastAsia="ru-RU"/>
        </w:rPr>
        <w:t xml:space="preserve"> сельского поселения Нанайского муниципального района Хабаровского края размещение сроком на 5 (пять) лет на земельном участке государственная собственность на котором не разграничена, расположенного по адресу: </w:t>
      </w:r>
      <w:proofErr w:type="gramStart"/>
      <w:r w:rsidRPr="00204051">
        <w:rPr>
          <w:rFonts w:ascii="Times New Roman" w:eastAsia="Times New Roman" w:hAnsi="Times New Roman" w:cs="Times New Roman"/>
          <w:sz w:val="24"/>
          <w:szCs w:val="24"/>
          <w:lang w:eastAsia="ru-RU"/>
        </w:rPr>
        <w:t xml:space="preserve">Хабаровский край, Нанайский район, пос. </w:t>
      </w:r>
      <w:proofErr w:type="spellStart"/>
      <w:r w:rsidRPr="00204051">
        <w:rPr>
          <w:rFonts w:ascii="Times New Roman" w:eastAsia="Times New Roman" w:hAnsi="Times New Roman" w:cs="Times New Roman"/>
          <w:sz w:val="24"/>
          <w:szCs w:val="24"/>
          <w:lang w:eastAsia="ru-RU"/>
        </w:rPr>
        <w:t>Синда</w:t>
      </w:r>
      <w:proofErr w:type="spellEnd"/>
      <w:r w:rsidRPr="00204051">
        <w:rPr>
          <w:rFonts w:ascii="Times New Roman" w:eastAsia="Times New Roman" w:hAnsi="Times New Roman" w:cs="Times New Roman"/>
          <w:sz w:val="24"/>
          <w:szCs w:val="24"/>
          <w:lang w:eastAsia="ru-RU"/>
        </w:rPr>
        <w:t xml:space="preserve">, ул. Таежная, общей площадью 1473,0 кв. м линии электропередачи классом напряжения 0,4 </w:t>
      </w:r>
      <w:proofErr w:type="spellStart"/>
      <w:r w:rsidRPr="00204051">
        <w:rPr>
          <w:rFonts w:ascii="Times New Roman" w:eastAsia="Times New Roman" w:hAnsi="Times New Roman" w:cs="Times New Roman"/>
          <w:sz w:val="24"/>
          <w:szCs w:val="24"/>
          <w:lang w:eastAsia="ru-RU"/>
        </w:rPr>
        <w:t>кВ</w:t>
      </w:r>
      <w:proofErr w:type="spellEnd"/>
      <w:r w:rsidRPr="00204051">
        <w:rPr>
          <w:rFonts w:ascii="Times New Roman" w:eastAsia="Times New Roman" w:hAnsi="Times New Roman" w:cs="Times New Roman"/>
          <w:sz w:val="24"/>
          <w:szCs w:val="24"/>
          <w:lang w:eastAsia="ru-RU"/>
        </w:rPr>
        <w:t>, а также связанные с ней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 без предоставления земельного участка и установления сервитута.</w:t>
      </w:r>
      <w:proofErr w:type="gramEnd"/>
    </w:p>
    <w:p w:rsidR="00204051" w:rsidRPr="00204051" w:rsidRDefault="00204051" w:rsidP="00204051">
      <w:pPr>
        <w:spacing w:after="0" w:line="240" w:lineRule="auto"/>
        <w:ind w:firstLine="709"/>
        <w:jc w:val="both"/>
        <w:rPr>
          <w:rFonts w:ascii="Times New Roman" w:eastAsia="Times New Roman" w:hAnsi="Times New Roman" w:cs="Times New Roman"/>
          <w:sz w:val="24"/>
          <w:szCs w:val="24"/>
          <w:lang w:eastAsia="ru-RU"/>
        </w:rPr>
      </w:pPr>
      <w:r w:rsidRPr="00204051">
        <w:rPr>
          <w:rFonts w:ascii="Times New Roman" w:eastAsia="Times New Roman" w:hAnsi="Times New Roman" w:cs="Times New Roman"/>
          <w:sz w:val="24"/>
          <w:szCs w:val="24"/>
          <w:lang w:eastAsia="ru-RU"/>
        </w:rPr>
        <w:t>Размер платы на 2022 год составляет 1626 (одна тысяча шестьсот двадцать шесть) рублей 22 копейки.</w:t>
      </w:r>
    </w:p>
    <w:p w:rsidR="00204051" w:rsidRPr="00204051" w:rsidRDefault="00204051" w:rsidP="00204051">
      <w:pPr>
        <w:spacing w:after="0" w:line="240" w:lineRule="auto"/>
        <w:jc w:val="both"/>
        <w:rPr>
          <w:rFonts w:ascii="Times New Roman" w:eastAsia="Times New Roman" w:hAnsi="Times New Roman" w:cs="Times New Roman"/>
          <w:sz w:val="24"/>
          <w:szCs w:val="24"/>
          <w:lang w:eastAsia="ru-RU"/>
        </w:rPr>
      </w:pPr>
      <w:r w:rsidRPr="00204051">
        <w:rPr>
          <w:rFonts w:ascii="Times New Roman" w:eastAsia="Times New Roman" w:hAnsi="Times New Roman" w:cs="Times New Roman"/>
          <w:sz w:val="24"/>
          <w:szCs w:val="24"/>
          <w:lang w:eastAsia="ru-RU"/>
        </w:rPr>
        <w:t>Приложение: 1. Расчет размера платы на 2022 год.</w:t>
      </w:r>
    </w:p>
    <w:p w:rsidR="00204051" w:rsidRPr="00204051" w:rsidRDefault="00204051" w:rsidP="00204051">
      <w:pPr>
        <w:spacing w:after="0" w:line="240" w:lineRule="auto"/>
        <w:jc w:val="both"/>
        <w:rPr>
          <w:rFonts w:ascii="Times New Roman" w:eastAsia="Times New Roman" w:hAnsi="Times New Roman" w:cs="Times New Roman"/>
          <w:sz w:val="24"/>
          <w:szCs w:val="24"/>
          <w:lang w:eastAsia="ru-RU"/>
        </w:rPr>
      </w:pPr>
      <w:r w:rsidRPr="00204051">
        <w:rPr>
          <w:rFonts w:ascii="Times New Roman" w:eastAsia="Times New Roman" w:hAnsi="Times New Roman" w:cs="Times New Roman"/>
          <w:sz w:val="24"/>
          <w:szCs w:val="24"/>
          <w:lang w:eastAsia="ru-RU"/>
        </w:rPr>
        <w:t xml:space="preserve">                       2. Схема расположения земельного участка.</w:t>
      </w:r>
    </w:p>
    <w:p w:rsidR="00204051" w:rsidRPr="00204051" w:rsidRDefault="00701832" w:rsidP="0070183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w:t>
      </w:r>
    </w:p>
    <w:p w:rsidR="00204051" w:rsidRPr="00204051" w:rsidRDefault="00204051" w:rsidP="00701832">
      <w:pPr>
        <w:spacing w:after="0" w:line="240" w:lineRule="auto"/>
        <w:jc w:val="center"/>
        <w:rPr>
          <w:rFonts w:ascii="Times New Roman" w:eastAsia="Times New Roman" w:hAnsi="Times New Roman" w:cs="Times New Roman"/>
          <w:sz w:val="28"/>
          <w:szCs w:val="28"/>
          <w:lang w:eastAsia="ru-RU"/>
        </w:rPr>
      </w:pPr>
    </w:p>
    <w:p w:rsidR="00701832" w:rsidRPr="00701832" w:rsidRDefault="00701832" w:rsidP="00701832">
      <w:pPr>
        <w:spacing w:after="0" w:line="240" w:lineRule="auto"/>
        <w:ind w:left="4536"/>
        <w:jc w:val="right"/>
        <w:rPr>
          <w:rFonts w:ascii="Times New Roman" w:eastAsia="Times New Roman" w:hAnsi="Times New Roman" w:cs="Times New Roman"/>
          <w:bCs/>
          <w:sz w:val="24"/>
          <w:szCs w:val="24"/>
          <w:lang w:eastAsia="ru-RU"/>
        </w:rPr>
      </w:pPr>
      <w:r w:rsidRPr="00701832">
        <w:rPr>
          <w:rFonts w:ascii="Times New Roman" w:eastAsia="Times New Roman" w:hAnsi="Times New Roman" w:cs="Times New Roman"/>
          <w:bCs/>
          <w:sz w:val="24"/>
          <w:szCs w:val="24"/>
          <w:lang w:eastAsia="ru-RU"/>
        </w:rPr>
        <w:t>ПРИЛОЖЕНИЕ №1</w:t>
      </w:r>
    </w:p>
    <w:p w:rsidR="00701832" w:rsidRPr="00701832" w:rsidRDefault="00701832" w:rsidP="00701832">
      <w:pPr>
        <w:overflowPunct w:val="0"/>
        <w:autoSpaceDE w:val="0"/>
        <w:autoSpaceDN w:val="0"/>
        <w:adjustRightInd w:val="0"/>
        <w:spacing w:after="0" w:line="240" w:lineRule="auto"/>
        <w:ind w:left="4536"/>
        <w:jc w:val="right"/>
        <w:rPr>
          <w:rFonts w:ascii="Times New Roman" w:eastAsia="Times New Roman" w:hAnsi="Times New Roman" w:cs="Times New Roman"/>
          <w:bCs/>
          <w:sz w:val="24"/>
          <w:szCs w:val="24"/>
          <w:lang w:eastAsia="ru-RU"/>
        </w:rPr>
      </w:pPr>
      <w:r w:rsidRPr="00701832">
        <w:rPr>
          <w:rFonts w:ascii="Times New Roman" w:eastAsia="Times New Roman" w:hAnsi="Times New Roman" w:cs="Times New Roman"/>
          <w:bCs/>
          <w:sz w:val="24"/>
          <w:szCs w:val="24"/>
          <w:lang w:eastAsia="ru-RU"/>
        </w:rPr>
        <w:t>к Разрешению № 2</w:t>
      </w:r>
    </w:p>
    <w:p w:rsidR="00701832" w:rsidRPr="00701832" w:rsidRDefault="00701832" w:rsidP="00701832">
      <w:pPr>
        <w:tabs>
          <w:tab w:val="left" w:pos="5490"/>
          <w:tab w:val="right" w:pos="9354"/>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701832" w:rsidRPr="00701832" w:rsidRDefault="00701832" w:rsidP="00701832">
      <w:pPr>
        <w:tabs>
          <w:tab w:val="left" w:pos="5490"/>
          <w:tab w:val="right" w:pos="9354"/>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701832" w:rsidRPr="00701832" w:rsidRDefault="00701832" w:rsidP="00701832">
      <w:pPr>
        <w:keepNext/>
        <w:spacing w:after="0" w:line="240" w:lineRule="exact"/>
        <w:jc w:val="center"/>
        <w:outlineLvl w:val="0"/>
        <w:rPr>
          <w:rFonts w:ascii="Times New Roman" w:eastAsia="Times New Roman" w:hAnsi="Times New Roman" w:cs="Times New Roman"/>
          <w:sz w:val="24"/>
          <w:szCs w:val="24"/>
          <w:lang w:eastAsia="ru-RU"/>
        </w:rPr>
      </w:pPr>
      <w:proofErr w:type="gramStart"/>
      <w:r w:rsidRPr="00701832">
        <w:rPr>
          <w:rFonts w:ascii="Times New Roman" w:eastAsia="Times New Roman" w:hAnsi="Times New Roman" w:cs="Times New Roman"/>
          <w:sz w:val="24"/>
          <w:szCs w:val="24"/>
          <w:lang w:eastAsia="ru-RU"/>
        </w:rPr>
        <w:t>Р</w:t>
      </w:r>
      <w:proofErr w:type="gramEnd"/>
      <w:r w:rsidRPr="00701832">
        <w:rPr>
          <w:rFonts w:ascii="Times New Roman" w:eastAsia="Times New Roman" w:hAnsi="Times New Roman" w:cs="Times New Roman"/>
          <w:sz w:val="24"/>
          <w:szCs w:val="24"/>
          <w:lang w:eastAsia="ru-RU"/>
        </w:rPr>
        <w:t xml:space="preserve"> А С Ч Е Т на 2022 год</w:t>
      </w:r>
    </w:p>
    <w:p w:rsidR="00701832" w:rsidRPr="00701832" w:rsidRDefault="00701832" w:rsidP="00701832">
      <w:pPr>
        <w:spacing w:after="0" w:line="240" w:lineRule="exact"/>
        <w:jc w:val="center"/>
        <w:rPr>
          <w:rFonts w:ascii="Times New Roman" w:eastAsia="Times New Roman" w:hAnsi="Times New Roman" w:cs="Times New Roman"/>
          <w:sz w:val="24"/>
          <w:szCs w:val="24"/>
          <w:lang w:eastAsia="ru-RU"/>
        </w:rPr>
      </w:pPr>
      <w:r w:rsidRPr="00701832">
        <w:rPr>
          <w:rFonts w:ascii="Times New Roman" w:eastAsia="Times New Roman" w:hAnsi="Times New Roman" w:cs="Times New Roman"/>
          <w:sz w:val="24"/>
          <w:szCs w:val="24"/>
          <w:lang w:eastAsia="ru-RU"/>
        </w:rPr>
        <w:t>за 10 месяцев 2022 года</w:t>
      </w:r>
    </w:p>
    <w:p w:rsidR="00701832" w:rsidRPr="00701832" w:rsidRDefault="00701832" w:rsidP="00701832">
      <w:pPr>
        <w:spacing w:after="0" w:line="240" w:lineRule="exact"/>
        <w:jc w:val="center"/>
        <w:rPr>
          <w:rFonts w:ascii="Times New Roman" w:eastAsia="Times New Roman" w:hAnsi="Times New Roman" w:cs="Times New Roman"/>
          <w:sz w:val="24"/>
          <w:szCs w:val="24"/>
          <w:lang w:eastAsia="ru-RU"/>
        </w:rPr>
      </w:pPr>
      <w:r w:rsidRPr="00701832">
        <w:rPr>
          <w:rFonts w:ascii="Times New Roman" w:eastAsia="Times New Roman" w:hAnsi="Times New Roman" w:cs="Times New Roman"/>
          <w:sz w:val="24"/>
          <w:szCs w:val="24"/>
          <w:lang w:eastAsia="ru-RU"/>
        </w:rPr>
        <w:t xml:space="preserve">размера платы администрации </w:t>
      </w:r>
      <w:proofErr w:type="spellStart"/>
      <w:r w:rsidRPr="00701832">
        <w:rPr>
          <w:rFonts w:ascii="Times New Roman" w:eastAsia="Times New Roman" w:hAnsi="Times New Roman" w:cs="Times New Roman"/>
          <w:sz w:val="24"/>
          <w:szCs w:val="24"/>
          <w:lang w:eastAsia="ru-RU"/>
        </w:rPr>
        <w:t>Синдинского</w:t>
      </w:r>
      <w:proofErr w:type="spellEnd"/>
      <w:r w:rsidRPr="00701832">
        <w:rPr>
          <w:rFonts w:ascii="Times New Roman" w:eastAsia="Times New Roman" w:hAnsi="Times New Roman" w:cs="Times New Roman"/>
          <w:sz w:val="24"/>
          <w:szCs w:val="24"/>
          <w:lang w:eastAsia="ru-RU"/>
        </w:rPr>
        <w:t xml:space="preserve"> сельского поселения Нанайского муниципального района Хабаровского края</w:t>
      </w:r>
    </w:p>
    <w:p w:rsidR="00701832" w:rsidRPr="00701832" w:rsidRDefault="00701832" w:rsidP="00701832">
      <w:pPr>
        <w:tabs>
          <w:tab w:val="left" w:pos="2120"/>
        </w:tabs>
        <w:overflowPunct w:val="0"/>
        <w:autoSpaceDE w:val="0"/>
        <w:autoSpaceDN w:val="0"/>
        <w:adjustRightInd w:val="0"/>
        <w:spacing w:after="0" w:line="240" w:lineRule="exact"/>
        <w:ind w:left="360"/>
        <w:jc w:val="center"/>
        <w:rPr>
          <w:rFonts w:ascii="Times New Roman" w:eastAsia="Times New Roman" w:hAnsi="Times New Roman" w:cs="Times New Roman"/>
          <w:sz w:val="24"/>
          <w:szCs w:val="24"/>
          <w:lang w:eastAsia="ru-RU"/>
        </w:rPr>
      </w:pPr>
    </w:p>
    <w:p w:rsidR="00701832" w:rsidRPr="00701832" w:rsidRDefault="00701832" w:rsidP="00701832">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1832">
        <w:rPr>
          <w:rFonts w:ascii="Times New Roman" w:eastAsia="Times New Roman" w:hAnsi="Times New Roman" w:cs="Times New Roman"/>
          <w:sz w:val="24"/>
          <w:szCs w:val="24"/>
          <w:lang w:eastAsia="ru-RU"/>
        </w:rPr>
        <w:t>1. Удельный показатель кадастровой стоимости земельного участка        189,26 руб.</w:t>
      </w:r>
    </w:p>
    <w:p w:rsidR="00701832" w:rsidRPr="00701832" w:rsidRDefault="00701832" w:rsidP="00701832">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1832">
        <w:rPr>
          <w:rFonts w:ascii="Times New Roman" w:eastAsia="Times New Roman" w:hAnsi="Times New Roman" w:cs="Times New Roman"/>
          <w:sz w:val="24"/>
          <w:szCs w:val="24"/>
          <w:lang w:eastAsia="ru-RU"/>
        </w:rPr>
        <w:t>2. Площадь земельного участка                                                                     1473,0 кв. м</w:t>
      </w:r>
    </w:p>
    <w:p w:rsidR="00701832" w:rsidRPr="00701832" w:rsidRDefault="00701832" w:rsidP="00701832">
      <w:pPr>
        <w:tabs>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1832">
        <w:rPr>
          <w:rFonts w:ascii="Times New Roman" w:eastAsia="Times New Roman" w:hAnsi="Times New Roman" w:cs="Times New Roman"/>
          <w:sz w:val="24"/>
          <w:szCs w:val="24"/>
          <w:lang w:eastAsia="ru-RU"/>
        </w:rPr>
        <w:t>3. Коэффициент детализации                                                                           0,7 %</w:t>
      </w:r>
    </w:p>
    <w:p w:rsidR="00701832" w:rsidRPr="00701832" w:rsidRDefault="00701832" w:rsidP="00701832">
      <w:pPr>
        <w:tabs>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01832" w:rsidRPr="00701832" w:rsidRDefault="00701832" w:rsidP="00701832">
      <w:pPr>
        <w:tabs>
          <w:tab w:val="left" w:pos="0"/>
        </w:tabs>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gramStart"/>
      <w:r w:rsidRPr="00701832">
        <w:rPr>
          <w:rFonts w:ascii="Times New Roman" w:eastAsia="Times New Roman" w:hAnsi="Times New Roman" w:cs="Times New Roman"/>
          <w:bCs/>
          <w:sz w:val="24"/>
          <w:szCs w:val="24"/>
          <w:lang w:eastAsia="ru-RU"/>
        </w:rPr>
        <w:t>ИТОГО</w:t>
      </w:r>
      <w:r w:rsidRPr="00701832">
        <w:rPr>
          <w:rFonts w:ascii="Times New Roman" w:eastAsia="Times New Roman" w:hAnsi="Times New Roman" w:cs="Times New Roman"/>
          <w:sz w:val="24"/>
          <w:szCs w:val="24"/>
          <w:lang w:eastAsia="ru-RU"/>
        </w:rPr>
        <w:t xml:space="preserve">: (189,26 * 1473,0 * 0,7%) / 100%) / 12 * 10 = 1626 </w:t>
      </w:r>
      <w:r w:rsidRPr="00701832">
        <w:rPr>
          <w:rFonts w:ascii="Times New Roman" w:eastAsia="Times New Roman" w:hAnsi="Times New Roman" w:cs="Times New Roman"/>
          <w:bCs/>
          <w:sz w:val="24"/>
          <w:szCs w:val="24"/>
          <w:lang w:eastAsia="ru-RU"/>
        </w:rPr>
        <w:t>руб. 22 коп.</w:t>
      </w:r>
      <w:proofErr w:type="gramEnd"/>
    </w:p>
    <w:p w:rsidR="00701832" w:rsidRPr="00701832" w:rsidRDefault="00701832" w:rsidP="00701832">
      <w:pPr>
        <w:tabs>
          <w:tab w:val="left" w:pos="0"/>
        </w:tabs>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701832" w:rsidRPr="00701832" w:rsidRDefault="00701832" w:rsidP="00701832">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01832">
        <w:rPr>
          <w:rFonts w:ascii="Times New Roman" w:eastAsia="Times New Roman" w:hAnsi="Times New Roman" w:cs="Times New Roman"/>
          <w:sz w:val="24"/>
          <w:szCs w:val="24"/>
          <w:lang w:eastAsia="ru-RU"/>
        </w:rPr>
        <w:t>Плата перечисляется:</w:t>
      </w:r>
    </w:p>
    <w:p w:rsidR="00701832" w:rsidRPr="00701832" w:rsidRDefault="00701832" w:rsidP="00701832">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01832" w:rsidRPr="00701832" w:rsidRDefault="00701832" w:rsidP="00701832">
      <w:pPr>
        <w:tabs>
          <w:tab w:val="left" w:pos="960"/>
        </w:tabs>
        <w:spacing w:after="0" w:line="240" w:lineRule="auto"/>
        <w:jc w:val="both"/>
        <w:rPr>
          <w:rFonts w:ascii="Times New Roman" w:eastAsia="Times New Roman" w:hAnsi="Times New Roman" w:cs="Times New Roman"/>
          <w:sz w:val="24"/>
          <w:szCs w:val="24"/>
          <w:lang w:eastAsia="ru-RU"/>
        </w:rPr>
      </w:pPr>
      <w:r w:rsidRPr="00701832">
        <w:rPr>
          <w:rFonts w:ascii="Times New Roman" w:eastAsia="Times New Roman" w:hAnsi="Times New Roman" w:cs="Times New Roman"/>
          <w:sz w:val="24"/>
          <w:szCs w:val="24"/>
          <w:lang w:eastAsia="ru-RU"/>
        </w:rPr>
        <w:t>Получатель: УФК по Хабаровскому краю (Администрация Нанайского муниципального района Хабаровского края)</w:t>
      </w:r>
    </w:p>
    <w:p w:rsidR="00701832" w:rsidRPr="00701832" w:rsidRDefault="00701832" w:rsidP="00701832">
      <w:pPr>
        <w:tabs>
          <w:tab w:val="left" w:pos="960"/>
        </w:tabs>
        <w:spacing w:after="0" w:line="240" w:lineRule="auto"/>
        <w:jc w:val="both"/>
        <w:rPr>
          <w:rFonts w:ascii="Times New Roman" w:eastAsia="Times New Roman" w:hAnsi="Times New Roman" w:cs="Times New Roman"/>
          <w:sz w:val="24"/>
          <w:szCs w:val="24"/>
          <w:lang w:eastAsia="ru-RU"/>
        </w:rPr>
      </w:pPr>
      <w:r w:rsidRPr="00701832">
        <w:rPr>
          <w:rFonts w:ascii="Times New Roman" w:eastAsia="Times New Roman" w:hAnsi="Times New Roman" w:cs="Times New Roman"/>
          <w:sz w:val="24"/>
          <w:szCs w:val="24"/>
          <w:lang w:eastAsia="ru-RU"/>
        </w:rPr>
        <w:t>Банк получателя: Отделение Хабаровск//УФК по Хабаровскому краю г. Хабаровск</w:t>
      </w:r>
    </w:p>
    <w:p w:rsidR="00701832" w:rsidRPr="00701832" w:rsidRDefault="00701832" w:rsidP="00701832">
      <w:pPr>
        <w:tabs>
          <w:tab w:val="left" w:pos="960"/>
        </w:tabs>
        <w:spacing w:after="0" w:line="240" w:lineRule="auto"/>
        <w:jc w:val="both"/>
        <w:rPr>
          <w:rFonts w:ascii="Times New Roman" w:eastAsia="Times New Roman" w:hAnsi="Times New Roman" w:cs="Times New Roman"/>
          <w:sz w:val="24"/>
          <w:szCs w:val="24"/>
          <w:lang w:eastAsia="ru-RU"/>
        </w:rPr>
      </w:pPr>
      <w:r w:rsidRPr="00701832">
        <w:rPr>
          <w:rFonts w:ascii="Times New Roman" w:eastAsia="Times New Roman" w:hAnsi="Times New Roman" w:cs="Times New Roman"/>
          <w:sz w:val="24"/>
          <w:szCs w:val="24"/>
          <w:lang w:eastAsia="ru-RU"/>
        </w:rPr>
        <w:t>Единый банковский счет: 40102810845370000014</w:t>
      </w:r>
    </w:p>
    <w:p w:rsidR="00701832" w:rsidRPr="00701832" w:rsidRDefault="00701832" w:rsidP="00701832">
      <w:pPr>
        <w:tabs>
          <w:tab w:val="left" w:pos="960"/>
        </w:tabs>
        <w:spacing w:after="0" w:line="240" w:lineRule="auto"/>
        <w:jc w:val="both"/>
        <w:rPr>
          <w:rFonts w:ascii="Times New Roman" w:eastAsia="Times New Roman" w:hAnsi="Times New Roman" w:cs="Times New Roman"/>
          <w:sz w:val="24"/>
          <w:szCs w:val="24"/>
          <w:lang w:eastAsia="ru-RU"/>
        </w:rPr>
      </w:pPr>
      <w:r w:rsidRPr="00701832">
        <w:rPr>
          <w:rFonts w:ascii="Times New Roman" w:eastAsia="Times New Roman" w:hAnsi="Times New Roman" w:cs="Times New Roman"/>
          <w:sz w:val="24"/>
          <w:szCs w:val="24"/>
          <w:lang w:eastAsia="ru-RU"/>
        </w:rPr>
        <w:t>расчетный счет: 03100643000000012200</w:t>
      </w:r>
    </w:p>
    <w:p w:rsidR="00701832" w:rsidRPr="00701832" w:rsidRDefault="00701832" w:rsidP="00701832">
      <w:pPr>
        <w:tabs>
          <w:tab w:val="left" w:pos="960"/>
        </w:tabs>
        <w:spacing w:after="0" w:line="240" w:lineRule="auto"/>
        <w:jc w:val="both"/>
        <w:rPr>
          <w:rFonts w:ascii="Times New Roman" w:eastAsia="Times New Roman" w:hAnsi="Times New Roman" w:cs="Times New Roman"/>
          <w:sz w:val="24"/>
          <w:szCs w:val="24"/>
          <w:lang w:eastAsia="ru-RU"/>
        </w:rPr>
      </w:pPr>
      <w:r w:rsidRPr="00701832">
        <w:rPr>
          <w:rFonts w:ascii="Times New Roman" w:eastAsia="Times New Roman" w:hAnsi="Times New Roman" w:cs="Times New Roman"/>
          <w:sz w:val="24"/>
          <w:szCs w:val="24"/>
          <w:lang w:eastAsia="ru-RU"/>
        </w:rPr>
        <w:t>БИК: 010813050</w:t>
      </w:r>
    </w:p>
    <w:p w:rsidR="00701832" w:rsidRPr="00701832" w:rsidRDefault="00701832" w:rsidP="00701832">
      <w:pPr>
        <w:tabs>
          <w:tab w:val="left" w:pos="960"/>
        </w:tabs>
        <w:spacing w:after="0" w:line="240" w:lineRule="auto"/>
        <w:jc w:val="both"/>
        <w:rPr>
          <w:rFonts w:ascii="Times New Roman" w:eastAsia="Times New Roman" w:hAnsi="Times New Roman" w:cs="Times New Roman"/>
          <w:sz w:val="24"/>
          <w:szCs w:val="24"/>
          <w:lang w:eastAsia="ru-RU"/>
        </w:rPr>
      </w:pPr>
      <w:r w:rsidRPr="00701832">
        <w:rPr>
          <w:rFonts w:ascii="Times New Roman" w:eastAsia="Times New Roman" w:hAnsi="Times New Roman" w:cs="Times New Roman"/>
          <w:sz w:val="24"/>
          <w:szCs w:val="24"/>
          <w:lang w:eastAsia="ru-RU"/>
        </w:rPr>
        <w:t>ОКТМО: 08628000</w:t>
      </w:r>
    </w:p>
    <w:p w:rsidR="00701832" w:rsidRPr="00701832" w:rsidRDefault="00701832" w:rsidP="00701832">
      <w:pPr>
        <w:tabs>
          <w:tab w:val="left" w:pos="960"/>
        </w:tabs>
        <w:spacing w:after="0" w:line="240" w:lineRule="auto"/>
        <w:jc w:val="both"/>
        <w:rPr>
          <w:rFonts w:ascii="Times New Roman" w:eastAsia="Times New Roman" w:hAnsi="Times New Roman" w:cs="Times New Roman"/>
          <w:sz w:val="24"/>
          <w:szCs w:val="24"/>
          <w:lang w:eastAsia="ru-RU"/>
        </w:rPr>
      </w:pPr>
      <w:r w:rsidRPr="00701832">
        <w:rPr>
          <w:rFonts w:ascii="Times New Roman" w:eastAsia="Times New Roman" w:hAnsi="Times New Roman" w:cs="Times New Roman"/>
          <w:sz w:val="24"/>
          <w:szCs w:val="24"/>
          <w:lang w:eastAsia="ru-RU"/>
        </w:rPr>
        <w:t>ИНН: 2714001317</w:t>
      </w:r>
    </w:p>
    <w:p w:rsidR="00701832" w:rsidRPr="00701832" w:rsidRDefault="00701832" w:rsidP="00701832">
      <w:pPr>
        <w:tabs>
          <w:tab w:val="left" w:pos="960"/>
        </w:tabs>
        <w:spacing w:after="0" w:line="240" w:lineRule="auto"/>
        <w:jc w:val="both"/>
        <w:rPr>
          <w:rFonts w:ascii="Times New Roman" w:eastAsia="Times New Roman" w:hAnsi="Times New Roman" w:cs="Times New Roman"/>
          <w:sz w:val="24"/>
          <w:szCs w:val="24"/>
          <w:lang w:eastAsia="ru-RU"/>
        </w:rPr>
      </w:pPr>
      <w:r w:rsidRPr="00701832">
        <w:rPr>
          <w:rFonts w:ascii="Times New Roman" w:eastAsia="Times New Roman" w:hAnsi="Times New Roman" w:cs="Times New Roman"/>
          <w:sz w:val="24"/>
          <w:szCs w:val="24"/>
          <w:lang w:eastAsia="ru-RU"/>
        </w:rPr>
        <w:t>КПП: 271401001</w:t>
      </w:r>
    </w:p>
    <w:p w:rsidR="00701832" w:rsidRPr="00701832" w:rsidRDefault="00701832" w:rsidP="00701832">
      <w:pPr>
        <w:tabs>
          <w:tab w:val="left" w:pos="960"/>
        </w:tabs>
        <w:spacing w:after="0" w:line="240" w:lineRule="auto"/>
        <w:jc w:val="both"/>
        <w:rPr>
          <w:rFonts w:ascii="Times New Roman" w:eastAsia="Times New Roman" w:hAnsi="Times New Roman" w:cs="Times New Roman"/>
          <w:sz w:val="24"/>
          <w:szCs w:val="24"/>
          <w:lang w:eastAsia="ru-RU"/>
        </w:rPr>
      </w:pPr>
      <w:r w:rsidRPr="00701832">
        <w:rPr>
          <w:rFonts w:ascii="Times New Roman" w:eastAsia="Times New Roman" w:hAnsi="Times New Roman" w:cs="Times New Roman"/>
          <w:sz w:val="24"/>
          <w:szCs w:val="24"/>
          <w:lang w:eastAsia="ru-RU"/>
        </w:rPr>
        <w:t>Лицевой счет: 04223141540</w:t>
      </w:r>
    </w:p>
    <w:p w:rsidR="00701832" w:rsidRPr="00701832" w:rsidRDefault="00701832" w:rsidP="00701832">
      <w:pPr>
        <w:tabs>
          <w:tab w:val="left" w:pos="960"/>
        </w:tabs>
        <w:spacing w:after="0" w:line="240" w:lineRule="auto"/>
        <w:jc w:val="both"/>
        <w:rPr>
          <w:rFonts w:ascii="Times New Roman" w:eastAsia="Times New Roman" w:hAnsi="Times New Roman" w:cs="Times New Roman"/>
          <w:sz w:val="24"/>
          <w:szCs w:val="24"/>
          <w:lang w:eastAsia="ru-RU"/>
        </w:rPr>
      </w:pPr>
      <w:r w:rsidRPr="00701832">
        <w:rPr>
          <w:rFonts w:ascii="Times New Roman" w:eastAsia="Times New Roman" w:hAnsi="Times New Roman" w:cs="Times New Roman"/>
          <w:sz w:val="24"/>
          <w:szCs w:val="24"/>
          <w:lang w:eastAsia="ru-RU"/>
        </w:rPr>
        <w:t>КБК: 801 111 05013 05 0000 120</w:t>
      </w:r>
    </w:p>
    <w:p w:rsidR="00701832" w:rsidRPr="00701832" w:rsidRDefault="00701832" w:rsidP="00701832">
      <w:pPr>
        <w:tabs>
          <w:tab w:val="left" w:pos="9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w:t>
      </w:r>
    </w:p>
    <w:p w:rsidR="00204051" w:rsidRPr="00160394" w:rsidRDefault="00204051" w:rsidP="00701832">
      <w:pPr>
        <w:spacing w:after="0" w:line="240" w:lineRule="auto"/>
        <w:jc w:val="center"/>
        <w:rPr>
          <w:rFonts w:ascii="Times New Roman" w:hAnsi="Times New Roman" w:cs="Times New Roman"/>
          <w:sz w:val="24"/>
          <w:szCs w:val="24"/>
        </w:rPr>
      </w:pPr>
    </w:p>
    <w:p w:rsidR="00701832" w:rsidRDefault="00701832" w:rsidP="00701832">
      <w:pPr>
        <w:overflowPunct w:val="0"/>
        <w:autoSpaceDE w:val="0"/>
        <w:autoSpaceDN w:val="0"/>
        <w:adjustRightInd w:val="0"/>
        <w:spacing w:after="0" w:line="360" w:lineRule="exact"/>
        <w:ind w:left="4536"/>
        <w:jc w:val="right"/>
        <w:rPr>
          <w:rFonts w:ascii="Times New Roman" w:eastAsia="Times New Roman" w:hAnsi="Times New Roman" w:cs="Times New Roman"/>
          <w:bCs/>
          <w:sz w:val="24"/>
          <w:szCs w:val="24"/>
          <w:lang w:eastAsia="ru-RU"/>
        </w:rPr>
      </w:pPr>
    </w:p>
    <w:p w:rsidR="00701832" w:rsidRDefault="00701832" w:rsidP="00701832">
      <w:pPr>
        <w:overflowPunct w:val="0"/>
        <w:autoSpaceDE w:val="0"/>
        <w:autoSpaceDN w:val="0"/>
        <w:adjustRightInd w:val="0"/>
        <w:spacing w:after="0" w:line="360" w:lineRule="exact"/>
        <w:ind w:left="4536"/>
        <w:jc w:val="right"/>
        <w:rPr>
          <w:rFonts w:ascii="Times New Roman" w:eastAsia="Times New Roman" w:hAnsi="Times New Roman" w:cs="Times New Roman"/>
          <w:bCs/>
          <w:sz w:val="24"/>
          <w:szCs w:val="24"/>
          <w:lang w:eastAsia="ru-RU"/>
        </w:rPr>
      </w:pPr>
    </w:p>
    <w:p w:rsidR="00701832" w:rsidRDefault="00701832" w:rsidP="00701832">
      <w:pPr>
        <w:overflowPunct w:val="0"/>
        <w:autoSpaceDE w:val="0"/>
        <w:autoSpaceDN w:val="0"/>
        <w:adjustRightInd w:val="0"/>
        <w:spacing w:after="0" w:line="360" w:lineRule="exact"/>
        <w:ind w:left="4536"/>
        <w:jc w:val="right"/>
        <w:rPr>
          <w:rFonts w:ascii="Times New Roman" w:eastAsia="Times New Roman" w:hAnsi="Times New Roman" w:cs="Times New Roman"/>
          <w:bCs/>
          <w:sz w:val="24"/>
          <w:szCs w:val="24"/>
          <w:lang w:eastAsia="ru-RU"/>
        </w:rPr>
      </w:pPr>
    </w:p>
    <w:p w:rsidR="00701832" w:rsidRDefault="00701832" w:rsidP="00701832">
      <w:pPr>
        <w:overflowPunct w:val="0"/>
        <w:autoSpaceDE w:val="0"/>
        <w:autoSpaceDN w:val="0"/>
        <w:adjustRightInd w:val="0"/>
        <w:spacing w:after="0" w:line="360" w:lineRule="exact"/>
        <w:ind w:left="4536"/>
        <w:jc w:val="right"/>
        <w:rPr>
          <w:rFonts w:ascii="Times New Roman" w:eastAsia="Times New Roman" w:hAnsi="Times New Roman" w:cs="Times New Roman"/>
          <w:bCs/>
          <w:sz w:val="24"/>
          <w:szCs w:val="24"/>
          <w:lang w:eastAsia="ru-RU"/>
        </w:rPr>
      </w:pPr>
    </w:p>
    <w:p w:rsidR="00701832" w:rsidRPr="00701832" w:rsidRDefault="00701832" w:rsidP="00701832">
      <w:pPr>
        <w:overflowPunct w:val="0"/>
        <w:autoSpaceDE w:val="0"/>
        <w:autoSpaceDN w:val="0"/>
        <w:adjustRightInd w:val="0"/>
        <w:spacing w:after="0" w:line="360" w:lineRule="exact"/>
        <w:ind w:left="453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Pr="00701832">
        <w:rPr>
          <w:rFonts w:ascii="Times New Roman" w:eastAsia="Times New Roman" w:hAnsi="Times New Roman" w:cs="Times New Roman"/>
          <w:bCs/>
          <w:sz w:val="24"/>
          <w:szCs w:val="24"/>
          <w:lang w:eastAsia="ru-RU"/>
        </w:rPr>
        <w:t>ПРИЛОЖЕНИЕ № 2</w:t>
      </w:r>
    </w:p>
    <w:p w:rsidR="00701832" w:rsidRPr="00701832" w:rsidRDefault="00701832" w:rsidP="00701832">
      <w:pPr>
        <w:overflowPunct w:val="0"/>
        <w:autoSpaceDE w:val="0"/>
        <w:autoSpaceDN w:val="0"/>
        <w:adjustRightInd w:val="0"/>
        <w:spacing w:after="0" w:line="240" w:lineRule="exact"/>
        <w:ind w:left="453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01832">
        <w:rPr>
          <w:rFonts w:ascii="Times New Roman" w:eastAsia="Times New Roman" w:hAnsi="Times New Roman" w:cs="Times New Roman"/>
          <w:bCs/>
          <w:sz w:val="24"/>
          <w:szCs w:val="24"/>
          <w:lang w:eastAsia="ru-RU"/>
        </w:rPr>
        <w:t>к Разрешению № 2</w:t>
      </w:r>
    </w:p>
    <w:p w:rsidR="00701832" w:rsidRPr="00701832" w:rsidRDefault="00701832" w:rsidP="00701832">
      <w:pPr>
        <w:spacing w:after="0" w:line="240" w:lineRule="auto"/>
        <w:rPr>
          <w:rFonts w:ascii="Times New Roman" w:eastAsia="Times New Roman" w:hAnsi="Times New Roman" w:cs="Times New Roman"/>
          <w:sz w:val="24"/>
          <w:szCs w:val="24"/>
          <w:lang w:eastAsia="ru-RU"/>
        </w:rPr>
      </w:pPr>
    </w:p>
    <w:tbl>
      <w:tblPr>
        <w:tblW w:w="0" w:type="auto"/>
        <w:tblCellMar>
          <w:left w:w="0" w:type="dxa"/>
          <w:right w:w="0" w:type="dxa"/>
        </w:tblCellMar>
        <w:tblLook w:val="0000" w:firstRow="0" w:lastRow="0" w:firstColumn="0" w:lastColumn="0" w:noHBand="0" w:noVBand="0"/>
      </w:tblPr>
      <w:tblGrid>
        <w:gridCol w:w="3229"/>
        <w:gridCol w:w="479"/>
        <w:gridCol w:w="2733"/>
        <w:gridCol w:w="423"/>
        <w:gridCol w:w="2774"/>
      </w:tblGrid>
      <w:tr w:rsidR="00701832" w:rsidRPr="00701832" w:rsidTr="009E7102">
        <w:trPr>
          <w:trHeight w:val="615"/>
        </w:trPr>
        <w:tc>
          <w:tcPr>
            <w:tcW w:w="9915" w:type="dxa"/>
            <w:gridSpan w:val="5"/>
            <w:tcBorders>
              <w:top w:val="nil"/>
              <w:left w:val="nil"/>
              <w:bottom w:val="nil"/>
              <w:right w:val="nil"/>
            </w:tcBorders>
            <w:vAlign w:val="bottom"/>
          </w:tcPr>
          <w:p w:rsidR="00701832" w:rsidRPr="00701832" w:rsidRDefault="00701832" w:rsidP="00701832">
            <w:pPr>
              <w:widowControl w:val="0"/>
              <w:autoSpaceDE w:val="0"/>
              <w:autoSpaceDN w:val="0"/>
              <w:adjustRightInd w:val="0"/>
              <w:spacing w:after="0" w:line="240" w:lineRule="exact"/>
              <w:jc w:val="center"/>
              <w:rPr>
                <w:rFonts w:ascii="Times New Roman" w:eastAsia="Times New Roman" w:hAnsi="Times New Roman" w:cs="Times New Roman"/>
                <w:bCs/>
                <w:color w:val="000000"/>
                <w:sz w:val="24"/>
                <w:szCs w:val="24"/>
                <w:lang w:eastAsia="ru-RU"/>
              </w:rPr>
            </w:pPr>
            <w:r w:rsidRPr="00701832">
              <w:rPr>
                <w:rFonts w:ascii="Times New Roman" w:eastAsia="Times New Roman" w:hAnsi="Times New Roman" w:cs="Times New Roman"/>
                <w:bCs/>
                <w:color w:val="000000"/>
                <w:sz w:val="24"/>
                <w:szCs w:val="24"/>
                <w:lang w:eastAsia="ru-RU"/>
              </w:rPr>
              <w:t>Схема расположения земельного участка или земельных</w:t>
            </w:r>
            <w:r w:rsidRPr="00701832">
              <w:rPr>
                <w:rFonts w:ascii="Times New Roman" w:eastAsia="Times New Roman" w:hAnsi="Times New Roman" w:cs="Times New Roman"/>
                <w:bCs/>
                <w:color w:val="000000"/>
                <w:sz w:val="24"/>
                <w:szCs w:val="24"/>
                <w:lang w:eastAsia="ru-RU"/>
              </w:rPr>
              <w:br/>
              <w:t>участков под размещение сети освещения на кадастровом плане территории, по адресу (местоположению):</w:t>
            </w:r>
            <w:r w:rsidRPr="00701832">
              <w:rPr>
                <w:rFonts w:ascii="Times New Roman" w:eastAsia="Times New Roman" w:hAnsi="Times New Roman" w:cs="Times New Roman"/>
                <w:sz w:val="24"/>
                <w:szCs w:val="24"/>
                <w:lang w:eastAsia="ru-RU"/>
              </w:rPr>
              <w:t xml:space="preserve"> </w:t>
            </w:r>
            <w:r w:rsidRPr="00701832">
              <w:rPr>
                <w:rFonts w:ascii="Times New Roman" w:eastAsia="Times New Roman" w:hAnsi="Times New Roman" w:cs="Times New Roman"/>
                <w:bCs/>
                <w:color w:val="000000"/>
                <w:sz w:val="24"/>
                <w:szCs w:val="24"/>
                <w:lang w:eastAsia="ru-RU"/>
              </w:rPr>
              <w:t>Хабаровский край, р-н Нанайский,</w:t>
            </w:r>
          </w:p>
          <w:p w:rsidR="00701832" w:rsidRPr="00701832" w:rsidRDefault="00701832" w:rsidP="00701832">
            <w:pPr>
              <w:widowControl w:val="0"/>
              <w:autoSpaceDE w:val="0"/>
              <w:autoSpaceDN w:val="0"/>
              <w:adjustRightInd w:val="0"/>
              <w:spacing w:after="0" w:line="240" w:lineRule="exact"/>
              <w:jc w:val="center"/>
              <w:rPr>
                <w:rFonts w:ascii="Times New Roman" w:eastAsia="Times New Roman" w:hAnsi="Times New Roman" w:cs="Times New Roman"/>
                <w:bCs/>
                <w:color w:val="000000"/>
                <w:sz w:val="24"/>
                <w:szCs w:val="24"/>
                <w:lang w:eastAsia="ru-RU"/>
              </w:rPr>
            </w:pPr>
            <w:r w:rsidRPr="00701832">
              <w:rPr>
                <w:rFonts w:ascii="Times New Roman" w:eastAsia="Times New Roman" w:hAnsi="Times New Roman" w:cs="Times New Roman"/>
                <w:bCs/>
                <w:color w:val="000000"/>
                <w:sz w:val="24"/>
                <w:szCs w:val="24"/>
                <w:lang w:eastAsia="ru-RU"/>
              </w:rPr>
              <w:t xml:space="preserve">с. </w:t>
            </w:r>
            <w:proofErr w:type="spellStart"/>
            <w:r w:rsidRPr="00701832">
              <w:rPr>
                <w:rFonts w:ascii="Times New Roman" w:eastAsia="Times New Roman" w:hAnsi="Times New Roman" w:cs="Times New Roman"/>
                <w:bCs/>
                <w:color w:val="000000"/>
                <w:sz w:val="24"/>
                <w:szCs w:val="24"/>
                <w:lang w:eastAsia="ru-RU"/>
              </w:rPr>
              <w:t>Синда</w:t>
            </w:r>
            <w:proofErr w:type="spellEnd"/>
            <w:r w:rsidRPr="00701832">
              <w:rPr>
                <w:rFonts w:ascii="Times New Roman" w:eastAsia="Times New Roman" w:hAnsi="Times New Roman" w:cs="Times New Roman"/>
                <w:bCs/>
                <w:color w:val="000000"/>
                <w:sz w:val="24"/>
                <w:szCs w:val="24"/>
                <w:lang w:eastAsia="ru-RU"/>
              </w:rPr>
              <w:t>, ул. Таежная</w:t>
            </w:r>
          </w:p>
          <w:p w:rsidR="00701832" w:rsidRPr="00701832" w:rsidRDefault="00701832" w:rsidP="00701832">
            <w:pPr>
              <w:widowControl w:val="0"/>
              <w:autoSpaceDE w:val="0"/>
              <w:autoSpaceDN w:val="0"/>
              <w:adjustRightInd w:val="0"/>
              <w:spacing w:after="0" w:line="240" w:lineRule="exact"/>
              <w:rPr>
                <w:rFonts w:ascii="Times New Roman" w:eastAsia="Times New Roman" w:hAnsi="Times New Roman" w:cs="Times New Roman"/>
                <w:bCs/>
                <w:color w:val="000000"/>
                <w:sz w:val="24"/>
                <w:szCs w:val="24"/>
                <w:lang w:eastAsia="ru-RU"/>
              </w:rPr>
            </w:pPr>
          </w:p>
        </w:tc>
      </w:tr>
      <w:tr w:rsidR="00701832" w:rsidRPr="00701832" w:rsidTr="009E7102">
        <w:tc>
          <w:tcPr>
            <w:tcW w:w="3795" w:type="dxa"/>
            <w:gridSpan w:val="2"/>
            <w:tcBorders>
              <w:top w:val="single" w:sz="6" w:space="0" w:color="000000"/>
              <w:left w:val="single" w:sz="6" w:space="0" w:color="000000"/>
              <w:bottom w:val="nil"/>
              <w:right w:val="nil"/>
            </w:tcBorders>
          </w:tcPr>
          <w:p w:rsidR="00701832" w:rsidRPr="00701832" w:rsidRDefault="00701832" w:rsidP="00701832">
            <w:pPr>
              <w:widowControl w:val="0"/>
              <w:autoSpaceDE w:val="0"/>
              <w:autoSpaceDN w:val="0"/>
              <w:adjustRightInd w:val="0"/>
              <w:spacing w:after="0" w:line="240" w:lineRule="auto"/>
              <w:ind w:left="62" w:right="56"/>
              <w:rPr>
                <w:rFonts w:ascii="Times New Roman" w:eastAsia="Times New Roman" w:hAnsi="Times New Roman" w:cs="Times New Roman"/>
                <w:bCs/>
                <w:color w:val="000000"/>
                <w:sz w:val="24"/>
                <w:szCs w:val="24"/>
                <w:lang w:eastAsia="ru-RU"/>
              </w:rPr>
            </w:pPr>
            <w:r w:rsidRPr="00701832">
              <w:rPr>
                <w:rFonts w:ascii="Times New Roman" w:eastAsia="Times New Roman" w:hAnsi="Times New Roman" w:cs="Times New Roman"/>
                <w:bCs/>
                <w:color w:val="000000"/>
                <w:sz w:val="24"/>
                <w:szCs w:val="24"/>
                <w:lang w:eastAsia="ru-RU"/>
              </w:rPr>
              <w:t>Площадь земельного участка</w:t>
            </w:r>
          </w:p>
        </w:tc>
        <w:tc>
          <w:tcPr>
            <w:tcW w:w="3255" w:type="dxa"/>
            <w:gridSpan w:val="2"/>
            <w:tcBorders>
              <w:top w:val="single" w:sz="6" w:space="0" w:color="000000"/>
              <w:left w:val="nil"/>
              <w:bottom w:val="single" w:sz="6" w:space="0" w:color="000000"/>
              <w:right w:val="nil"/>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1 473</w:t>
            </w:r>
          </w:p>
        </w:tc>
        <w:tc>
          <w:tcPr>
            <w:tcW w:w="2865" w:type="dxa"/>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rPr>
                <w:rFonts w:ascii="Times New Roman" w:eastAsia="Times New Roman" w:hAnsi="Times New Roman" w:cs="Times New Roman"/>
                <w:color w:val="000000"/>
                <w:sz w:val="24"/>
                <w:szCs w:val="24"/>
                <w:lang w:eastAsia="ru-RU"/>
              </w:rPr>
            </w:pPr>
            <w:proofErr w:type="gramStart"/>
            <w:r w:rsidRPr="00701832">
              <w:rPr>
                <w:rFonts w:ascii="Times New Roman" w:eastAsia="Times New Roman" w:hAnsi="Times New Roman" w:cs="Times New Roman"/>
                <w:color w:val="000000"/>
                <w:sz w:val="24"/>
                <w:szCs w:val="24"/>
                <w:lang w:eastAsia="ru-RU"/>
              </w:rPr>
              <w:t>м</w:t>
            </w:r>
            <w:proofErr w:type="gramEnd"/>
            <w:r w:rsidRPr="00701832">
              <w:rPr>
                <w:rFonts w:ascii="Times New Roman" w:eastAsia="Times New Roman" w:hAnsi="Times New Roman" w:cs="Times New Roman"/>
                <w:color w:val="000000"/>
                <w:sz w:val="24"/>
                <w:szCs w:val="24"/>
                <w:lang w:eastAsia="ru-RU"/>
              </w:rPr>
              <w:t>²</w:t>
            </w:r>
          </w:p>
        </w:tc>
      </w:tr>
      <w:tr w:rsidR="00701832" w:rsidRPr="00701832" w:rsidTr="009E7102">
        <w:trPr>
          <w:trHeight w:hRule="exact" w:val="83"/>
        </w:trPr>
        <w:tc>
          <w:tcPr>
            <w:tcW w:w="9915" w:type="dxa"/>
            <w:gridSpan w:val="5"/>
            <w:tcBorders>
              <w:top w:val="nil"/>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rPr>
                <w:rFonts w:ascii="Times New Roman" w:eastAsia="Times New Roman" w:hAnsi="Times New Roman" w:cs="Times New Roman"/>
                <w:color w:val="000000"/>
                <w:sz w:val="24"/>
                <w:szCs w:val="24"/>
                <w:lang w:eastAsia="ru-RU"/>
              </w:rPr>
            </w:pPr>
          </w:p>
        </w:tc>
      </w:tr>
      <w:tr w:rsidR="00701832" w:rsidRPr="00701832" w:rsidTr="009E7102">
        <w:trPr>
          <w:trHeight w:hRule="exact" w:val="394"/>
        </w:trPr>
        <w:tc>
          <w:tcPr>
            <w:tcW w:w="9915" w:type="dxa"/>
            <w:gridSpan w:val="5"/>
            <w:tcBorders>
              <w:top w:val="nil"/>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sz w:val="24"/>
                <w:szCs w:val="24"/>
                <w:lang w:eastAsia="ru-RU"/>
              </w:rPr>
              <w:t>Кадастровый квартал: 27:09:0001603</w:t>
            </w:r>
          </w:p>
        </w:tc>
      </w:tr>
      <w:tr w:rsidR="00701832" w:rsidRPr="00701832" w:rsidTr="009E7102">
        <w:trPr>
          <w:trHeight w:val="405"/>
        </w:trPr>
        <w:tc>
          <w:tcPr>
            <w:tcW w:w="3300" w:type="dxa"/>
            <w:tcBorders>
              <w:top w:val="single" w:sz="6" w:space="0" w:color="000000"/>
              <w:left w:val="single" w:sz="6" w:space="0" w:color="000000"/>
              <w:bottom w:val="nil"/>
              <w:right w:val="single" w:sz="6" w:space="0" w:color="000000"/>
            </w:tcBorders>
            <w:vAlign w:val="bottom"/>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bCs/>
                <w:color w:val="000000"/>
                <w:sz w:val="24"/>
                <w:szCs w:val="24"/>
                <w:lang w:eastAsia="ru-RU"/>
              </w:rPr>
            </w:pPr>
            <w:r w:rsidRPr="00701832">
              <w:rPr>
                <w:rFonts w:ascii="Times New Roman" w:eastAsia="Times New Roman" w:hAnsi="Times New Roman" w:cs="Times New Roman"/>
                <w:bCs/>
                <w:color w:val="000000"/>
                <w:sz w:val="24"/>
                <w:szCs w:val="24"/>
                <w:lang w:eastAsia="ru-RU"/>
              </w:rPr>
              <w:t xml:space="preserve">Обозначение </w:t>
            </w:r>
            <w:proofErr w:type="gramStart"/>
            <w:r w:rsidRPr="00701832">
              <w:rPr>
                <w:rFonts w:ascii="Times New Roman" w:eastAsia="Times New Roman" w:hAnsi="Times New Roman" w:cs="Times New Roman"/>
                <w:bCs/>
                <w:color w:val="000000"/>
                <w:sz w:val="24"/>
                <w:szCs w:val="24"/>
                <w:lang w:eastAsia="ru-RU"/>
              </w:rPr>
              <w:t>характерных</w:t>
            </w:r>
            <w:proofErr w:type="gramEnd"/>
          </w:p>
        </w:tc>
        <w:tc>
          <w:tcPr>
            <w:tcW w:w="6615" w:type="dxa"/>
            <w:gridSpan w:val="4"/>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bCs/>
                <w:color w:val="000000"/>
                <w:sz w:val="24"/>
                <w:szCs w:val="24"/>
                <w:lang w:eastAsia="ru-RU"/>
              </w:rPr>
            </w:pPr>
            <w:r w:rsidRPr="00701832">
              <w:rPr>
                <w:rFonts w:ascii="Times New Roman" w:eastAsia="Times New Roman" w:hAnsi="Times New Roman" w:cs="Times New Roman"/>
                <w:bCs/>
                <w:color w:val="000000"/>
                <w:sz w:val="24"/>
                <w:szCs w:val="24"/>
                <w:lang w:eastAsia="ru-RU"/>
              </w:rPr>
              <w:t xml:space="preserve">Координаты, </w:t>
            </w:r>
            <w:proofErr w:type="gramStart"/>
            <w:r w:rsidRPr="00701832">
              <w:rPr>
                <w:rFonts w:ascii="Times New Roman" w:eastAsia="Times New Roman" w:hAnsi="Times New Roman" w:cs="Times New Roman"/>
                <w:bCs/>
                <w:color w:val="000000"/>
                <w:sz w:val="24"/>
                <w:szCs w:val="24"/>
                <w:lang w:eastAsia="ru-RU"/>
              </w:rPr>
              <w:t>м</w:t>
            </w:r>
            <w:proofErr w:type="gramEnd"/>
          </w:p>
        </w:tc>
      </w:tr>
      <w:tr w:rsidR="00701832" w:rsidRPr="00701832" w:rsidTr="009E7102">
        <w:trPr>
          <w:trHeight w:val="390"/>
        </w:trPr>
        <w:tc>
          <w:tcPr>
            <w:tcW w:w="3300" w:type="dxa"/>
            <w:tcBorders>
              <w:top w:val="nil"/>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bCs/>
                <w:color w:val="000000"/>
                <w:sz w:val="24"/>
                <w:szCs w:val="24"/>
                <w:lang w:eastAsia="ru-RU"/>
              </w:rPr>
            </w:pPr>
            <w:r w:rsidRPr="00701832">
              <w:rPr>
                <w:rFonts w:ascii="Times New Roman" w:eastAsia="Times New Roman" w:hAnsi="Times New Roman" w:cs="Times New Roman"/>
                <w:bCs/>
                <w:color w:val="000000"/>
                <w:sz w:val="24"/>
                <w:szCs w:val="24"/>
                <w:lang w:eastAsia="ru-RU"/>
              </w:rPr>
              <w:t>точек границ: ЗУ</w:t>
            </w:r>
            <w:proofErr w:type="gramStart"/>
            <w:r w:rsidRPr="00701832">
              <w:rPr>
                <w:rFonts w:ascii="Times New Roman" w:eastAsia="Times New Roman" w:hAnsi="Times New Roman" w:cs="Times New Roman"/>
                <w:bCs/>
                <w:color w:val="000000"/>
                <w:sz w:val="24"/>
                <w:szCs w:val="24"/>
                <w:lang w:eastAsia="ru-RU"/>
              </w:rPr>
              <w:t>1</w:t>
            </w:r>
            <w:proofErr w:type="gramEnd"/>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bCs/>
                <w:color w:val="000000"/>
                <w:sz w:val="24"/>
                <w:szCs w:val="24"/>
                <w:lang w:eastAsia="ru-RU"/>
              </w:rPr>
            </w:pPr>
            <w:r w:rsidRPr="00701832">
              <w:rPr>
                <w:rFonts w:ascii="Times New Roman" w:eastAsia="Times New Roman" w:hAnsi="Times New Roman" w:cs="Times New Roman"/>
                <w:bCs/>
                <w:color w:val="000000"/>
                <w:sz w:val="24"/>
                <w:szCs w:val="24"/>
                <w:lang w:eastAsia="ru-RU"/>
              </w:rPr>
              <w:t>X</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bCs/>
                <w:color w:val="000000"/>
                <w:sz w:val="24"/>
                <w:szCs w:val="24"/>
                <w:lang w:eastAsia="ru-RU"/>
              </w:rPr>
            </w:pPr>
            <w:r w:rsidRPr="00701832">
              <w:rPr>
                <w:rFonts w:ascii="Times New Roman" w:eastAsia="Times New Roman" w:hAnsi="Times New Roman" w:cs="Times New Roman"/>
                <w:bCs/>
                <w:color w:val="000000"/>
                <w:sz w:val="24"/>
                <w:szCs w:val="24"/>
                <w:lang w:eastAsia="ru-RU"/>
              </w:rPr>
              <w:t>Y</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bCs/>
                <w:color w:val="000000"/>
                <w:sz w:val="24"/>
                <w:szCs w:val="24"/>
                <w:lang w:eastAsia="ru-RU"/>
              </w:rPr>
            </w:pPr>
            <w:r w:rsidRPr="00701832">
              <w:rPr>
                <w:rFonts w:ascii="Times New Roman" w:eastAsia="Times New Roman" w:hAnsi="Times New Roman" w:cs="Times New Roman"/>
                <w:bCs/>
                <w:color w:val="000000"/>
                <w:sz w:val="24"/>
                <w:szCs w:val="24"/>
                <w:lang w:eastAsia="ru-RU"/>
              </w:rPr>
              <w:t>1</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bCs/>
                <w:color w:val="000000"/>
                <w:sz w:val="24"/>
                <w:szCs w:val="24"/>
                <w:lang w:eastAsia="ru-RU"/>
              </w:rPr>
            </w:pPr>
            <w:r w:rsidRPr="00701832">
              <w:rPr>
                <w:rFonts w:ascii="Times New Roman" w:eastAsia="Times New Roman" w:hAnsi="Times New Roman" w:cs="Times New Roman"/>
                <w:bCs/>
                <w:color w:val="000000"/>
                <w:sz w:val="24"/>
                <w:szCs w:val="24"/>
                <w:lang w:eastAsia="ru-RU"/>
              </w:rPr>
              <w:t>2</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bCs/>
                <w:color w:val="000000"/>
                <w:sz w:val="24"/>
                <w:szCs w:val="24"/>
                <w:lang w:eastAsia="ru-RU"/>
              </w:rPr>
            </w:pPr>
            <w:r w:rsidRPr="00701832">
              <w:rPr>
                <w:rFonts w:ascii="Times New Roman" w:eastAsia="Times New Roman" w:hAnsi="Times New Roman" w:cs="Times New Roman"/>
                <w:bCs/>
                <w:color w:val="000000"/>
                <w:sz w:val="24"/>
                <w:szCs w:val="24"/>
                <w:lang w:eastAsia="ru-RU"/>
              </w:rPr>
              <w:t>3</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w:t>
            </w:r>
            <w:proofErr w:type="gramStart"/>
            <w:r w:rsidRPr="00701832">
              <w:rPr>
                <w:rFonts w:ascii="Times New Roman" w:eastAsia="Times New Roman" w:hAnsi="Times New Roman" w:cs="Times New Roman"/>
                <w:color w:val="000000"/>
                <w:sz w:val="24"/>
                <w:szCs w:val="24"/>
                <w:lang w:eastAsia="ru-RU"/>
              </w:rPr>
              <w:t>1</w:t>
            </w:r>
            <w:proofErr w:type="gramEnd"/>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507 927,06</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3 269 119,06</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w:t>
            </w:r>
            <w:proofErr w:type="gramStart"/>
            <w:r w:rsidRPr="00701832">
              <w:rPr>
                <w:rFonts w:ascii="Times New Roman" w:eastAsia="Times New Roman" w:hAnsi="Times New Roman" w:cs="Times New Roman"/>
                <w:color w:val="000000"/>
                <w:sz w:val="24"/>
                <w:szCs w:val="24"/>
                <w:lang w:eastAsia="ru-RU"/>
              </w:rPr>
              <w:t>2</w:t>
            </w:r>
            <w:proofErr w:type="gramEnd"/>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507 925,84</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3 269 117,46</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н3</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507 952,68</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3 269 100,99</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w:t>
            </w:r>
            <w:proofErr w:type="gramStart"/>
            <w:r w:rsidRPr="00701832">
              <w:rPr>
                <w:rFonts w:ascii="Times New Roman" w:eastAsia="Times New Roman" w:hAnsi="Times New Roman" w:cs="Times New Roman"/>
                <w:color w:val="000000"/>
                <w:sz w:val="24"/>
                <w:szCs w:val="24"/>
                <w:lang w:eastAsia="ru-RU"/>
              </w:rPr>
              <w:t>4</w:t>
            </w:r>
            <w:proofErr w:type="gramEnd"/>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507 992,19</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3 269 077,00</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н5</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508 040,80</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3 269 049,02</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w:t>
            </w:r>
            <w:proofErr w:type="gramStart"/>
            <w:r w:rsidRPr="00701832">
              <w:rPr>
                <w:rFonts w:ascii="Times New Roman" w:eastAsia="Times New Roman" w:hAnsi="Times New Roman" w:cs="Times New Roman"/>
                <w:color w:val="000000"/>
                <w:sz w:val="24"/>
                <w:szCs w:val="24"/>
                <w:lang w:eastAsia="ru-RU"/>
              </w:rPr>
              <w:t>6</w:t>
            </w:r>
            <w:proofErr w:type="gramEnd"/>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508 059,63</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3 269 040,14</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w:t>
            </w:r>
            <w:proofErr w:type="gramStart"/>
            <w:r w:rsidRPr="00701832">
              <w:rPr>
                <w:rFonts w:ascii="Times New Roman" w:eastAsia="Times New Roman" w:hAnsi="Times New Roman" w:cs="Times New Roman"/>
                <w:color w:val="000000"/>
                <w:sz w:val="24"/>
                <w:szCs w:val="24"/>
                <w:lang w:eastAsia="ru-RU"/>
              </w:rPr>
              <w:t>7</w:t>
            </w:r>
            <w:proofErr w:type="gramEnd"/>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508 061,07</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3 268 987,94</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н8</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508 069,42</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3 268 941,52</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w:t>
            </w:r>
            <w:proofErr w:type="gramStart"/>
            <w:r w:rsidRPr="00701832">
              <w:rPr>
                <w:rFonts w:ascii="Times New Roman" w:eastAsia="Times New Roman" w:hAnsi="Times New Roman" w:cs="Times New Roman"/>
                <w:color w:val="000000"/>
                <w:sz w:val="24"/>
                <w:szCs w:val="24"/>
                <w:lang w:eastAsia="ru-RU"/>
              </w:rPr>
              <w:t>9</w:t>
            </w:r>
            <w:proofErr w:type="gramEnd"/>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508 084,72</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3 268 897,57</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н10</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508 086,61</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3 268 898,22</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н11</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508 071,36</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3 268 942,03</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н12</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508 068,57</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3 268 957,58</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н13</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508 066,46</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3 268 959,08</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н14</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508 064,85</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3 268 969,98</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н15</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508 065,17</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3 268 976,46</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н16</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508 063,07</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3 268 988,15</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н17</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508 061,62</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3 269 040,58</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н18</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508 059,58</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3 269 080,79</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н19</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508 068,60</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3 269 108,93</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н20</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508 087,13</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3 269 140,42</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н21</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508 087,34</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3 269 140,76</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н22</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508 088,54</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3 269 142,79</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н23</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508 108,48</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3 269 177,05</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н24</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508 128,92</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3 269 211,98</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н25</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508 151,56</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3 269 246,19</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н26</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508 174,99</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3 269 279,41</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н27</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508 198,02</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3 269 311,63</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н28</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508 221,48</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3 269 343,56</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н29</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508 245,51</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3 269 376,16</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н30</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508 269,21</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3 269 403,58</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н31</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508 287,25</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3 269 392,60</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н32</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508 288,29</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3 269 394,30</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н33</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508 268,81</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3 269 406,17</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н34</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508 243,95</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3 269 377,41</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lastRenderedPageBreak/>
              <w:t>н35</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508 219,86</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3 269 344,75</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н36</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508 196,40</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3 269 312,81</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н37</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508 173,36</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3 269 280,57</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н38</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508 149,91</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3 269 247,32</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н39</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508 127,22</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3 269 213,04</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н40</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508 106,75</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3 269 178,06</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н41</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508 086,82</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3 269 143,80</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н42</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508 066,77</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3 269 109,75</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н43</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508 057,57</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3 269 081,06</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н44</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508 059,53</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3 269 042,40</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н45</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508 041,73</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3 269 050,79</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н46</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508 009,00</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3 269 069,50</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н47</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508 008,98</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3 269 069,49</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н48</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508 008,64</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3 269 069,71</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н49</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508 008,69</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3 269 069,80</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н50</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507 993,21</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3 269 078,72</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н51</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507 953,72</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3 269 102,70</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w:t>
            </w:r>
            <w:proofErr w:type="gramStart"/>
            <w:r w:rsidRPr="00701832">
              <w:rPr>
                <w:rFonts w:ascii="Times New Roman" w:eastAsia="Times New Roman" w:hAnsi="Times New Roman" w:cs="Times New Roman"/>
                <w:color w:val="000000"/>
                <w:sz w:val="24"/>
                <w:szCs w:val="24"/>
                <w:lang w:eastAsia="ru-RU"/>
              </w:rPr>
              <w:t>1</w:t>
            </w:r>
            <w:proofErr w:type="gramEnd"/>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507 927,06</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3 269 119,06</w:t>
            </w:r>
          </w:p>
        </w:tc>
      </w:tr>
      <w:tr w:rsidR="00701832" w:rsidRPr="00701832" w:rsidTr="009E7102">
        <w:trPr>
          <w:trHeight w:val="315"/>
        </w:trPr>
        <w:tc>
          <w:tcPr>
            <w:tcW w:w="9915" w:type="dxa"/>
            <w:gridSpan w:val="5"/>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Вырез 1</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н52</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508 068,13</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3 268 957,07</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н53</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508 068,05</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3 268 957,46</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н54</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508 067,66</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3 268 957,39</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н55</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508 067,73</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3 268 957,00</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н52</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508 068,13</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3 268 957,07</w:t>
            </w:r>
          </w:p>
        </w:tc>
      </w:tr>
      <w:tr w:rsidR="00701832" w:rsidRPr="00701832" w:rsidTr="009E7102">
        <w:trPr>
          <w:trHeight w:val="315"/>
        </w:trPr>
        <w:tc>
          <w:tcPr>
            <w:tcW w:w="9915" w:type="dxa"/>
            <w:gridSpan w:val="5"/>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Вырез 2</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н56</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508 062,49</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3 269 002,69</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н57</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508 062,45</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3 269 003,09</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н58</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508 062,06</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3 269 003,06</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н59</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508 062,09</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3 269 002,66</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н56</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508 062,49</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3 269 002,69</w:t>
            </w:r>
          </w:p>
        </w:tc>
      </w:tr>
      <w:tr w:rsidR="00701832" w:rsidRPr="00701832" w:rsidTr="009E7102">
        <w:trPr>
          <w:trHeight w:val="315"/>
        </w:trPr>
        <w:tc>
          <w:tcPr>
            <w:tcW w:w="9915" w:type="dxa"/>
            <w:gridSpan w:val="5"/>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Вырез 3</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н60</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508 060,69</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3 269 040,38</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н61</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508 061,09</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3 269 040,39</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н62</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508 061,08</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3 269 040,79</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н63</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508 060,68</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3 269 040,78</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н60</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508 060,69</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3 269 040,38</w:t>
            </w:r>
          </w:p>
        </w:tc>
      </w:tr>
      <w:tr w:rsidR="00701832" w:rsidRPr="00701832" w:rsidTr="009E7102">
        <w:trPr>
          <w:trHeight w:val="315"/>
        </w:trPr>
        <w:tc>
          <w:tcPr>
            <w:tcW w:w="9915" w:type="dxa"/>
            <w:gridSpan w:val="5"/>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Вырез 4</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н64</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508 040,42</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3 269 049,78</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н65</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508 040,61</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3 269 050,13</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н66</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508 040,26</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3 269 050,32</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н67</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508 040,07</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3 269 049,97</w:t>
            </w:r>
          </w:p>
        </w:tc>
      </w:tr>
      <w:tr w:rsidR="00701832" w:rsidRPr="00701832" w:rsidTr="009E7102">
        <w:tc>
          <w:tcPr>
            <w:tcW w:w="3300" w:type="dxa"/>
            <w:tcBorders>
              <w:top w:val="single" w:sz="6" w:space="0" w:color="000000"/>
              <w:left w:val="single" w:sz="6" w:space="0" w:color="000000"/>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center"/>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н64</w:t>
            </w:r>
          </w:p>
        </w:tc>
        <w:tc>
          <w:tcPr>
            <w:tcW w:w="3315"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508 040,42</w:t>
            </w:r>
          </w:p>
        </w:tc>
        <w:tc>
          <w:tcPr>
            <w:tcW w:w="3300" w:type="dxa"/>
            <w:gridSpan w:val="2"/>
            <w:tcBorders>
              <w:top w:val="single" w:sz="6" w:space="0" w:color="000000"/>
              <w:left w:val="nil"/>
              <w:bottom w:val="nil"/>
              <w:right w:val="single" w:sz="6" w:space="0" w:color="000000"/>
            </w:tcBorders>
          </w:tcPr>
          <w:p w:rsidR="00701832" w:rsidRPr="00701832" w:rsidRDefault="00701832" w:rsidP="00701832">
            <w:pPr>
              <w:widowControl w:val="0"/>
              <w:autoSpaceDE w:val="0"/>
              <w:autoSpaceDN w:val="0"/>
              <w:adjustRightInd w:val="0"/>
              <w:spacing w:after="0" w:line="240" w:lineRule="auto"/>
              <w:ind w:left="62" w:right="56"/>
              <w:jc w:val="right"/>
              <w:rPr>
                <w:rFonts w:ascii="Times New Roman" w:eastAsia="Times New Roman" w:hAnsi="Times New Roman" w:cs="Times New Roman"/>
                <w:color w:val="000000"/>
                <w:sz w:val="24"/>
                <w:szCs w:val="24"/>
                <w:lang w:eastAsia="ru-RU"/>
              </w:rPr>
            </w:pPr>
            <w:r w:rsidRPr="00701832">
              <w:rPr>
                <w:rFonts w:ascii="Times New Roman" w:eastAsia="Times New Roman" w:hAnsi="Times New Roman" w:cs="Times New Roman"/>
                <w:color w:val="000000"/>
                <w:sz w:val="24"/>
                <w:szCs w:val="24"/>
                <w:lang w:eastAsia="ru-RU"/>
              </w:rPr>
              <w:t>3 269 049,78</w:t>
            </w:r>
          </w:p>
        </w:tc>
      </w:tr>
      <w:tr w:rsidR="00701832" w:rsidRPr="00701832" w:rsidTr="009E7102">
        <w:trPr>
          <w:trHeight w:hRule="exact" w:val="30"/>
        </w:trPr>
        <w:tc>
          <w:tcPr>
            <w:tcW w:w="9915" w:type="dxa"/>
            <w:gridSpan w:val="5"/>
            <w:tcBorders>
              <w:top w:val="single" w:sz="6" w:space="0" w:color="000000"/>
              <w:left w:val="nil"/>
              <w:bottom w:val="nil"/>
              <w:right w:val="nil"/>
            </w:tcBorders>
          </w:tcPr>
          <w:p w:rsidR="00701832" w:rsidRPr="00701832" w:rsidRDefault="00701832" w:rsidP="00701832">
            <w:pPr>
              <w:widowControl w:val="0"/>
              <w:autoSpaceDE w:val="0"/>
              <w:autoSpaceDN w:val="0"/>
              <w:adjustRightInd w:val="0"/>
              <w:spacing w:after="0" w:line="240" w:lineRule="auto"/>
              <w:ind w:left="62" w:right="56"/>
              <w:rPr>
                <w:rFonts w:ascii="Times New Roman" w:eastAsia="Times New Roman" w:hAnsi="Times New Roman" w:cs="Times New Roman"/>
                <w:color w:val="000000"/>
                <w:sz w:val="24"/>
                <w:szCs w:val="24"/>
                <w:lang w:eastAsia="ru-RU"/>
              </w:rPr>
            </w:pPr>
          </w:p>
        </w:tc>
      </w:tr>
    </w:tbl>
    <w:p w:rsidR="00701832" w:rsidRPr="00701832" w:rsidRDefault="00701832" w:rsidP="00701832">
      <w:pPr>
        <w:spacing w:after="0" w:line="240" w:lineRule="auto"/>
        <w:rPr>
          <w:rFonts w:ascii="Times New Roman" w:eastAsia="Times New Roman" w:hAnsi="Times New Roman" w:cs="Times New Roman"/>
          <w:sz w:val="24"/>
          <w:szCs w:val="24"/>
          <w:lang w:eastAsia="ru-RU"/>
        </w:rPr>
      </w:pPr>
    </w:p>
    <w:p w:rsidR="00701832" w:rsidRPr="00701832" w:rsidRDefault="007943B2" w:rsidP="007943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w:t>
      </w:r>
    </w:p>
    <w:p w:rsidR="00701832" w:rsidRPr="00701832" w:rsidRDefault="00701832" w:rsidP="00701832">
      <w:pPr>
        <w:spacing w:after="0" w:line="240" w:lineRule="auto"/>
        <w:jc w:val="both"/>
        <w:rPr>
          <w:rFonts w:ascii="Times New Roman" w:eastAsia="Times New Roman" w:hAnsi="Times New Roman" w:cs="Times New Roman"/>
          <w:sz w:val="24"/>
          <w:szCs w:val="24"/>
          <w:lang w:eastAsia="ru-RU"/>
        </w:rPr>
      </w:pPr>
    </w:p>
    <w:p w:rsidR="00701832" w:rsidRPr="00701832" w:rsidRDefault="00701832" w:rsidP="00701832">
      <w:pPr>
        <w:spacing w:after="0" w:line="240" w:lineRule="auto"/>
        <w:jc w:val="both"/>
        <w:rPr>
          <w:rFonts w:ascii="Times New Roman" w:eastAsia="Times New Roman" w:hAnsi="Times New Roman" w:cs="Times New Roman"/>
          <w:sz w:val="24"/>
          <w:szCs w:val="24"/>
          <w:lang w:eastAsia="ru-RU"/>
        </w:rPr>
      </w:pPr>
    </w:p>
    <w:p w:rsidR="00701832" w:rsidRPr="00701832" w:rsidRDefault="00701832" w:rsidP="00701832">
      <w:pPr>
        <w:spacing w:after="0" w:line="240" w:lineRule="auto"/>
        <w:jc w:val="both"/>
        <w:rPr>
          <w:rFonts w:ascii="Times New Roman" w:eastAsia="Times New Roman" w:hAnsi="Times New Roman" w:cs="Times New Roman"/>
          <w:sz w:val="24"/>
          <w:szCs w:val="24"/>
          <w:lang w:eastAsia="ru-RU"/>
        </w:rPr>
      </w:pPr>
    </w:p>
    <w:p w:rsidR="00701832" w:rsidRPr="00701832" w:rsidRDefault="00701832" w:rsidP="00701832">
      <w:pPr>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629524" cy="7323151"/>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3601" cy="7328455"/>
                    </a:xfrm>
                    <a:prstGeom prst="rect">
                      <a:avLst/>
                    </a:prstGeom>
                    <a:noFill/>
                    <a:ln>
                      <a:noFill/>
                    </a:ln>
                  </pic:spPr>
                </pic:pic>
              </a:graphicData>
            </a:graphic>
          </wp:inline>
        </w:drawing>
      </w:r>
    </w:p>
    <w:p w:rsidR="007943B2" w:rsidRDefault="007943B2" w:rsidP="00701832">
      <w:pPr>
        <w:spacing w:after="0" w:line="240" w:lineRule="auto"/>
        <w:jc w:val="both"/>
        <w:rPr>
          <w:rFonts w:ascii="Times New Roman" w:eastAsia="Times New Roman" w:hAnsi="Times New Roman" w:cs="Times New Roman"/>
          <w:sz w:val="28"/>
          <w:szCs w:val="28"/>
          <w:lang w:eastAsia="ru-RU"/>
        </w:rPr>
      </w:pPr>
    </w:p>
    <w:p w:rsidR="00701832" w:rsidRPr="00701832" w:rsidRDefault="007943B2" w:rsidP="007943B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w:t>
      </w:r>
    </w:p>
    <w:p w:rsidR="00701832" w:rsidRPr="00701832" w:rsidRDefault="00701832" w:rsidP="00701832">
      <w:pPr>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550011" cy="8358243"/>
            <wp:effectExtent l="0" t="0" r="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56314" cy="8367734"/>
                    </a:xfrm>
                    <a:prstGeom prst="rect">
                      <a:avLst/>
                    </a:prstGeom>
                    <a:noFill/>
                    <a:ln>
                      <a:noFill/>
                    </a:ln>
                  </pic:spPr>
                </pic:pic>
              </a:graphicData>
            </a:graphic>
          </wp:inline>
        </w:drawing>
      </w:r>
    </w:p>
    <w:p w:rsidR="00701832" w:rsidRDefault="00701832" w:rsidP="00701832">
      <w:pPr>
        <w:spacing w:after="0" w:line="240" w:lineRule="auto"/>
        <w:jc w:val="both"/>
        <w:rPr>
          <w:rFonts w:ascii="Times New Roman" w:eastAsia="Times New Roman" w:hAnsi="Times New Roman" w:cs="Times New Roman"/>
          <w:noProof/>
          <w:sz w:val="24"/>
          <w:szCs w:val="24"/>
          <w:lang w:eastAsia="ru-RU"/>
        </w:rPr>
      </w:pPr>
    </w:p>
    <w:p w:rsidR="007943B2" w:rsidRPr="00701832" w:rsidRDefault="007943B2" w:rsidP="007943B2">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____________</w:t>
      </w:r>
    </w:p>
    <w:p w:rsidR="00701832" w:rsidRPr="00701832" w:rsidRDefault="00701832" w:rsidP="00701832">
      <w:pPr>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430741" cy="81786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31503" cy="8179773"/>
                    </a:xfrm>
                    <a:prstGeom prst="rect">
                      <a:avLst/>
                    </a:prstGeom>
                    <a:noFill/>
                    <a:ln>
                      <a:noFill/>
                    </a:ln>
                  </pic:spPr>
                </pic:pic>
              </a:graphicData>
            </a:graphic>
          </wp:inline>
        </w:drawing>
      </w:r>
    </w:p>
    <w:p w:rsidR="00701832" w:rsidRDefault="00701832" w:rsidP="00701832">
      <w:pPr>
        <w:spacing w:after="0" w:line="240" w:lineRule="auto"/>
        <w:jc w:val="both"/>
        <w:rPr>
          <w:rFonts w:ascii="Times New Roman" w:eastAsia="Times New Roman" w:hAnsi="Times New Roman" w:cs="Times New Roman"/>
          <w:noProof/>
          <w:sz w:val="24"/>
          <w:szCs w:val="24"/>
          <w:lang w:eastAsia="ru-RU"/>
        </w:rPr>
      </w:pPr>
    </w:p>
    <w:p w:rsidR="007943B2" w:rsidRPr="00701832" w:rsidRDefault="007943B2" w:rsidP="007943B2">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____________</w:t>
      </w:r>
    </w:p>
    <w:p w:rsidR="00701832" w:rsidRPr="00701832" w:rsidRDefault="00701832" w:rsidP="007018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lastRenderedPageBreak/>
        <w:drawing>
          <wp:inline distT="0" distB="0" distL="0" distR="0">
            <wp:extent cx="5176300" cy="7795441"/>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79265" cy="7799907"/>
                    </a:xfrm>
                    <a:prstGeom prst="rect">
                      <a:avLst/>
                    </a:prstGeom>
                    <a:noFill/>
                    <a:ln>
                      <a:noFill/>
                    </a:ln>
                  </pic:spPr>
                </pic:pic>
              </a:graphicData>
            </a:graphic>
          </wp:inline>
        </w:drawing>
      </w:r>
    </w:p>
    <w:p w:rsidR="0070696A" w:rsidRDefault="007943B2" w:rsidP="00471A8E">
      <w:pPr>
        <w:jc w:val="center"/>
        <w:rPr>
          <w:rFonts w:ascii="Times New Roman" w:hAnsi="Times New Roman" w:cs="Times New Roman"/>
          <w:sz w:val="24"/>
          <w:szCs w:val="24"/>
        </w:rPr>
      </w:pPr>
      <w:r>
        <w:rPr>
          <w:rFonts w:ascii="Times New Roman" w:hAnsi="Times New Roman" w:cs="Times New Roman"/>
          <w:sz w:val="24"/>
          <w:szCs w:val="24"/>
        </w:rPr>
        <w:t>_____________</w:t>
      </w:r>
    </w:p>
    <w:p w:rsidR="008716A8" w:rsidRPr="00471A8E" w:rsidRDefault="008716A8" w:rsidP="00471A8E">
      <w:pPr>
        <w:jc w:val="center"/>
        <w:rPr>
          <w:rFonts w:ascii="Times New Roman" w:hAnsi="Times New Roman" w:cs="Times New Roman"/>
          <w:sz w:val="24"/>
          <w:szCs w:val="24"/>
        </w:rPr>
      </w:pPr>
      <w:r>
        <w:rPr>
          <w:rFonts w:ascii="Times New Roman" w:hAnsi="Times New Roman" w:cs="Times New Roman"/>
          <w:sz w:val="24"/>
          <w:szCs w:val="24"/>
        </w:rPr>
        <w:t>***</w:t>
      </w:r>
    </w:p>
    <w:p w:rsidR="007943B2" w:rsidRDefault="007943B2" w:rsidP="008716A8">
      <w:pPr>
        <w:spacing w:after="0" w:line="240" w:lineRule="auto"/>
        <w:jc w:val="center"/>
        <w:rPr>
          <w:rFonts w:ascii="Times New Roman" w:hAnsi="Times New Roman" w:cs="Times New Roman"/>
          <w:color w:val="000000"/>
          <w:sz w:val="24"/>
          <w:szCs w:val="24"/>
        </w:rPr>
      </w:pPr>
    </w:p>
    <w:p w:rsidR="007943B2" w:rsidRDefault="007943B2" w:rsidP="008716A8">
      <w:pPr>
        <w:spacing w:after="0" w:line="240" w:lineRule="auto"/>
        <w:jc w:val="center"/>
        <w:rPr>
          <w:rFonts w:ascii="Times New Roman" w:hAnsi="Times New Roman" w:cs="Times New Roman"/>
          <w:color w:val="000000"/>
          <w:sz w:val="24"/>
          <w:szCs w:val="24"/>
        </w:rPr>
      </w:pPr>
    </w:p>
    <w:p w:rsidR="008716A8" w:rsidRPr="008716A8" w:rsidRDefault="008716A8" w:rsidP="008716A8">
      <w:pPr>
        <w:spacing w:after="0" w:line="240" w:lineRule="auto"/>
        <w:jc w:val="center"/>
        <w:rPr>
          <w:rFonts w:ascii="Times New Roman" w:hAnsi="Times New Roman" w:cs="Times New Roman"/>
          <w:color w:val="000000"/>
          <w:sz w:val="24"/>
          <w:szCs w:val="24"/>
        </w:rPr>
      </w:pPr>
      <w:r w:rsidRPr="008716A8">
        <w:rPr>
          <w:rFonts w:ascii="Times New Roman" w:hAnsi="Times New Roman" w:cs="Times New Roman"/>
          <w:color w:val="000000"/>
          <w:sz w:val="24"/>
          <w:szCs w:val="24"/>
        </w:rPr>
        <w:lastRenderedPageBreak/>
        <w:t>ПОСТАНОВЛЕНИЕ</w:t>
      </w:r>
    </w:p>
    <w:p w:rsidR="008716A8" w:rsidRPr="008716A8" w:rsidRDefault="008716A8" w:rsidP="008716A8">
      <w:pPr>
        <w:spacing w:after="0" w:line="240" w:lineRule="auto"/>
        <w:jc w:val="center"/>
        <w:rPr>
          <w:rFonts w:ascii="Times New Roman" w:hAnsi="Times New Roman" w:cs="Times New Roman"/>
          <w:color w:val="000000"/>
          <w:sz w:val="24"/>
          <w:szCs w:val="24"/>
        </w:rPr>
      </w:pPr>
      <w:r w:rsidRPr="008716A8">
        <w:rPr>
          <w:rFonts w:ascii="Times New Roman" w:hAnsi="Times New Roman" w:cs="Times New Roman"/>
          <w:color w:val="000000"/>
          <w:sz w:val="24"/>
          <w:szCs w:val="24"/>
        </w:rPr>
        <w:t>АДМИНИСТРАЦИИ МУНИЦИПАЛЬНОГО РАЙОНА</w:t>
      </w:r>
    </w:p>
    <w:p w:rsidR="008716A8" w:rsidRDefault="008716A8" w:rsidP="008716A8">
      <w:pPr>
        <w:spacing w:after="0" w:line="240" w:lineRule="auto"/>
        <w:rPr>
          <w:rFonts w:ascii="Times New Roman" w:hAnsi="Times New Roman" w:cs="Times New Roman"/>
          <w:color w:val="000000"/>
          <w:sz w:val="24"/>
          <w:szCs w:val="24"/>
        </w:rPr>
      </w:pPr>
      <w:r w:rsidRPr="008716A8">
        <w:rPr>
          <w:rFonts w:ascii="Times New Roman" w:hAnsi="Times New Roman" w:cs="Times New Roman"/>
          <w:color w:val="000000"/>
          <w:sz w:val="24"/>
          <w:szCs w:val="24"/>
        </w:rPr>
        <w:t>14 марта  2022 г.</w:t>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bookmarkStart w:id="105" w:name="post164"/>
      <w:r w:rsidRPr="008716A8">
        <w:rPr>
          <w:rFonts w:ascii="Times New Roman" w:hAnsi="Times New Roman" w:cs="Times New Roman"/>
          <w:color w:val="000000"/>
          <w:sz w:val="24"/>
          <w:szCs w:val="24"/>
        </w:rPr>
        <w:t xml:space="preserve">                               № 16</w:t>
      </w:r>
      <w:r>
        <w:rPr>
          <w:rFonts w:ascii="Times New Roman" w:hAnsi="Times New Roman" w:cs="Times New Roman"/>
          <w:color w:val="000000"/>
          <w:sz w:val="24"/>
          <w:szCs w:val="24"/>
        </w:rPr>
        <w:t>4</w:t>
      </w:r>
    </w:p>
    <w:bookmarkEnd w:id="105"/>
    <w:p w:rsidR="008716A8" w:rsidRDefault="008716A8" w:rsidP="008716A8">
      <w:pPr>
        <w:spacing w:after="0" w:line="240" w:lineRule="exact"/>
        <w:jc w:val="center"/>
        <w:rPr>
          <w:rFonts w:ascii="Times New Roman" w:eastAsia="Times New Roman" w:hAnsi="Times New Roman" w:cs="Times New Roman"/>
          <w:b/>
          <w:sz w:val="24"/>
          <w:szCs w:val="24"/>
          <w:lang w:eastAsia="ru-RU"/>
        </w:rPr>
      </w:pPr>
    </w:p>
    <w:p w:rsidR="008716A8" w:rsidRPr="008716A8" w:rsidRDefault="008716A8" w:rsidP="008716A8">
      <w:pPr>
        <w:spacing w:after="0" w:line="240" w:lineRule="exact"/>
        <w:jc w:val="center"/>
        <w:rPr>
          <w:rFonts w:ascii="Times New Roman" w:eastAsia="Times New Roman" w:hAnsi="Times New Roman" w:cs="Times New Roman"/>
          <w:b/>
          <w:sz w:val="24"/>
          <w:szCs w:val="24"/>
          <w:lang w:eastAsia="ru-RU"/>
        </w:rPr>
      </w:pPr>
      <w:r w:rsidRPr="008716A8">
        <w:rPr>
          <w:rFonts w:ascii="Times New Roman" w:eastAsia="Times New Roman" w:hAnsi="Times New Roman" w:cs="Times New Roman"/>
          <w:b/>
          <w:sz w:val="24"/>
          <w:szCs w:val="24"/>
          <w:lang w:eastAsia="ru-RU"/>
        </w:rPr>
        <w:t xml:space="preserve">О подготовке проектов о внесении изменений в генеральный план и правила землепользования и застройки </w:t>
      </w:r>
      <w:proofErr w:type="spellStart"/>
      <w:r w:rsidRPr="008716A8">
        <w:rPr>
          <w:rFonts w:ascii="Times New Roman" w:eastAsia="Times New Roman" w:hAnsi="Times New Roman" w:cs="Times New Roman"/>
          <w:b/>
          <w:sz w:val="24"/>
          <w:szCs w:val="24"/>
          <w:lang w:eastAsia="ru-RU"/>
        </w:rPr>
        <w:t>Арсеньевского</w:t>
      </w:r>
      <w:proofErr w:type="spellEnd"/>
      <w:r w:rsidRPr="008716A8">
        <w:rPr>
          <w:rFonts w:ascii="Times New Roman" w:eastAsia="Times New Roman" w:hAnsi="Times New Roman" w:cs="Times New Roman"/>
          <w:b/>
          <w:sz w:val="24"/>
          <w:szCs w:val="24"/>
          <w:lang w:eastAsia="ru-RU"/>
        </w:rPr>
        <w:t xml:space="preserve"> сельского поселения Нанайского муниципального района Хабаровского края</w:t>
      </w:r>
    </w:p>
    <w:p w:rsidR="008716A8" w:rsidRPr="008716A8" w:rsidRDefault="008716A8" w:rsidP="008716A8">
      <w:pPr>
        <w:spacing w:after="0" w:line="240" w:lineRule="exact"/>
        <w:rPr>
          <w:rFonts w:ascii="Times New Roman" w:eastAsia="Times New Roman" w:hAnsi="Times New Roman" w:cs="Times New Roman"/>
          <w:sz w:val="28"/>
          <w:szCs w:val="28"/>
          <w:lang w:eastAsia="ru-RU"/>
        </w:rPr>
      </w:pPr>
    </w:p>
    <w:p w:rsidR="008716A8" w:rsidRPr="008716A8" w:rsidRDefault="008716A8" w:rsidP="008716A8">
      <w:pPr>
        <w:spacing w:after="0" w:line="240" w:lineRule="auto"/>
        <w:ind w:left="-142" w:firstLine="708"/>
        <w:jc w:val="both"/>
        <w:rPr>
          <w:rFonts w:ascii="Times New Roman" w:eastAsia="Times New Roman" w:hAnsi="Times New Roman" w:cs="Times New Roman"/>
          <w:sz w:val="24"/>
          <w:szCs w:val="24"/>
          <w:lang w:eastAsia="ru-RU"/>
        </w:rPr>
      </w:pPr>
      <w:proofErr w:type="gramStart"/>
      <w:r w:rsidRPr="008716A8">
        <w:rPr>
          <w:rFonts w:ascii="Times New Roman" w:eastAsia="Times New Roman" w:hAnsi="Times New Roman" w:cs="Times New Roman"/>
          <w:sz w:val="24"/>
          <w:szCs w:val="24"/>
          <w:lang w:eastAsia="ru-RU"/>
        </w:rPr>
        <w:t>В соответствии  с Федеральным законом от 06 октября 2003 г. № 131-ФЗ «Об общих принципах организации местного самоуправления в Российской Федерации», со статьями 24, 33 Градостроительного кодекса Российской Федерации, законом Хабаровского края от 24 ноября 2021 г. № 255 «О перераспределении отдельных полномочий по подготовке генеральных планов, правил землепользования и застройки между органами местного самоуправления городского поселения, муниципальных районов Хабаровского края и</w:t>
      </w:r>
      <w:proofErr w:type="gramEnd"/>
      <w:r w:rsidRPr="008716A8">
        <w:rPr>
          <w:rFonts w:ascii="Times New Roman" w:eastAsia="Times New Roman" w:hAnsi="Times New Roman" w:cs="Times New Roman"/>
          <w:sz w:val="24"/>
          <w:szCs w:val="24"/>
          <w:lang w:eastAsia="ru-RU"/>
        </w:rPr>
        <w:t xml:space="preserve"> органами государственной власти Хабаровского края», уставом Нанайского муниципального района Хабаровского края, администрация Нанайского муниципального района Хабаровского края </w:t>
      </w:r>
    </w:p>
    <w:p w:rsidR="008716A8" w:rsidRPr="008716A8" w:rsidRDefault="008716A8" w:rsidP="008716A8">
      <w:pPr>
        <w:spacing w:after="0" w:line="240" w:lineRule="auto"/>
        <w:ind w:left="-142"/>
        <w:jc w:val="both"/>
        <w:rPr>
          <w:rFonts w:ascii="Times New Roman" w:eastAsia="Times New Roman" w:hAnsi="Times New Roman" w:cs="Times New Roman"/>
          <w:sz w:val="24"/>
          <w:szCs w:val="24"/>
          <w:lang w:eastAsia="ru-RU"/>
        </w:rPr>
      </w:pPr>
      <w:r w:rsidRPr="008716A8">
        <w:rPr>
          <w:rFonts w:ascii="Times New Roman" w:eastAsia="Times New Roman" w:hAnsi="Times New Roman" w:cs="Times New Roman"/>
          <w:sz w:val="24"/>
          <w:szCs w:val="24"/>
          <w:lang w:eastAsia="ru-RU"/>
        </w:rPr>
        <w:t>ПОСТАНОВЛЯЕТ:</w:t>
      </w:r>
    </w:p>
    <w:p w:rsidR="008716A8" w:rsidRPr="008716A8" w:rsidRDefault="008716A8" w:rsidP="004B5FBD">
      <w:pPr>
        <w:numPr>
          <w:ilvl w:val="0"/>
          <w:numId w:val="20"/>
        </w:numPr>
        <w:tabs>
          <w:tab w:val="left" w:pos="709"/>
        </w:tabs>
        <w:spacing w:after="0" w:line="240" w:lineRule="auto"/>
        <w:ind w:left="0" w:firstLine="1142"/>
        <w:jc w:val="both"/>
        <w:rPr>
          <w:rFonts w:ascii="Times New Roman" w:eastAsia="Times New Roman" w:hAnsi="Times New Roman" w:cs="Times New Roman"/>
          <w:sz w:val="24"/>
          <w:szCs w:val="24"/>
          <w:lang w:eastAsia="ru-RU"/>
        </w:rPr>
      </w:pPr>
      <w:proofErr w:type="gramStart"/>
      <w:r w:rsidRPr="008716A8">
        <w:rPr>
          <w:rFonts w:ascii="Times New Roman" w:eastAsia="Times New Roman" w:hAnsi="Times New Roman" w:cs="Times New Roman"/>
          <w:sz w:val="24"/>
          <w:szCs w:val="24"/>
          <w:lang w:eastAsia="ru-RU"/>
        </w:rPr>
        <w:t>Комиссии по разработке и внесении изменений в генеральные планы сельских поселений Нанайского муниципального района Хабаровского края, по подготовке проектов о внесении изменений в правила землепользования и застройки сельских поселений Нанайского муниципального района Хабаровского края, разрешений на условно разрешенный вид использования земельного участка или объекта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 (далее – комиссия</w:t>
      </w:r>
      <w:proofErr w:type="gramEnd"/>
      <w:r w:rsidRPr="008716A8">
        <w:rPr>
          <w:rFonts w:ascii="Times New Roman" w:eastAsia="Times New Roman" w:hAnsi="Times New Roman" w:cs="Times New Roman"/>
          <w:sz w:val="24"/>
          <w:szCs w:val="24"/>
          <w:lang w:eastAsia="ru-RU"/>
        </w:rPr>
        <w:t xml:space="preserve">) осуществить подготовку проектов о внесении изменений в генеральный план и правила землепользования и застройки </w:t>
      </w:r>
      <w:proofErr w:type="spellStart"/>
      <w:r w:rsidRPr="008716A8">
        <w:rPr>
          <w:rFonts w:ascii="Times New Roman" w:eastAsia="Times New Roman" w:hAnsi="Times New Roman" w:cs="Times New Roman"/>
          <w:sz w:val="24"/>
          <w:szCs w:val="24"/>
          <w:lang w:eastAsia="ru-RU"/>
        </w:rPr>
        <w:t>Арсеньевского</w:t>
      </w:r>
      <w:proofErr w:type="spellEnd"/>
      <w:r w:rsidRPr="008716A8">
        <w:rPr>
          <w:rFonts w:ascii="Times New Roman" w:eastAsia="Times New Roman" w:hAnsi="Times New Roman" w:cs="Times New Roman"/>
          <w:sz w:val="24"/>
          <w:szCs w:val="24"/>
          <w:lang w:eastAsia="ru-RU"/>
        </w:rPr>
        <w:t xml:space="preserve"> сельского поселения Нанайского муниципального района Хабаровского края.</w:t>
      </w:r>
    </w:p>
    <w:p w:rsidR="008716A8" w:rsidRPr="008716A8" w:rsidRDefault="008716A8" w:rsidP="008716A8">
      <w:pPr>
        <w:spacing w:after="0" w:line="240" w:lineRule="auto"/>
        <w:ind w:left="-142" w:firstLine="851"/>
        <w:jc w:val="both"/>
        <w:rPr>
          <w:rFonts w:ascii="Times New Roman" w:eastAsia="Times New Roman" w:hAnsi="Times New Roman" w:cs="Times New Roman"/>
          <w:sz w:val="24"/>
          <w:szCs w:val="24"/>
          <w:lang w:eastAsia="ru-RU"/>
        </w:rPr>
      </w:pPr>
      <w:r w:rsidRPr="008716A8">
        <w:rPr>
          <w:rFonts w:ascii="Times New Roman" w:eastAsia="Times New Roman" w:hAnsi="Times New Roman" w:cs="Times New Roman"/>
          <w:sz w:val="24"/>
          <w:szCs w:val="24"/>
          <w:lang w:eastAsia="ru-RU"/>
        </w:rPr>
        <w:t xml:space="preserve">2. Утвердить порядок направления в комиссию предложений заинтересованных лиц по подготовке проектов о внесении изменений в генеральный план и правила землепользования и застройки </w:t>
      </w:r>
      <w:proofErr w:type="spellStart"/>
      <w:r w:rsidRPr="008716A8">
        <w:rPr>
          <w:rFonts w:ascii="Times New Roman" w:eastAsia="Times New Roman" w:hAnsi="Times New Roman" w:cs="Times New Roman"/>
          <w:sz w:val="24"/>
          <w:szCs w:val="24"/>
          <w:lang w:eastAsia="ru-RU"/>
        </w:rPr>
        <w:t>Арсеньевского</w:t>
      </w:r>
      <w:proofErr w:type="spellEnd"/>
      <w:r w:rsidRPr="008716A8">
        <w:rPr>
          <w:rFonts w:ascii="Times New Roman" w:eastAsia="Times New Roman" w:hAnsi="Times New Roman" w:cs="Times New Roman"/>
          <w:sz w:val="24"/>
          <w:szCs w:val="24"/>
          <w:lang w:eastAsia="ru-RU"/>
        </w:rPr>
        <w:t xml:space="preserve"> сельского поселения Нанайского муниципального района Хабаровского края.</w:t>
      </w:r>
    </w:p>
    <w:p w:rsidR="008716A8" w:rsidRPr="008716A8" w:rsidRDefault="008716A8" w:rsidP="008716A8">
      <w:pPr>
        <w:spacing w:after="0" w:line="240" w:lineRule="auto"/>
        <w:ind w:left="-142" w:firstLine="851"/>
        <w:jc w:val="both"/>
        <w:rPr>
          <w:rFonts w:ascii="Times New Roman" w:eastAsia="Times New Roman" w:hAnsi="Times New Roman" w:cs="Times New Roman"/>
          <w:sz w:val="24"/>
          <w:szCs w:val="24"/>
          <w:lang w:eastAsia="ru-RU"/>
        </w:rPr>
      </w:pPr>
      <w:r w:rsidRPr="008716A8">
        <w:rPr>
          <w:rFonts w:ascii="Times New Roman" w:eastAsia="Times New Roman" w:hAnsi="Times New Roman" w:cs="Times New Roman"/>
          <w:sz w:val="24"/>
          <w:szCs w:val="24"/>
          <w:lang w:eastAsia="ru-RU"/>
        </w:rPr>
        <w:t xml:space="preserve">3. Представить проекты о внесении изменений в генеральный план и правила землепользования и застройки </w:t>
      </w:r>
      <w:proofErr w:type="spellStart"/>
      <w:r w:rsidRPr="008716A8">
        <w:rPr>
          <w:rFonts w:ascii="Times New Roman" w:eastAsia="Times New Roman" w:hAnsi="Times New Roman" w:cs="Times New Roman"/>
          <w:sz w:val="24"/>
          <w:szCs w:val="24"/>
          <w:lang w:eastAsia="ru-RU"/>
        </w:rPr>
        <w:t>Арсеньевского</w:t>
      </w:r>
      <w:proofErr w:type="spellEnd"/>
      <w:r w:rsidRPr="008716A8">
        <w:rPr>
          <w:rFonts w:ascii="Times New Roman" w:eastAsia="Times New Roman" w:hAnsi="Times New Roman" w:cs="Times New Roman"/>
          <w:sz w:val="24"/>
          <w:szCs w:val="24"/>
          <w:lang w:eastAsia="ru-RU"/>
        </w:rPr>
        <w:t xml:space="preserve"> сельского поселения Нанайского муниципального района Хабаровского края главе Нанайского муниципального района Хабаровского края для принятия решения о проведении публичных слушаний.</w:t>
      </w:r>
    </w:p>
    <w:p w:rsidR="008716A8" w:rsidRPr="008716A8" w:rsidRDefault="008716A8" w:rsidP="008716A8">
      <w:pPr>
        <w:spacing w:after="0" w:line="240" w:lineRule="auto"/>
        <w:ind w:firstLine="708"/>
        <w:jc w:val="both"/>
        <w:rPr>
          <w:rFonts w:ascii="Times New Roman" w:eastAsia="Times New Roman" w:hAnsi="Times New Roman" w:cs="Times New Roman"/>
          <w:sz w:val="24"/>
          <w:szCs w:val="24"/>
          <w:lang w:eastAsia="ru-RU"/>
        </w:rPr>
      </w:pPr>
      <w:r w:rsidRPr="008716A8">
        <w:rPr>
          <w:rFonts w:ascii="Times New Roman" w:eastAsia="Times New Roman" w:hAnsi="Times New Roman" w:cs="Times New Roman"/>
          <w:sz w:val="24"/>
          <w:szCs w:val="24"/>
          <w:lang w:eastAsia="ru-RU"/>
        </w:rPr>
        <w:t>4. Настоящее постановление разместить на официальном сайте администрации Нанайского муниципального района Хабаровского края в информационно-телекоммуникационной сети «Интернет»</w:t>
      </w:r>
      <w:r w:rsidRPr="008716A8">
        <w:rPr>
          <w:rFonts w:ascii="Times New Roman" w:eastAsia="Times New Roman" w:hAnsi="Times New Roman" w:cs="Times New Roman"/>
          <w:color w:val="000000"/>
          <w:sz w:val="24"/>
          <w:szCs w:val="24"/>
          <w:lang w:eastAsia="ru-RU"/>
        </w:rPr>
        <w:t>.</w:t>
      </w:r>
    </w:p>
    <w:p w:rsidR="008716A8" w:rsidRPr="008716A8" w:rsidRDefault="008716A8" w:rsidP="008716A8">
      <w:pPr>
        <w:spacing w:after="0" w:line="240" w:lineRule="auto"/>
        <w:ind w:firstLine="709"/>
        <w:jc w:val="both"/>
        <w:rPr>
          <w:rFonts w:ascii="Times New Roman" w:eastAsia="Times New Roman" w:hAnsi="Times New Roman" w:cs="Times New Roman"/>
          <w:sz w:val="24"/>
          <w:szCs w:val="24"/>
          <w:lang w:eastAsia="ru-RU"/>
        </w:rPr>
      </w:pPr>
      <w:r w:rsidRPr="008716A8">
        <w:rPr>
          <w:rFonts w:ascii="Times New Roman" w:eastAsia="Times New Roman" w:hAnsi="Times New Roman" w:cs="Times New Roman"/>
          <w:sz w:val="24"/>
          <w:szCs w:val="24"/>
          <w:lang w:eastAsia="ru-RU"/>
        </w:rPr>
        <w:t xml:space="preserve">5.   </w:t>
      </w:r>
      <w:proofErr w:type="gramStart"/>
      <w:r w:rsidRPr="008716A8">
        <w:rPr>
          <w:rFonts w:ascii="Times New Roman" w:eastAsia="Times New Roman" w:hAnsi="Times New Roman" w:cs="Times New Roman"/>
          <w:sz w:val="24"/>
          <w:szCs w:val="24"/>
          <w:lang w:eastAsia="ru-RU"/>
        </w:rPr>
        <w:t>Контроль за</w:t>
      </w:r>
      <w:proofErr w:type="gramEnd"/>
      <w:r w:rsidRPr="008716A8">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p w:rsidR="008716A8" w:rsidRPr="00160394" w:rsidRDefault="008716A8" w:rsidP="008716A8">
      <w:pPr>
        <w:spacing w:after="0" w:line="240" w:lineRule="auto"/>
        <w:jc w:val="right"/>
        <w:rPr>
          <w:rFonts w:ascii="Times New Roman" w:hAnsi="Times New Roman" w:cs="Times New Roman"/>
          <w:sz w:val="24"/>
          <w:szCs w:val="24"/>
        </w:rPr>
      </w:pPr>
      <w:r w:rsidRPr="00160394">
        <w:rPr>
          <w:rFonts w:ascii="Times New Roman" w:hAnsi="Times New Roman" w:cs="Times New Roman"/>
          <w:sz w:val="24"/>
          <w:szCs w:val="24"/>
        </w:rPr>
        <w:t>Глава муниципального района Н.Г. Сафронов</w:t>
      </w:r>
    </w:p>
    <w:p w:rsidR="008716A8" w:rsidRDefault="008716A8" w:rsidP="008716A8">
      <w:pPr>
        <w:spacing w:after="120" w:line="240" w:lineRule="exact"/>
        <w:ind w:left="5245" w:hanging="23"/>
        <w:contextualSpacing/>
        <w:jc w:val="center"/>
        <w:rPr>
          <w:rFonts w:ascii="Times New Roman" w:eastAsia="Times New Roman" w:hAnsi="Times New Roman" w:cs="Times New Roman"/>
          <w:sz w:val="24"/>
          <w:szCs w:val="24"/>
          <w:lang w:eastAsia="ru-RU"/>
        </w:rPr>
      </w:pPr>
    </w:p>
    <w:p w:rsidR="008716A8" w:rsidRPr="008716A8" w:rsidRDefault="008716A8" w:rsidP="008716A8">
      <w:pPr>
        <w:spacing w:after="120" w:line="240" w:lineRule="exact"/>
        <w:ind w:left="5245" w:hanging="23"/>
        <w:contextualSpacing/>
        <w:jc w:val="center"/>
        <w:rPr>
          <w:rFonts w:ascii="Times New Roman" w:eastAsia="Times New Roman" w:hAnsi="Times New Roman" w:cs="Times New Roman"/>
          <w:sz w:val="24"/>
          <w:szCs w:val="24"/>
          <w:lang w:eastAsia="ru-RU"/>
        </w:rPr>
      </w:pPr>
      <w:r w:rsidRPr="008716A8">
        <w:rPr>
          <w:rFonts w:ascii="Times New Roman" w:eastAsia="Times New Roman" w:hAnsi="Times New Roman" w:cs="Times New Roman"/>
          <w:sz w:val="24"/>
          <w:szCs w:val="24"/>
          <w:lang w:eastAsia="ru-RU"/>
        </w:rPr>
        <w:t>УТВЕРЖДЕН</w:t>
      </w:r>
    </w:p>
    <w:p w:rsidR="008716A8" w:rsidRPr="008716A8" w:rsidRDefault="008716A8" w:rsidP="008716A8">
      <w:pPr>
        <w:spacing w:before="120" w:after="120" w:line="240" w:lineRule="exact"/>
        <w:ind w:left="5245" w:hanging="23"/>
        <w:contextualSpacing/>
        <w:jc w:val="center"/>
        <w:rPr>
          <w:rFonts w:ascii="Times New Roman" w:eastAsia="Times New Roman" w:hAnsi="Times New Roman" w:cs="Times New Roman"/>
          <w:sz w:val="24"/>
          <w:szCs w:val="24"/>
          <w:lang w:eastAsia="ru-RU"/>
        </w:rPr>
      </w:pPr>
      <w:r w:rsidRPr="008716A8">
        <w:rPr>
          <w:rFonts w:ascii="Times New Roman" w:eastAsia="Times New Roman" w:hAnsi="Times New Roman" w:cs="Times New Roman"/>
          <w:sz w:val="24"/>
          <w:szCs w:val="24"/>
          <w:lang w:eastAsia="ru-RU"/>
        </w:rPr>
        <w:t xml:space="preserve">постановлением администрации Нанайского муниципального района </w:t>
      </w:r>
    </w:p>
    <w:p w:rsidR="008716A8" w:rsidRPr="008716A8" w:rsidRDefault="008716A8" w:rsidP="008716A8">
      <w:pPr>
        <w:spacing w:before="120" w:after="120" w:line="240" w:lineRule="exact"/>
        <w:ind w:left="1701" w:hanging="1559"/>
        <w:contextualSpacing/>
        <w:jc w:val="center"/>
        <w:rPr>
          <w:rFonts w:ascii="Times New Roman" w:eastAsia="Times New Roman" w:hAnsi="Times New Roman" w:cs="Times New Roman"/>
          <w:sz w:val="24"/>
          <w:szCs w:val="24"/>
          <w:lang w:eastAsia="ru-RU"/>
        </w:rPr>
      </w:pPr>
      <w:r w:rsidRPr="008716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716A8">
        <w:rPr>
          <w:rFonts w:ascii="Times New Roman" w:eastAsia="Times New Roman" w:hAnsi="Times New Roman" w:cs="Times New Roman"/>
          <w:sz w:val="24"/>
          <w:szCs w:val="24"/>
          <w:lang w:eastAsia="ru-RU"/>
        </w:rPr>
        <w:t xml:space="preserve"> </w:t>
      </w:r>
      <w:r w:rsidR="00E2693C">
        <w:rPr>
          <w:rFonts w:ascii="Times New Roman" w:eastAsia="Times New Roman" w:hAnsi="Times New Roman" w:cs="Times New Roman"/>
          <w:sz w:val="24"/>
          <w:szCs w:val="24"/>
          <w:lang w:eastAsia="ru-RU"/>
        </w:rPr>
        <w:t xml:space="preserve">от </w:t>
      </w:r>
      <w:r w:rsidRPr="008716A8">
        <w:rPr>
          <w:rFonts w:ascii="Times New Roman" w:eastAsia="Times New Roman" w:hAnsi="Times New Roman" w:cs="Times New Roman"/>
          <w:sz w:val="24"/>
          <w:szCs w:val="24"/>
          <w:lang w:eastAsia="ru-RU"/>
        </w:rPr>
        <w:t>14.03.2022  № 164_</w:t>
      </w:r>
    </w:p>
    <w:p w:rsidR="00E602CE" w:rsidRDefault="00E602CE" w:rsidP="008716A8">
      <w:pPr>
        <w:autoSpaceDE w:val="0"/>
        <w:autoSpaceDN w:val="0"/>
        <w:adjustRightInd w:val="0"/>
        <w:spacing w:after="0" w:line="240" w:lineRule="exact"/>
        <w:jc w:val="center"/>
        <w:rPr>
          <w:rFonts w:ascii="Times New Roman" w:eastAsia="Times New Roman" w:hAnsi="Times New Roman" w:cs="Times New Roman"/>
          <w:sz w:val="24"/>
          <w:szCs w:val="24"/>
          <w:lang w:eastAsia="ru-RU"/>
        </w:rPr>
      </w:pPr>
    </w:p>
    <w:p w:rsidR="004E2A94" w:rsidRDefault="004E2A94" w:rsidP="008716A8">
      <w:pPr>
        <w:autoSpaceDE w:val="0"/>
        <w:autoSpaceDN w:val="0"/>
        <w:adjustRightInd w:val="0"/>
        <w:spacing w:after="0" w:line="240" w:lineRule="exact"/>
        <w:jc w:val="center"/>
        <w:rPr>
          <w:rFonts w:ascii="Times New Roman" w:eastAsia="Times New Roman" w:hAnsi="Times New Roman" w:cs="Times New Roman"/>
          <w:sz w:val="24"/>
          <w:szCs w:val="24"/>
          <w:lang w:eastAsia="ru-RU"/>
        </w:rPr>
      </w:pPr>
    </w:p>
    <w:p w:rsidR="004E2A94" w:rsidRDefault="004E2A94" w:rsidP="008716A8">
      <w:pPr>
        <w:autoSpaceDE w:val="0"/>
        <w:autoSpaceDN w:val="0"/>
        <w:adjustRightInd w:val="0"/>
        <w:spacing w:after="0" w:line="240" w:lineRule="exact"/>
        <w:jc w:val="center"/>
        <w:rPr>
          <w:rFonts w:ascii="Times New Roman" w:eastAsia="Times New Roman" w:hAnsi="Times New Roman" w:cs="Times New Roman"/>
          <w:sz w:val="24"/>
          <w:szCs w:val="24"/>
          <w:lang w:eastAsia="ru-RU"/>
        </w:rPr>
      </w:pPr>
    </w:p>
    <w:p w:rsidR="004E2A94" w:rsidRDefault="004E2A94" w:rsidP="008716A8">
      <w:pPr>
        <w:autoSpaceDE w:val="0"/>
        <w:autoSpaceDN w:val="0"/>
        <w:adjustRightInd w:val="0"/>
        <w:spacing w:after="0" w:line="240" w:lineRule="exact"/>
        <w:jc w:val="center"/>
        <w:rPr>
          <w:rFonts w:ascii="Times New Roman" w:eastAsia="Times New Roman" w:hAnsi="Times New Roman" w:cs="Times New Roman"/>
          <w:sz w:val="24"/>
          <w:szCs w:val="24"/>
          <w:lang w:eastAsia="ru-RU"/>
        </w:rPr>
      </w:pPr>
    </w:p>
    <w:p w:rsidR="004E2A94" w:rsidRDefault="004E2A94" w:rsidP="008716A8">
      <w:pPr>
        <w:autoSpaceDE w:val="0"/>
        <w:autoSpaceDN w:val="0"/>
        <w:adjustRightInd w:val="0"/>
        <w:spacing w:after="0" w:line="240" w:lineRule="exact"/>
        <w:jc w:val="center"/>
        <w:rPr>
          <w:rFonts w:ascii="Times New Roman" w:eastAsia="Times New Roman" w:hAnsi="Times New Roman" w:cs="Times New Roman"/>
          <w:sz w:val="24"/>
          <w:szCs w:val="24"/>
          <w:lang w:eastAsia="ru-RU"/>
        </w:rPr>
      </w:pPr>
    </w:p>
    <w:p w:rsidR="008716A8" w:rsidRPr="008716A8" w:rsidRDefault="008716A8" w:rsidP="008716A8">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8716A8">
        <w:rPr>
          <w:rFonts w:ascii="Times New Roman" w:eastAsia="Times New Roman" w:hAnsi="Times New Roman" w:cs="Times New Roman"/>
          <w:sz w:val="24"/>
          <w:szCs w:val="24"/>
          <w:lang w:eastAsia="ru-RU"/>
        </w:rPr>
        <w:lastRenderedPageBreak/>
        <w:t>ПОРЯДОК</w:t>
      </w:r>
    </w:p>
    <w:p w:rsidR="008716A8" w:rsidRPr="008716A8" w:rsidRDefault="008716A8" w:rsidP="004E2A94">
      <w:pPr>
        <w:autoSpaceDE w:val="0"/>
        <w:autoSpaceDN w:val="0"/>
        <w:adjustRightInd w:val="0"/>
        <w:spacing w:before="120" w:after="0" w:line="240" w:lineRule="exact"/>
        <w:jc w:val="center"/>
        <w:rPr>
          <w:rFonts w:ascii="Times New Roman" w:eastAsia="Times New Roman" w:hAnsi="Times New Roman" w:cs="Times New Roman"/>
          <w:sz w:val="24"/>
          <w:szCs w:val="24"/>
          <w:lang w:eastAsia="ru-RU"/>
        </w:rPr>
      </w:pPr>
      <w:r w:rsidRPr="008716A8">
        <w:rPr>
          <w:rFonts w:ascii="Times New Roman" w:eastAsia="Times New Roman" w:hAnsi="Times New Roman" w:cs="Times New Roman"/>
          <w:sz w:val="24"/>
          <w:szCs w:val="24"/>
          <w:lang w:eastAsia="ru-RU"/>
        </w:rPr>
        <w:t>направления в комиссию предложений заинтересованных лиц</w:t>
      </w:r>
    </w:p>
    <w:p w:rsidR="008716A8" w:rsidRPr="008716A8" w:rsidRDefault="008716A8" w:rsidP="004E2A94">
      <w:pPr>
        <w:spacing w:after="0" w:line="240" w:lineRule="exact"/>
        <w:ind w:left="-142" w:firstLine="851"/>
        <w:jc w:val="center"/>
        <w:rPr>
          <w:rFonts w:ascii="Times New Roman" w:eastAsia="Calibri" w:hAnsi="Times New Roman" w:cs="Times New Roman"/>
          <w:sz w:val="24"/>
          <w:szCs w:val="24"/>
        </w:rPr>
      </w:pPr>
      <w:r w:rsidRPr="008716A8">
        <w:rPr>
          <w:rFonts w:ascii="Times New Roman" w:eastAsia="Times New Roman" w:hAnsi="Times New Roman" w:cs="Times New Roman"/>
          <w:sz w:val="24"/>
          <w:szCs w:val="24"/>
          <w:lang w:eastAsia="ru-RU"/>
        </w:rPr>
        <w:t xml:space="preserve">по подготовке </w:t>
      </w:r>
      <w:r w:rsidRPr="008716A8">
        <w:rPr>
          <w:rFonts w:ascii="Times New Roman" w:eastAsia="Calibri" w:hAnsi="Times New Roman" w:cs="Times New Roman"/>
          <w:sz w:val="24"/>
          <w:szCs w:val="24"/>
        </w:rPr>
        <w:t xml:space="preserve">проектов о внесении изменений в генеральный план и правила землепользования и застройки </w:t>
      </w:r>
      <w:proofErr w:type="spellStart"/>
      <w:r w:rsidRPr="008716A8">
        <w:rPr>
          <w:rFonts w:ascii="Times New Roman" w:eastAsia="Calibri" w:hAnsi="Times New Roman" w:cs="Times New Roman"/>
          <w:sz w:val="24"/>
          <w:szCs w:val="24"/>
        </w:rPr>
        <w:t>Арсеньевского</w:t>
      </w:r>
      <w:proofErr w:type="spellEnd"/>
      <w:r w:rsidRPr="008716A8">
        <w:rPr>
          <w:rFonts w:ascii="Times New Roman" w:eastAsia="Calibri" w:hAnsi="Times New Roman" w:cs="Times New Roman"/>
          <w:sz w:val="24"/>
          <w:szCs w:val="24"/>
        </w:rPr>
        <w:t xml:space="preserve"> сельского поселения Нанайского муниципального района Хабаровского края</w:t>
      </w:r>
    </w:p>
    <w:p w:rsidR="008716A8" w:rsidRPr="008716A8" w:rsidRDefault="008716A8" w:rsidP="008716A8">
      <w:pPr>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8716A8" w:rsidRPr="008716A8" w:rsidRDefault="008716A8" w:rsidP="008716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16A8">
        <w:rPr>
          <w:rFonts w:ascii="Times New Roman" w:eastAsia="Times New Roman" w:hAnsi="Times New Roman" w:cs="Times New Roman"/>
          <w:sz w:val="24"/>
          <w:szCs w:val="24"/>
          <w:lang w:eastAsia="ru-RU"/>
        </w:rPr>
        <w:t xml:space="preserve">1. С момента опубликования сообщения о подготовке проектов о внесении изменений в генеральный план и правила землепользования и застройки </w:t>
      </w:r>
      <w:proofErr w:type="spellStart"/>
      <w:r w:rsidRPr="008716A8">
        <w:rPr>
          <w:rFonts w:ascii="Times New Roman" w:eastAsia="Times New Roman" w:hAnsi="Times New Roman" w:cs="Times New Roman"/>
          <w:sz w:val="24"/>
          <w:szCs w:val="24"/>
          <w:lang w:eastAsia="ru-RU"/>
        </w:rPr>
        <w:t>Арсеньевского</w:t>
      </w:r>
      <w:proofErr w:type="spellEnd"/>
      <w:r w:rsidRPr="008716A8">
        <w:rPr>
          <w:rFonts w:ascii="Times New Roman" w:eastAsia="Times New Roman" w:hAnsi="Times New Roman" w:cs="Times New Roman"/>
          <w:sz w:val="24"/>
          <w:szCs w:val="24"/>
          <w:lang w:eastAsia="ru-RU"/>
        </w:rPr>
        <w:t xml:space="preserve"> сельского поселения Нанайского муниципального района Хабаровского края (далее – проекты), в течение срока проведения работ по подготовке проектов, заинтересованные лица вправе направлять в комиссию свои предложения.</w:t>
      </w:r>
    </w:p>
    <w:p w:rsidR="008716A8" w:rsidRPr="008716A8" w:rsidRDefault="008716A8" w:rsidP="008716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16A8">
        <w:rPr>
          <w:rFonts w:ascii="Times New Roman" w:eastAsia="Times New Roman" w:hAnsi="Times New Roman" w:cs="Times New Roman"/>
          <w:sz w:val="24"/>
          <w:szCs w:val="24"/>
          <w:lang w:eastAsia="ru-RU"/>
        </w:rPr>
        <w:t>2.  Предложения могут быть представлены в письменной или электронной форме.</w:t>
      </w:r>
    </w:p>
    <w:p w:rsidR="008716A8" w:rsidRPr="008716A8" w:rsidRDefault="008716A8" w:rsidP="008716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16A8">
        <w:rPr>
          <w:rFonts w:ascii="Times New Roman" w:eastAsia="Times New Roman" w:hAnsi="Times New Roman" w:cs="Times New Roman"/>
          <w:sz w:val="24"/>
          <w:szCs w:val="24"/>
          <w:lang w:eastAsia="ru-RU"/>
        </w:rPr>
        <w:t xml:space="preserve">3.  Предложения от заинтересованных лиц о внесении изменений в проекты принимаются комиссией в письменном и электронном виде по адресу: 682350, Хабаровский край, Нанайский район, с. Троицкое, ул. Калинина, д. 102, кабинет 222, по электронной почте </w:t>
      </w:r>
      <w:proofErr w:type="gramStart"/>
      <w:r w:rsidRPr="008716A8">
        <w:rPr>
          <w:rFonts w:ascii="Times New Roman" w:eastAsia="Times New Roman" w:hAnsi="Times New Roman" w:cs="Times New Roman"/>
          <w:sz w:val="24"/>
          <w:szCs w:val="24"/>
          <w:lang w:eastAsia="ru-RU"/>
        </w:rPr>
        <w:t>е</w:t>
      </w:r>
      <w:proofErr w:type="gramEnd"/>
      <w:r w:rsidRPr="008716A8">
        <w:rPr>
          <w:rFonts w:ascii="Times New Roman" w:eastAsia="Times New Roman" w:hAnsi="Times New Roman" w:cs="Times New Roman"/>
          <w:sz w:val="24"/>
          <w:szCs w:val="24"/>
          <w:lang w:eastAsia="ru-RU"/>
        </w:rPr>
        <w:t>-</w:t>
      </w:r>
      <w:proofErr w:type="spellStart"/>
      <w:r w:rsidRPr="008716A8">
        <w:rPr>
          <w:rFonts w:ascii="Times New Roman" w:eastAsia="Times New Roman" w:hAnsi="Times New Roman" w:cs="Times New Roman"/>
          <w:sz w:val="24"/>
          <w:szCs w:val="24"/>
          <w:lang w:eastAsia="ru-RU"/>
        </w:rPr>
        <w:t>mail</w:t>
      </w:r>
      <w:proofErr w:type="spellEnd"/>
      <w:r w:rsidRPr="008716A8">
        <w:rPr>
          <w:rFonts w:ascii="Times New Roman" w:eastAsia="Times New Roman" w:hAnsi="Times New Roman" w:cs="Times New Roman"/>
          <w:sz w:val="24"/>
          <w:szCs w:val="24"/>
          <w:lang w:eastAsia="ru-RU"/>
        </w:rPr>
        <w:t xml:space="preserve">: </w:t>
      </w:r>
      <w:hyperlink r:id="rId19" w:history="1">
        <w:r w:rsidRPr="008716A8">
          <w:rPr>
            <w:rFonts w:ascii="Times New Roman" w:eastAsia="Times New Roman" w:hAnsi="Times New Roman" w:cs="Times New Roman"/>
            <w:sz w:val="24"/>
            <w:szCs w:val="24"/>
            <w:lang w:val="en-US" w:eastAsia="ru-RU"/>
          </w:rPr>
          <w:t>nanai</w:t>
        </w:r>
        <w:r w:rsidRPr="008716A8">
          <w:rPr>
            <w:rFonts w:ascii="Times New Roman" w:eastAsia="Times New Roman" w:hAnsi="Times New Roman" w:cs="Times New Roman"/>
            <w:sz w:val="24"/>
            <w:szCs w:val="24"/>
            <w:lang w:eastAsia="ru-RU"/>
          </w:rPr>
          <w:t>-</w:t>
        </w:r>
        <w:r w:rsidRPr="008716A8">
          <w:rPr>
            <w:rFonts w:ascii="Times New Roman" w:eastAsia="Times New Roman" w:hAnsi="Times New Roman" w:cs="Times New Roman"/>
            <w:sz w:val="24"/>
            <w:szCs w:val="24"/>
            <w:lang w:val="en-US" w:eastAsia="ru-RU"/>
          </w:rPr>
          <w:t>adm</w:t>
        </w:r>
        <w:r w:rsidRPr="008716A8">
          <w:rPr>
            <w:rFonts w:ascii="Times New Roman" w:eastAsia="Times New Roman" w:hAnsi="Times New Roman" w:cs="Times New Roman"/>
            <w:sz w:val="24"/>
            <w:szCs w:val="24"/>
            <w:lang w:eastAsia="ru-RU"/>
          </w:rPr>
          <w:t>@</w:t>
        </w:r>
        <w:r w:rsidRPr="008716A8">
          <w:rPr>
            <w:rFonts w:ascii="Times New Roman" w:eastAsia="Times New Roman" w:hAnsi="Times New Roman" w:cs="Times New Roman"/>
            <w:sz w:val="24"/>
            <w:szCs w:val="24"/>
            <w:lang w:val="en-US" w:eastAsia="ru-RU"/>
          </w:rPr>
          <w:t>trk</w:t>
        </w:r>
        <w:r w:rsidRPr="008716A8">
          <w:rPr>
            <w:rFonts w:ascii="Times New Roman" w:eastAsia="Times New Roman" w:hAnsi="Times New Roman" w:cs="Times New Roman"/>
            <w:sz w:val="24"/>
            <w:szCs w:val="24"/>
            <w:lang w:eastAsia="ru-RU"/>
          </w:rPr>
          <w:t>.</w:t>
        </w:r>
        <w:r w:rsidRPr="008716A8">
          <w:rPr>
            <w:rFonts w:ascii="Times New Roman" w:eastAsia="Times New Roman" w:hAnsi="Times New Roman" w:cs="Times New Roman"/>
            <w:sz w:val="24"/>
            <w:szCs w:val="24"/>
            <w:lang w:val="en-US" w:eastAsia="ru-RU"/>
          </w:rPr>
          <w:t>kht</w:t>
        </w:r>
        <w:r w:rsidRPr="008716A8">
          <w:rPr>
            <w:rFonts w:ascii="Times New Roman" w:eastAsia="Times New Roman" w:hAnsi="Times New Roman" w:cs="Times New Roman"/>
            <w:sz w:val="24"/>
            <w:szCs w:val="24"/>
            <w:lang w:eastAsia="ru-RU"/>
          </w:rPr>
          <w:t>.ru</w:t>
        </w:r>
      </w:hyperlink>
      <w:r w:rsidRPr="008716A8">
        <w:rPr>
          <w:rFonts w:ascii="Times New Roman" w:eastAsia="Times New Roman" w:hAnsi="Times New Roman" w:cs="Times New Roman"/>
          <w:sz w:val="24"/>
          <w:szCs w:val="24"/>
          <w:lang w:eastAsia="ru-RU"/>
        </w:rPr>
        <w:t xml:space="preserve">, </w:t>
      </w:r>
      <w:r w:rsidRPr="008716A8">
        <w:rPr>
          <w:rFonts w:ascii="Times New Roman" w:eastAsia="Times New Roman" w:hAnsi="Times New Roman" w:cs="Times New Roman"/>
          <w:sz w:val="24"/>
          <w:szCs w:val="24"/>
          <w:lang w:val="en-US" w:eastAsia="ru-RU"/>
        </w:rPr>
        <w:t>nanai</w:t>
      </w:r>
      <w:r w:rsidRPr="008716A8">
        <w:rPr>
          <w:rFonts w:ascii="Times New Roman" w:eastAsia="Times New Roman" w:hAnsi="Times New Roman" w:cs="Times New Roman"/>
          <w:sz w:val="24"/>
          <w:szCs w:val="24"/>
          <w:lang w:eastAsia="ru-RU"/>
        </w:rPr>
        <w:t>-</w:t>
      </w:r>
      <w:r w:rsidRPr="008716A8">
        <w:rPr>
          <w:rFonts w:ascii="Times New Roman" w:eastAsia="Times New Roman" w:hAnsi="Times New Roman" w:cs="Times New Roman"/>
          <w:sz w:val="24"/>
          <w:szCs w:val="24"/>
          <w:lang w:val="en-US" w:eastAsia="ru-RU"/>
        </w:rPr>
        <w:t>arch</w:t>
      </w:r>
      <w:r w:rsidRPr="008716A8">
        <w:rPr>
          <w:rFonts w:ascii="Times New Roman" w:eastAsia="Times New Roman" w:hAnsi="Times New Roman" w:cs="Times New Roman"/>
          <w:sz w:val="24"/>
          <w:szCs w:val="24"/>
          <w:lang w:eastAsia="ru-RU"/>
        </w:rPr>
        <w:t>@</w:t>
      </w:r>
      <w:r w:rsidRPr="008716A8">
        <w:rPr>
          <w:rFonts w:ascii="Times New Roman" w:eastAsia="Times New Roman" w:hAnsi="Times New Roman" w:cs="Times New Roman"/>
          <w:sz w:val="24"/>
          <w:szCs w:val="24"/>
          <w:lang w:val="en-US" w:eastAsia="ru-RU"/>
        </w:rPr>
        <w:t>yandex</w:t>
      </w:r>
      <w:r w:rsidRPr="008716A8">
        <w:rPr>
          <w:rFonts w:ascii="Times New Roman" w:eastAsia="Times New Roman" w:hAnsi="Times New Roman" w:cs="Times New Roman"/>
          <w:sz w:val="24"/>
          <w:szCs w:val="24"/>
          <w:lang w:eastAsia="ru-RU"/>
        </w:rPr>
        <w:t>.</w:t>
      </w:r>
      <w:r w:rsidRPr="008716A8">
        <w:rPr>
          <w:rFonts w:ascii="Times New Roman" w:eastAsia="Times New Roman" w:hAnsi="Times New Roman" w:cs="Times New Roman"/>
          <w:sz w:val="24"/>
          <w:szCs w:val="24"/>
          <w:lang w:val="en-US" w:eastAsia="ru-RU"/>
        </w:rPr>
        <w:t>ru</w:t>
      </w:r>
      <w:r w:rsidRPr="008716A8">
        <w:rPr>
          <w:rFonts w:ascii="Times New Roman" w:eastAsia="Times New Roman" w:hAnsi="Times New Roman" w:cs="Times New Roman"/>
          <w:sz w:val="24"/>
          <w:szCs w:val="24"/>
          <w:lang w:eastAsia="ru-RU"/>
        </w:rPr>
        <w:t>.</w:t>
      </w:r>
    </w:p>
    <w:p w:rsidR="008716A8" w:rsidRPr="008716A8" w:rsidRDefault="008716A8" w:rsidP="008716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16A8">
        <w:rPr>
          <w:rFonts w:ascii="Times New Roman" w:eastAsia="Times New Roman" w:hAnsi="Times New Roman" w:cs="Times New Roman"/>
          <w:sz w:val="24"/>
          <w:szCs w:val="24"/>
          <w:lang w:eastAsia="ru-RU"/>
        </w:rPr>
        <w:t xml:space="preserve">4.  Комиссией рассматриваются предложения, поступившие до окончания публичных слушаний, по проектам. </w:t>
      </w:r>
    </w:p>
    <w:p w:rsidR="008716A8" w:rsidRPr="008716A8" w:rsidRDefault="008716A8" w:rsidP="008716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16A8">
        <w:rPr>
          <w:rFonts w:ascii="Times New Roman" w:eastAsia="Times New Roman" w:hAnsi="Times New Roman" w:cs="Times New Roman"/>
          <w:sz w:val="24"/>
          <w:szCs w:val="24"/>
          <w:lang w:eastAsia="ru-RU"/>
        </w:rPr>
        <w:t>5.  Предложения о внесении изменений в проекты должны быть за подписью юридического лица или Ф.И.О. (последнее - при наличии) гражданина, их изложившего, с указанием обратного адреса и даты подготовки предложений.</w:t>
      </w:r>
    </w:p>
    <w:p w:rsidR="008716A8" w:rsidRPr="008716A8" w:rsidRDefault="008716A8" w:rsidP="008716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16A8">
        <w:rPr>
          <w:rFonts w:ascii="Times New Roman" w:eastAsia="Times New Roman" w:hAnsi="Times New Roman" w:cs="Times New Roman"/>
          <w:sz w:val="24"/>
          <w:szCs w:val="24"/>
          <w:lang w:eastAsia="ru-RU"/>
        </w:rPr>
        <w:t>6.  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 с обоснованием предлагаемого решения (внесения изменения) согласно действующему законодательству о градостроительной деятельности. Направленные материалы возврату не подлежат.</w:t>
      </w:r>
    </w:p>
    <w:p w:rsidR="008716A8" w:rsidRPr="008716A8" w:rsidRDefault="008716A8" w:rsidP="006935A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16A8">
        <w:rPr>
          <w:rFonts w:ascii="Times New Roman" w:eastAsia="Times New Roman" w:hAnsi="Times New Roman" w:cs="Times New Roman"/>
          <w:sz w:val="24"/>
          <w:szCs w:val="24"/>
          <w:lang w:eastAsia="ru-RU"/>
        </w:rPr>
        <w:t>7.  Предложения, поступившие в комиссию после завершения публичных слушаний по проектам, неподписанные предложения и предложения, не имеющие достаточных обоснований, а также не имеющие отношения к подготовке проектов о внесении изменений в правила</w:t>
      </w:r>
      <w:r w:rsidR="006935AC">
        <w:rPr>
          <w:rFonts w:ascii="Times New Roman" w:eastAsia="Times New Roman" w:hAnsi="Times New Roman" w:cs="Times New Roman"/>
          <w:sz w:val="24"/>
          <w:szCs w:val="24"/>
          <w:lang w:eastAsia="ru-RU"/>
        </w:rPr>
        <w:t>, комиссией не рассматриваются.</w:t>
      </w:r>
    </w:p>
    <w:p w:rsidR="008716A8" w:rsidRDefault="008716A8" w:rsidP="008716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w:t>
      </w:r>
    </w:p>
    <w:p w:rsidR="008716A8" w:rsidRDefault="008716A8" w:rsidP="008716A8">
      <w:pPr>
        <w:spacing w:line="240" w:lineRule="auto"/>
        <w:jc w:val="center"/>
        <w:rPr>
          <w:rFonts w:ascii="Times New Roman" w:hAnsi="Times New Roman" w:cs="Times New Roman"/>
          <w:sz w:val="24"/>
          <w:szCs w:val="24"/>
        </w:rPr>
      </w:pPr>
    </w:p>
    <w:p w:rsidR="008716A8" w:rsidRPr="008716A8" w:rsidRDefault="008716A8" w:rsidP="008716A8">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p w:rsidR="008716A8" w:rsidRPr="008716A8" w:rsidRDefault="008716A8" w:rsidP="008716A8">
      <w:pPr>
        <w:spacing w:after="0" w:line="240" w:lineRule="auto"/>
        <w:jc w:val="center"/>
        <w:rPr>
          <w:rFonts w:ascii="Times New Roman" w:hAnsi="Times New Roman" w:cs="Times New Roman"/>
          <w:color w:val="000000"/>
          <w:sz w:val="24"/>
          <w:szCs w:val="24"/>
        </w:rPr>
      </w:pPr>
      <w:r w:rsidRPr="008716A8">
        <w:rPr>
          <w:rFonts w:ascii="Times New Roman" w:hAnsi="Times New Roman" w:cs="Times New Roman"/>
          <w:color w:val="000000"/>
          <w:sz w:val="24"/>
          <w:szCs w:val="24"/>
        </w:rPr>
        <w:t>ПОСТАНОВЛЕНИЕ</w:t>
      </w:r>
    </w:p>
    <w:p w:rsidR="008716A8" w:rsidRPr="008716A8" w:rsidRDefault="008716A8" w:rsidP="008716A8">
      <w:pPr>
        <w:spacing w:after="0" w:line="240" w:lineRule="auto"/>
        <w:jc w:val="center"/>
        <w:rPr>
          <w:rFonts w:ascii="Times New Roman" w:hAnsi="Times New Roman" w:cs="Times New Roman"/>
          <w:color w:val="000000"/>
          <w:sz w:val="24"/>
          <w:szCs w:val="24"/>
        </w:rPr>
      </w:pPr>
      <w:r w:rsidRPr="008716A8">
        <w:rPr>
          <w:rFonts w:ascii="Times New Roman" w:hAnsi="Times New Roman" w:cs="Times New Roman"/>
          <w:color w:val="000000"/>
          <w:sz w:val="24"/>
          <w:szCs w:val="24"/>
        </w:rPr>
        <w:t>АДМИНИСТРАЦИИ МУНИЦИПАЛЬНОГО РАЙОНА</w:t>
      </w:r>
    </w:p>
    <w:p w:rsidR="008716A8" w:rsidRDefault="008716A8" w:rsidP="008716A8">
      <w:pPr>
        <w:spacing w:after="0" w:line="240" w:lineRule="auto"/>
        <w:rPr>
          <w:rFonts w:ascii="Times New Roman" w:hAnsi="Times New Roman" w:cs="Times New Roman"/>
          <w:color w:val="000000"/>
          <w:sz w:val="24"/>
          <w:szCs w:val="24"/>
        </w:rPr>
      </w:pPr>
      <w:r w:rsidRPr="008716A8">
        <w:rPr>
          <w:rFonts w:ascii="Times New Roman" w:hAnsi="Times New Roman" w:cs="Times New Roman"/>
          <w:color w:val="000000"/>
          <w:sz w:val="24"/>
          <w:szCs w:val="24"/>
        </w:rPr>
        <w:t>14 марта  2022 г.</w:t>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t xml:space="preserve">                               </w:t>
      </w:r>
      <w:bookmarkStart w:id="106" w:name="post165"/>
      <w:r w:rsidRPr="008716A8">
        <w:rPr>
          <w:rFonts w:ascii="Times New Roman" w:hAnsi="Times New Roman" w:cs="Times New Roman"/>
          <w:color w:val="000000"/>
          <w:sz w:val="24"/>
          <w:szCs w:val="24"/>
        </w:rPr>
        <w:t>№ 16</w:t>
      </w:r>
      <w:r>
        <w:rPr>
          <w:rFonts w:ascii="Times New Roman" w:hAnsi="Times New Roman" w:cs="Times New Roman"/>
          <w:color w:val="000000"/>
          <w:sz w:val="24"/>
          <w:szCs w:val="24"/>
        </w:rPr>
        <w:t>5</w:t>
      </w:r>
      <w:bookmarkEnd w:id="106"/>
    </w:p>
    <w:p w:rsidR="00974922" w:rsidRDefault="00974922" w:rsidP="00974922">
      <w:pPr>
        <w:spacing w:after="0" w:line="240" w:lineRule="exact"/>
        <w:jc w:val="center"/>
        <w:rPr>
          <w:rFonts w:ascii="Times New Roman" w:eastAsia="Times New Roman" w:hAnsi="Times New Roman" w:cs="Times New Roman"/>
          <w:b/>
          <w:sz w:val="24"/>
          <w:szCs w:val="24"/>
          <w:lang w:eastAsia="ru-RU"/>
        </w:rPr>
      </w:pPr>
    </w:p>
    <w:p w:rsidR="00974922" w:rsidRPr="00974922" w:rsidRDefault="00974922" w:rsidP="00974922">
      <w:pPr>
        <w:spacing w:after="0" w:line="240" w:lineRule="exact"/>
        <w:jc w:val="center"/>
        <w:rPr>
          <w:rFonts w:ascii="Times New Roman" w:eastAsia="Times New Roman" w:hAnsi="Times New Roman" w:cs="Times New Roman"/>
          <w:b/>
          <w:sz w:val="24"/>
          <w:szCs w:val="24"/>
          <w:lang w:eastAsia="ru-RU"/>
        </w:rPr>
      </w:pPr>
      <w:r w:rsidRPr="00974922">
        <w:rPr>
          <w:rFonts w:ascii="Times New Roman" w:eastAsia="Times New Roman" w:hAnsi="Times New Roman" w:cs="Times New Roman"/>
          <w:b/>
          <w:sz w:val="24"/>
          <w:szCs w:val="24"/>
          <w:lang w:eastAsia="ru-RU"/>
        </w:rPr>
        <w:t>О подготовке проектов о внесении изменений в генеральный план и правила землепользования и застройки сельского поселения «Село Маяк» Нанайского муниципального района Хабаровского края</w:t>
      </w:r>
    </w:p>
    <w:p w:rsidR="00974922" w:rsidRPr="00974922" w:rsidRDefault="00974922" w:rsidP="00974922">
      <w:pPr>
        <w:spacing w:after="0" w:line="240" w:lineRule="exact"/>
        <w:rPr>
          <w:rFonts w:ascii="Times New Roman" w:eastAsia="Times New Roman" w:hAnsi="Times New Roman" w:cs="Times New Roman"/>
          <w:sz w:val="28"/>
          <w:szCs w:val="28"/>
          <w:lang w:eastAsia="ru-RU"/>
        </w:rPr>
      </w:pPr>
    </w:p>
    <w:p w:rsidR="00974922" w:rsidRPr="00974922" w:rsidRDefault="00974922" w:rsidP="00974922">
      <w:pPr>
        <w:spacing w:after="0" w:line="240" w:lineRule="auto"/>
        <w:ind w:left="-142" w:firstLine="708"/>
        <w:jc w:val="both"/>
        <w:rPr>
          <w:rFonts w:ascii="Times New Roman" w:eastAsia="Times New Roman" w:hAnsi="Times New Roman" w:cs="Times New Roman"/>
          <w:sz w:val="24"/>
          <w:szCs w:val="24"/>
          <w:lang w:eastAsia="ru-RU"/>
        </w:rPr>
      </w:pPr>
      <w:proofErr w:type="gramStart"/>
      <w:r w:rsidRPr="00974922">
        <w:rPr>
          <w:rFonts w:ascii="Times New Roman" w:eastAsia="Times New Roman" w:hAnsi="Times New Roman" w:cs="Times New Roman"/>
          <w:sz w:val="24"/>
          <w:szCs w:val="24"/>
          <w:lang w:eastAsia="ru-RU"/>
        </w:rPr>
        <w:t>В соответствии с Федеральным законом от 06 октября 2003 г. № 131-ФЗ «Об общих принципах организации местного самоуправления в Российской Федерации», со статьями 24, 33 Градостроительного кодекса Российской Федерации, законом Хабаровского края от 24 ноября 2021 г. № 255 «О перераспределении отдельных полномочий по подготовке генеральных планов, правил землепользования и застройки между органами местного самоуправления городского поселения, муниципальных районов Хабаровского края и</w:t>
      </w:r>
      <w:proofErr w:type="gramEnd"/>
      <w:r w:rsidRPr="00974922">
        <w:rPr>
          <w:rFonts w:ascii="Times New Roman" w:eastAsia="Times New Roman" w:hAnsi="Times New Roman" w:cs="Times New Roman"/>
          <w:sz w:val="24"/>
          <w:szCs w:val="24"/>
          <w:lang w:eastAsia="ru-RU"/>
        </w:rPr>
        <w:t xml:space="preserve"> органами государственной власти Хабаровского края», уставом Нанайского муниципального </w:t>
      </w:r>
      <w:r w:rsidRPr="00974922">
        <w:rPr>
          <w:rFonts w:ascii="Times New Roman" w:eastAsia="Times New Roman" w:hAnsi="Times New Roman" w:cs="Times New Roman"/>
          <w:sz w:val="24"/>
          <w:szCs w:val="24"/>
          <w:lang w:eastAsia="ru-RU"/>
        </w:rPr>
        <w:lastRenderedPageBreak/>
        <w:t xml:space="preserve">района Хабаровского края, администрация Нанайского муниципального района Хабаровского края </w:t>
      </w:r>
    </w:p>
    <w:p w:rsidR="00974922" w:rsidRPr="00974922" w:rsidRDefault="00974922" w:rsidP="00974922">
      <w:pPr>
        <w:spacing w:after="0" w:line="240" w:lineRule="auto"/>
        <w:ind w:left="-142"/>
        <w:jc w:val="both"/>
        <w:rPr>
          <w:rFonts w:ascii="Times New Roman" w:eastAsia="Times New Roman" w:hAnsi="Times New Roman" w:cs="Times New Roman"/>
          <w:sz w:val="24"/>
          <w:szCs w:val="24"/>
          <w:lang w:eastAsia="ru-RU"/>
        </w:rPr>
      </w:pPr>
      <w:r w:rsidRPr="00974922">
        <w:rPr>
          <w:rFonts w:ascii="Times New Roman" w:eastAsia="Times New Roman" w:hAnsi="Times New Roman" w:cs="Times New Roman"/>
          <w:sz w:val="24"/>
          <w:szCs w:val="24"/>
          <w:lang w:eastAsia="ru-RU"/>
        </w:rPr>
        <w:t>ПОСТАНОВЛЯЕТ:</w:t>
      </w:r>
    </w:p>
    <w:p w:rsidR="00974922" w:rsidRPr="00974922" w:rsidRDefault="00974922" w:rsidP="004B5FBD">
      <w:pPr>
        <w:numPr>
          <w:ilvl w:val="0"/>
          <w:numId w:val="21"/>
        </w:numPr>
        <w:tabs>
          <w:tab w:val="left" w:pos="709"/>
        </w:tabs>
        <w:spacing w:after="0" w:line="240" w:lineRule="auto"/>
        <w:ind w:left="0" w:firstLine="1142"/>
        <w:jc w:val="both"/>
        <w:rPr>
          <w:rFonts w:ascii="Times New Roman" w:eastAsia="Times New Roman" w:hAnsi="Times New Roman" w:cs="Times New Roman"/>
          <w:sz w:val="24"/>
          <w:szCs w:val="24"/>
          <w:lang w:eastAsia="ru-RU"/>
        </w:rPr>
      </w:pPr>
      <w:proofErr w:type="gramStart"/>
      <w:r w:rsidRPr="00974922">
        <w:rPr>
          <w:rFonts w:ascii="Times New Roman" w:eastAsia="Times New Roman" w:hAnsi="Times New Roman" w:cs="Times New Roman"/>
          <w:sz w:val="24"/>
          <w:szCs w:val="24"/>
          <w:lang w:eastAsia="ru-RU"/>
        </w:rPr>
        <w:t>Комиссии по разработке и внесении изменений в генеральные планы сельских поселений Нанайского муниципального района Хабаровского края, по подготовке проектов о внесении изменений в правила землепользования и застройки сельских поселений Нанайского муниципального района Хабаровского края, разрешений на условно разрешенный вид использования земельного участка или объекта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 (далее – комиссия</w:t>
      </w:r>
      <w:proofErr w:type="gramEnd"/>
      <w:r w:rsidRPr="00974922">
        <w:rPr>
          <w:rFonts w:ascii="Times New Roman" w:eastAsia="Times New Roman" w:hAnsi="Times New Roman" w:cs="Times New Roman"/>
          <w:sz w:val="24"/>
          <w:szCs w:val="24"/>
          <w:lang w:eastAsia="ru-RU"/>
        </w:rPr>
        <w:t>) осуществить подготовку проектов о внесении изменений в генеральный план и правила землепользования и застройки сельского поселения «Село Маяк» Нанайского муниципального района Хабаровского края.</w:t>
      </w:r>
    </w:p>
    <w:p w:rsidR="00974922" w:rsidRPr="00974922" w:rsidRDefault="00974922" w:rsidP="00974922">
      <w:pPr>
        <w:spacing w:after="0" w:line="240" w:lineRule="auto"/>
        <w:ind w:left="-142" w:firstLine="851"/>
        <w:jc w:val="both"/>
        <w:rPr>
          <w:rFonts w:ascii="Times New Roman" w:eastAsia="Times New Roman" w:hAnsi="Times New Roman" w:cs="Times New Roman"/>
          <w:sz w:val="24"/>
          <w:szCs w:val="24"/>
          <w:lang w:eastAsia="ru-RU"/>
        </w:rPr>
      </w:pPr>
      <w:r w:rsidRPr="00974922">
        <w:rPr>
          <w:rFonts w:ascii="Times New Roman" w:eastAsia="Times New Roman" w:hAnsi="Times New Roman" w:cs="Times New Roman"/>
          <w:sz w:val="24"/>
          <w:szCs w:val="24"/>
          <w:lang w:eastAsia="ru-RU"/>
        </w:rPr>
        <w:t>2. Утвердить порядок направления в комиссию предложений заинтересованных лиц по подготовке проектов о внесении изменений в генеральный план и правила землепользования и застройки сельского поселения «Село Маяк» Нанайского муниципального района Хабаровского края.</w:t>
      </w:r>
    </w:p>
    <w:p w:rsidR="00974922" w:rsidRPr="00974922" w:rsidRDefault="00974922" w:rsidP="00974922">
      <w:pPr>
        <w:spacing w:after="0" w:line="240" w:lineRule="auto"/>
        <w:ind w:left="-142" w:firstLine="851"/>
        <w:jc w:val="both"/>
        <w:rPr>
          <w:rFonts w:ascii="Times New Roman" w:eastAsia="Times New Roman" w:hAnsi="Times New Roman" w:cs="Times New Roman"/>
          <w:sz w:val="24"/>
          <w:szCs w:val="24"/>
          <w:lang w:eastAsia="ru-RU"/>
        </w:rPr>
      </w:pPr>
      <w:r w:rsidRPr="00974922">
        <w:rPr>
          <w:rFonts w:ascii="Times New Roman" w:eastAsia="Times New Roman" w:hAnsi="Times New Roman" w:cs="Times New Roman"/>
          <w:sz w:val="24"/>
          <w:szCs w:val="24"/>
          <w:lang w:eastAsia="ru-RU"/>
        </w:rPr>
        <w:t>3. Представить проекты о внесении изменений в генеральный план и правила землепользования и застройки сельского поселения «Село Маяк» Нанайского муниципального района Хабаровского края главе Нанайского муниципального района Хабаровского края для принятия решения о проведении публичных слушаний.</w:t>
      </w:r>
    </w:p>
    <w:p w:rsidR="00974922" w:rsidRPr="00974922" w:rsidRDefault="00974922" w:rsidP="00974922">
      <w:pPr>
        <w:spacing w:after="0" w:line="240" w:lineRule="auto"/>
        <w:ind w:firstLine="708"/>
        <w:jc w:val="both"/>
        <w:rPr>
          <w:rFonts w:ascii="Times New Roman" w:eastAsia="Times New Roman" w:hAnsi="Times New Roman" w:cs="Times New Roman"/>
          <w:sz w:val="24"/>
          <w:szCs w:val="24"/>
          <w:lang w:eastAsia="ru-RU"/>
        </w:rPr>
      </w:pPr>
      <w:r w:rsidRPr="00974922">
        <w:rPr>
          <w:rFonts w:ascii="Times New Roman" w:eastAsia="Times New Roman" w:hAnsi="Times New Roman" w:cs="Times New Roman"/>
          <w:sz w:val="24"/>
          <w:szCs w:val="24"/>
          <w:lang w:eastAsia="ru-RU"/>
        </w:rPr>
        <w:t>4. Настоящее постановление разместить на официальном сайте администрации Нанайского муниципального района Хабаровского края в информационно-телекоммуникационной сети «Интернет»</w:t>
      </w:r>
      <w:r w:rsidRPr="00974922">
        <w:rPr>
          <w:rFonts w:ascii="Times New Roman" w:eastAsia="Times New Roman" w:hAnsi="Times New Roman" w:cs="Times New Roman"/>
          <w:color w:val="000000"/>
          <w:sz w:val="24"/>
          <w:szCs w:val="24"/>
          <w:lang w:eastAsia="ru-RU"/>
        </w:rPr>
        <w:t>.</w:t>
      </w:r>
    </w:p>
    <w:p w:rsidR="00974922" w:rsidRPr="00974922" w:rsidRDefault="00974922" w:rsidP="00974922">
      <w:pPr>
        <w:spacing w:after="0" w:line="240" w:lineRule="auto"/>
        <w:ind w:firstLine="709"/>
        <w:jc w:val="both"/>
        <w:rPr>
          <w:rFonts w:ascii="Times New Roman" w:eastAsia="Times New Roman" w:hAnsi="Times New Roman" w:cs="Times New Roman"/>
          <w:sz w:val="24"/>
          <w:szCs w:val="24"/>
          <w:lang w:eastAsia="ru-RU"/>
        </w:rPr>
      </w:pPr>
      <w:r w:rsidRPr="00974922">
        <w:rPr>
          <w:rFonts w:ascii="Times New Roman" w:eastAsia="Times New Roman" w:hAnsi="Times New Roman" w:cs="Times New Roman"/>
          <w:sz w:val="24"/>
          <w:szCs w:val="24"/>
          <w:lang w:eastAsia="ru-RU"/>
        </w:rPr>
        <w:t xml:space="preserve">5.   </w:t>
      </w:r>
      <w:proofErr w:type="gramStart"/>
      <w:r w:rsidRPr="00974922">
        <w:rPr>
          <w:rFonts w:ascii="Times New Roman" w:eastAsia="Times New Roman" w:hAnsi="Times New Roman" w:cs="Times New Roman"/>
          <w:sz w:val="24"/>
          <w:szCs w:val="24"/>
          <w:lang w:eastAsia="ru-RU"/>
        </w:rPr>
        <w:t>Контроль за</w:t>
      </w:r>
      <w:proofErr w:type="gramEnd"/>
      <w:r w:rsidRPr="00974922">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p w:rsidR="00974922" w:rsidRPr="00484478" w:rsidRDefault="00E602CE" w:rsidP="00484478">
      <w:pPr>
        <w:spacing w:after="0" w:line="240" w:lineRule="auto"/>
        <w:jc w:val="right"/>
        <w:rPr>
          <w:rFonts w:ascii="Times New Roman" w:hAnsi="Times New Roman" w:cs="Times New Roman"/>
          <w:sz w:val="24"/>
          <w:szCs w:val="24"/>
        </w:rPr>
      </w:pPr>
      <w:r w:rsidRPr="00160394">
        <w:rPr>
          <w:rFonts w:ascii="Times New Roman" w:hAnsi="Times New Roman" w:cs="Times New Roman"/>
          <w:sz w:val="24"/>
          <w:szCs w:val="24"/>
        </w:rPr>
        <w:t>Глава муни</w:t>
      </w:r>
      <w:r w:rsidR="00484478">
        <w:rPr>
          <w:rFonts w:ascii="Times New Roman" w:hAnsi="Times New Roman" w:cs="Times New Roman"/>
          <w:sz w:val="24"/>
          <w:szCs w:val="24"/>
        </w:rPr>
        <w:t>ципального района Н.Г. Сафронов</w:t>
      </w:r>
    </w:p>
    <w:p w:rsidR="00D70178" w:rsidRDefault="00D70178" w:rsidP="00974922">
      <w:pPr>
        <w:spacing w:after="120" w:line="240" w:lineRule="exact"/>
        <w:ind w:left="5245" w:hanging="23"/>
        <w:contextualSpacing/>
        <w:jc w:val="center"/>
        <w:rPr>
          <w:rFonts w:ascii="Times New Roman" w:eastAsia="Times New Roman" w:hAnsi="Times New Roman" w:cs="Times New Roman"/>
          <w:sz w:val="24"/>
          <w:szCs w:val="24"/>
          <w:lang w:eastAsia="ru-RU"/>
        </w:rPr>
      </w:pPr>
    </w:p>
    <w:p w:rsidR="00974922" w:rsidRPr="00974922" w:rsidRDefault="00974922" w:rsidP="00974922">
      <w:pPr>
        <w:spacing w:after="120" w:line="240" w:lineRule="exact"/>
        <w:ind w:left="5245" w:hanging="23"/>
        <w:contextualSpacing/>
        <w:jc w:val="center"/>
        <w:rPr>
          <w:rFonts w:ascii="Times New Roman" w:eastAsia="Times New Roman" w:hAnsi="Times New Roman" w:cs="Times New Roman"/>
          <w:sz w:val="24"/>
          <w:szCs w:val="24"/>
          <w:lang w:eastAsia="ru-RU"/>
        </w:rPr>
      </w:pPr>
      <w:r w:rsidRPr="00974922">
        <w:rPr>
          <w:rFonts w:ascii="Times New Roman" w:eastAsia="Times New Roman" w:hAnsi="Times New Roman" w:cs="Times New Roman"/>
          <w:sz w:val="24"/>
          <w:szCs w:val="24"/>
          <w:lang w:eastAsia="ru-RU"/>
        </w:rPr>
        <w:t>УТВЕРЖДЕН</w:t>
      </w:r>
    </w:p>
    <w:p w:rsidR="00974922" w:rsidRPr="00974922" w:rsidRDefault="00974922" w:rsidP="00974922">
      <w:pPr>
        <w:spacing w:after="120" w:line="240" w:lineRule="exact"/>
        <w:ind w:left="5245" w:hanging="23"/>
        <w:contextualSpacing/>
        <w:jc w:val="center"/>
        <w:rPr>
          <w:rFonts w:ascii="Times New Roman" w:eastAsia="Times New Roman" w:hAnsi="Times New Roman" w:cs="Times New Roman"/>
          <w:sz w:val="24"/>
          <w:szCs w:val="24"/>
          <w:lang w:eastAsia="ru-RU"/>
        </w:rPr>
      </w:pPr>
      <w:r w:rsidRPr="00974922">
        <w:rPr>
          <w:rFonts w:ascii="Times New Roman" w:eastAsia="Times New Roman" w:hAnsi="Times New Roman" w:cs="Times New Roman"/>
          <w:sz w:val="24"/>
          <w:szCs w:val="24"/>
          <w:lang w:eastAsia="ru-RU"/>
        </w:rPr>
        <w:t xml:space="preserve">постановлением администрации Нанайского муниципального района </w:t>
      </w:r>
    </w:p>
    <w:p w:rsidR="00974922" w:rsidRPr="00484478" w:rsidRDefault="00974922" w:rsidP="00484478">
      <w:pPr>
        <w:spacing w:before="240" w:after="120" w:line="240" w:lineRule="exact"/>
        <w:ind w:left="1701" w:hanging="155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4478">
        <w:rPr>
          <w:rFonts w:ascii="Times New Roman" w:eastAsia="Times New Roman" w:hAnsi="Times New Roman" w:cs="Times New Roman"/>
          <w:sz w:val="24"/>
          <w:szCs w:val="24"/>
          <w:lang w:eastAsia="ru-RU"/>
        </w:rPr>
        <w:t xml:space="preserve">от </w:t>
      </w:r>
      <w:r w:rsidRPr="00974922">
        <w:rPr>
          <w:rFonts w:ascii="Times New Roman" w:eastAsia="Times New Roman" w:hAnsi="Times New Roman" w:cs="Times New Roman"/>
          <w:sz w:val="24"/>
          <w:szCs w:val="24"/>
          <w:lang w:eastAsia="ru-RU"/>
        </w:rPr>
        <w:t>14.03.2022</w:t>
      </w:r>
      <w:r>
        <w:rPr>
          <w:rFonts w:ascii="Times New Roman" w:eastAsia="Times New Roman" w:hAnsi="Times New Roman" w:cs="Times New Roman"/>
          <w:sz w:val="24"/>
          <w:szCs w:val="24"/>
          <w:lang w:eastAsia="ru-RU"/>
        </w:rPr>
        <w:t xml:space="preserve">  № 165</w:t>
      </w:r>
      <w:r w:rsidR="00484478">
        <w:rPr>
          <w:rFonts w:ascii="Times New Roman" w:eastAsia="Times New Roman" w:hAnsi="Times New Roman" w:cs="Times New Roman"/>
          <w:sz w:val="24"/>
          <w:szCs w:val="24"/>
          <w:lang w:eastAsia="ru-RU"/>
        </w:rPr>
        <w:t>__</w:t>
      </w:r>
    </w:p>
    <w:p w:rsidR="00974922" w:rsidRPr="00974922" w:rsidRDefault="00974922" w:rsidP="00974922">
      <w:pPr>
        <w:spacing w:after="0" w:line="240" w:lineRule="exact"/>
        <w:rPr>
          <w:rFonts w:ascii="Times New Roman" w:eastAsia="Times New Roman" w:hAnsi="Times New Roman" w:cs="Times New Roman"/>
          <w:sz w:val="28"/>
          <w:szCs w:val="28"/>
          <w:lang w:eastAsia="ru-RU"/>
        </w:rPr>
      </w:pPr>
    </w:p>
    <w:p w:rsidR="00974922" w:rsidRPr="00974922" w:rsidRDefault="00974922" w:rsidP="00974922">
      <w:pPr>
        <w:autoSpaceDE w:val="0"/>
        <w:autoSpaceDN w:val="0"/>
        <w:adjustRightInd w:val="0"/>
        <w:spacing w:after="120" w:line="240" w:lineRule="exact"/>
        <w:jc w:val="center"/>
        <w:rPr>
          <w:rFonts w:ascii="Times New Roman" w:eastAsia="Times New Roman" w:hAnsi="Times New Roman" w:cs="Times New Roman"/>
          <w:sz w:val="24"/>
          <w:szCs w:val="24"/>
          <w:lang w:eastAsia="ru-RU"/>
        </w:rPr>
      </w:pPr>
      <w:r w:rsidRPr="00974922">
        <w:rPr>
          <w:rFonts w:ascii="Times New Roman" w:eastAsia="Times New Roman" w:hAnsi="Times New Roman" w:cs="Times New Roman"/>
          <w:sz w:val="24"/>
          <w:szCs w:val="24"/>
          <w:lang w:eastAsia="ru-RU"/>
        </w:rPr>
        <w:t>ПОРЯДОК</w:t>
      </w:r>
    </w:p>
    <w:p w:rsidR="00974922" w:rsidRPr="00974922" w:rsidRDefault="00974922" w:rsidP="00974922">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974922">
        <w:rPr>
          <w:rFonts w:ascii="Times New Roman" w:eastAsia="Times New Roman" w:hAnsi="Times New Roman" w:cs="Times New Roman"/>
          <w:sz w:val="24"/>
          <w:szCs w:val="24"/>
          <w:lang w:eastAsia="ru-RU"/>
        </w:rPr>
        <w:t>направления в комиссию предложений заинтересованных лиц</w:t>
      </w:r>
    </w:p>
    <w:p w:rsidR="00974922" w:rsidRPr="00974922" w:rsidRDefault="00974922" w:rsidP="00974922">
      <w:pPr>
        <w:spacing w:after="0" w:line="240" w:lineRule="exact"/>
        <w:ind w:left="-142" w:firstLine="851"/>
        <w:jc w:val="center"/>
        <w:rPr>
          <w:rFonts w:ascii="Times New Roman" w:eastAsia="Calibri" w:hAnsi="Times New Roman" w:cs="Times New Roman"/>
          <w:sz w:val="24"/>
          <w:szCs w:val="24"/>
        </w:rPr>
      </w:pPr>
      <w:r w:rsidRPr="00974922">
        <w:rPr>
          <w:rFonts w:ascii="Times New Roman" w:eastAsia="Times New Roman" w:hAnsi="Times New Roman" w:cs="Times New Roman"/>
          <w:sz w:val="24"/>
          <w:szCs w:val="24"/>
          <w:lang w:eastAsia="ru-RU"/>
        </w:rPr>
        <w:t xml:space="preserve">по подготовке </w:t>
      </w:r>
      <w:r w:rsidRPr="00974922">
        <w:rPr>
          <w:rFonts w:ascii="Times New Roman" w:eastAsia="Calibri" w:hAnsi="Times New Roman" w:cs="Times New Roman"/>
          <w:sz w:val="24"/>
          <w:szCs w:val="24"/>
        </w:rPr>
        <w:t>проектов о внесении изменений в генеральный план и правила землепользования и застройки сельского поселения «Село Маяк» Нанайского муниципального района Хабаровского края</w:t>
      </w:r>
    </w:p>
    <w:p w:rsidR="00974922" w:rsidRPr="00974922" w:rsidRDefault="00974922" w:rsidP="00974922">
      <w:pPr>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974922" w:rsidRPr="00974922" w:rsidRDefault="00974922" w:rsidP="009749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4922">
        <w:rPr>
          <w:rFonts w:ascii="Times New Roman" w:eastAsia="Times New Roman" w:hAnsi="Times New Roman" w:cs="Times New Roman"/>
          <w:sz w:val="24"/>
          <w:szCs w:val="24"/>
          <w:lang w:eastAsia="ru-RU"/>
        </w:rPr>
        <w:t>1. С момента опубликования сообщения о подготовке проектов о внесении изменений в генеральный план и правила землепользования и застройки сельского поселения «Село Маяк» Нанайского муниципального района Хабаровского края (далее – проекты), в течение срока проведения работ по подготовке проектов, заинтересованные лица вправе направлять в комиссию свои предложения.</w:t>
      </w:r>
    </w:p>
    <w:p w:rsidR="00974922" w:rsidRPr="00974922" w:rsidRDefault="00974922" w:rsidP="009749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4922">
        <w:rPr>
          <w:rFonts w:ascii="Times New Roman" w:eastAsia="Times New Roman" w:hAnsi="Times New Roman" w:cs="Times New Roman"/>
          <w:sz w:val="24"/>
          <w:szCs w:val="24"/>
          <w:lang w:eastAsia="ru-RU"/>
        </w:rPr>
        <w:t>2.  Предложения могут быть представлены в письменной или электронной форме.</w:t>
      </w:r>
    </w:p>
    <w:p w:rsidR="00974922" w:rsidRPr="00974922" w:rsidRDefault="00974922" w:rsidP="009749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4922">
        <w:rPr>
          <w:rFonts w:ascii="Times New Roman" w:eastAsia="Times New Roman" w:hAnsi="Times New Roman" w:cs="Times New Roman"/>
          <w:sz w:val="24"/>
          <w:szCs w:val="24"/>
          <w:lang w:eastAsia="ru-RU"/>
        </w:rPr>
        <w:t xml:space="preserve">3.  Предложения от заинтересованных лиц о внесении изменений в проекты принимаются комиссией в письменном и электронном виде по адресу: 682350, Хабаровский край, Нанайский район, с. Троицкое, ул. Калинина, д. 102, кабинет 222, по электронной почте </w:t>
      </w:r>
      <w:proofErr w:type="gramStart"/>
      <w:r w:rsidRPr="00974922">
        <w:rPr>
          <w:rFonts w:ascii="Times New Roman" w:eastAsia="Times New Roman" w:hAnsi="Times New Roman" w:cs="Times New Roman"/>
          <w:sz w:val="24"/>
          <w:szCs w:val="24"/>
          <w:lang w:eastAsia="ru-RU"/>
        </w:rPr>
        <w:t>е</w:t>
      </w:r>
      <w:proofErr w:type="gramEnd"/>
      <w:r w:rsidRPr="00974922">
        <w:rPr>
          <w:rFonts w:ascii="Times New Roman" w:eastAsia="Times New Roman" w:hAnsi="Times New Roman" w:cs="Times New Roman"/>
          <w:sz w:val="24"/>
          <w:szCs w:val="24"/>
          <w:lang w:eastAsia="ru-RU"/>
        </w:rPr>
        <w:t>-</w:t>
      </w:r>
      <w:proofErr w:type="spellStart"/>
      <w:r w:rsidRPr="00974922">
        <w:rPr>
          <w:rFonts w:ascii="Times New Roman" w:eastAsia="Times New Roman" w:hAnsi="Times New Roman" w:cs="Times New Roman"/>
          <w:sz w:val="24"/>
          <w:szCs w:val="24"/>
          <w:lang w:eastAsia="ru-RU"/>
        </w:rPr>
        <w:t>mail</w:t>
      </w:r>
      <w:proofErr w:type="spellEnd"/>
      <w:r w:rsidRPr="00974922">
        <w:rPr>
          <w:rFonts w:ascii="Times New Roman" w:eastAsia="Times New Roman" w:hAnsi="Times New Roman" w:cs="Times New Roman"/>
          <w:sz w:val="24"/>
          <w:szCs w:val="24"/>
          <w:lang w:eastAsia="ru-RU"/>
        </w:rPr>
        <w:t xml:space="preserve">: </w:t>
      </w:r>
      <w:hyperlink r:id="rId20" w:history="1">
        <w:r w:rsidRPr="00974922">
          <w:rPr>
            <w:rFonts w:ascii="Times New Roman" w:eastAsia="Times New Roman" w:hAnsi="Times New Roman" w:cs="Times New Roman"/>
            <w:sz w:val="24"/>
            <w:szCs w:val="24"/>
            <w:lang w:val="en-US" w:eastAsia="ru-RU"/>
          </w:rPr>
          <w:t>nanai</w:t>
        </w:r>
        <w:r w:rsidRPr="00974922">
          <w:rPr>
            <w:rFonts w:ascii="Times New Roman" w:eastAsia="Times New Roman" w:hAnsi="Times New Roman" w:cs="Times New Roman"/>
            <w:sz w:val="24"/>
            <w:szCs w:val="24"/>
            <w:lang w:eastAsia="ru-RU"/>
          </w:rPr>
          <w:t>-</w:t>
        </w:r>
        <w:r w:rsidRPr="00974922">
          <w:rPr>
            <w:rFonts w:ascii="Times New Roman" w:eastAsia="Times New Roman" w:hAnsi="Times New Roman" w:cs="Times New Roman"/>
            <w:sz w:val="24"/>
            <w:szCs w:val="24"/>
            <w:lang w:val="en-US" w:eastAsia="ru-RU"/>
          </w:rPr>
          <w:t>adm</w:t>
        </w:r>
        <w:r w:rsidRPr="00974922">
          <w:rPr>
            <w:rFonts w:ascii="Times New Roman" w:eastAsia="Times New Roman" w:hAnsi="Times New Roman" w:cs="Times New Roman"/>
            <w:sz w:val="24"/>
            <w:szCs w:val="24"/>
            <w:lang w:eastAsia="ru-RU"/>
          </w:rPr>
          <w:t>@</w:t>
        </w:r>
        <w:r w:rsidRPr="00974922">
          <w:rPr>
            <w:rFonts w:ascii="Times New Roman" w:eastAsia="Times New Roman" w:hAnsi="Times New Roman" w:cs="Times New Roman"/>
            <w:sz w:val="24"/>
            <w:szCs w:val="24"/>
            <w:lang w:val="en-US" w:eastAsia="ru-RU"/>
          </w:rPr>
          <w:t>trk</w:t>
        </w:r>
        <w:r w:rsidRPr="00974922">
          <w:rPr>
            <w:rFonts w:ascii="Times New Roman" w:eastAsia="Times New Roman" w:hAnsi="Times New Roman" w:cs="Times New Roman"/>
            <w:sz w:val="24"/>
            <w:szCs w:val="24"/>
            <w:lang w:eastAsia="ru-RU"/>
          </w:rPr>
          <w:t>.</w:t>
        </w:r>
        <w:r w:rsidRPr="00974922">
          <w:rPr>
            <w:rFonts w:ascii="Times New Roman" w:eastAsia="Times New Roman" w:hAnsi="Times New Roman" w:cs="Times New Roman"/>
            <w:sz w:val="24"/>
            <w:szCs w:val="24"/>
            <w:lang w:val="en-US" w:eastAsia="ru-RU"/>
          </w:rPr>
          <w:t>kht</w:t>
        </w:r>
        <w:r w:rsidRPr="00974922">
          <w:rPr>
            <w:rFonts w:ascii="Times New Roman" w:eastAsia="Times New Roman" w:hAnsi="Times New Roman" w:cs="Times New Roman"/>
            <w:sz w:val="24"/>
            <w:szCs w:val="24"/>
            <w:lang w:eastAsia="ru-RU"/>
          </w:rPr>
          <w:t>.ru</w:t>
        </w:r>
      </w:hyperlink>
      <w:r w:rsidRPr="00974922">
        <w:rPr>
          <w:rFonts w:ascii="Times New Roman" w:eastAsia="Times New Roman" w:hAnsi="Times New Roman" w:cs="Times New Roman"/>
          <w:sz w:val="24"/>
          <w:szCs w:val="24"/>
          <w:lang w:eastAsia="ru-RU"/>
        </w:rPr>
        <w:t xml:space="preserve">, </w:t>
      </w:r>
      <w:r w:rsidRPr="00974922">
        <w:rPr>
          <w:rFonts w:ascii="Times New Roman" w:eastAsia="Times New Roman" w:hAnsi="Times New Roman" w:cs="Times New Roman"/>
          <w:sz w:val="24"/>
          <w:szCs w:val="24"/>
          <w:lang w:val="en-US" w:eastAsia="ru-RU"/>
        </w:rPr>
        <w:t>nanai</w:t>
      </w:r>
      <w:r w:rsidRPr="00974922">
        <w:rPr>
          <w:rFonts w:ascii="Times New Roman" w:eastAsia="Times New Roman" w:hAnsi="Times New Roman" w:cs="Times New Roman"/>
          <w:sz w:val="24"/>
          <w:szCs w:val="24"/>
          <w:lang w:eastAsia="ru-RU"/>
        </w:rPr>
        <w:t>-</w:t>
      </w:r>
      <w:r w:rsidRPr="00974922">
        <w:rPr>
          <w:rFonts w:ascii="Times New Roman" w:eastAsia="Times New Roman" w:hAnsi="Times New Roman" w:cs="Times New Roman"/>
          <w:sz w:val="24"/>
          <w:szCs w:val="24"/>
          <w:lang w:val="en-US" w:eastAsia="ru-RU"/>
        </w:rPr>
        <w:t>arch</w:t>
      </w:r>
      <w:r w:rsidRPr="00974922">
        <w:rPr>
          <w:rFonts w:ascii="Times New Roman" w:eastAsia="Times New Roman" w:hAnsi="Times New Roman" w:cs="Times New Roman"/>
          <w:sz w:val="24"/>
          <w:szCs w:val="24"/>
          <w:lang w:eastAsia="ru-RU"/>
        </w:rPr>
        <w:t>@</w:t>
      </w:r>
      <w:r w:rsidRPr="00974922">
        <w:rPr>
          <w:rFonts w:ascii="Times New Roman" w:eastAsia="Times New Roman" w:hAnsi="Times New Roman" w:cs="Times New Roman"/>
          <w:sz w:val="24"/>
          <w:szCs w:val="24"/>
          <w:lang w:val="en-US" w:eastAsia="ru-RU"/>
        </w:rPr>
        <w:t>yandex</w:t>
      </w:r>
      <w:r w:rsidRPr="00974922">
        <w:rPr>
          <w:rFonts w:ascii="Times New Roman" w:eastAsia="Times New Roman" w:hAnsi="Times New Roman" w:cs="Times New Roman"/>
          <w:sz w:val="24"/>
          <w:szCs w:val="24"/>
          <w:lang w:eastAsia="ru-RU"/>
        </w:rPr>
        <w:t>.</w:t>
      </w:r>
      <w:r w:rsidRPr="00974922">
        <w:rPr>
          <w:rFonts w:ascii="Times New Roman" w:eastAsia="Times New Roman" w:hAnsi="Times New Roman" w:cs="Times New Roman"/>
          <w:sz w:val="24"/>
          <w:szCs w:val="24"/>
          <w:lang w:val="en-US" w:eastAsia="ru-RU"/>
        </w:rPr>
        <w:t>ru</w:t>
      </w:r>
      <w:r w:rsidRPr="00974922">
        <w:rPr>
          <w:rFonts w:ascii="Times New Roman" w:eastAsia="Times New Roman" w:hAnsi="Times New Roman" w:cs="Times New Roman"/>
          <w:sz w:val="24"/>
          <w:szCs w:val="24"/>
          <w:lang w:eastAsia="ru-RU"/>
        </w:rPr>
        <w:t>.</w:t>
      </w:r>
    </w:p>
    <w:p w:rsidR="00974922" w:rsidRPr="00974922" w:rsidRDefault="00974922" w:rsidP="009749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4922">
        <w:rPr>
          <w:rFonts w:ascii="Times New Roman" w:eastAsia="Times New Roman" w:hAnsi="Times New Roman" w:cs="Times New Roman"/>
          <w:sz w:val="24"/>
          <w:szCs w:val="24"/>
          <w:lang w:eastAsia="ru-RU"/>
        </w:rPr>
        <w:t xml:space="preserve">4.  Комиссией рассматриваются предложения, поступившие до окончания публичных слушаний, по проектам. </w:t>
      </w:r>
    </w:p>
    <w:p w:rsidR="00974922" w:rsidRPr="00974922" w:rsidRDefault="00974922" w:rsidP="009749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4922">
        <w:rPr>
          <w:rFonts w:ascii="Times New Roman" w:eastAsia="Times New Roman" w:hAnsi="Times New Roman" w:cs="Times New Roman"/>
          <w:sz w:val="24"/>
          <w:szCs w:val="24"/>
          <w:lang w:eastAsia="ru-RU"/>
        </w:rPr>
        <w:lastRenderedPageBreak/>
        <w:t>5.  Предложения о внесении изменений в проекты должны быть за подписью юридического лица или Ф.И.О. (последнее - при наличии) гражданина, их изложившего, с указанием обратного адреса и даты подготовки предложений.</w:t>
      </w:r>
    </w:p>
    <w:p w:rsidR="00974922" w:rsidRPr="00974922" w:rsidRDefault="00974922" w:rsidP="009749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4922">
        <w:rPr>
          <w:rFonts w:ascii="Times New Roman" w:eastAsia="Times New Roman" w:hAnsi="Times New Roman" w:cs="Times New Roman"/>
          <w:sz w:val="24"/>
          <w:szCs w:val="24"/>
          <w:lang w:eastAsia="ru-RU"/>
        </w:rPr>
        <w:t>6.  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 с обоснованием предлагаемого решения (внесения изменения) согласно действующему законодательству о градостроительной деятельности. Направленные материалы возврату не подлежат.</w:t>
      </w:r>
    </w:p>
    <w:p w:rsidR="008716A8" w:rsidRPr="00E602CE" w:rsidRDefault="00974922" w:rsidP="00E602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4922">
        <w:rPr>
          <w:rFonts w:ascii="Times New Roman" w:eastAsia="Times New Roman" w:hAnsi="Times New Roman" w:cs="Times New Roman"/>
          <w:sz w:val="24"/>
          <w:szCs w:val="24"/>
          <w:lang w:eastAsia="ru-RU"/>
        </w:rPr>
        <w:t>7.  Предложения, поступившие в комиссию после завершения публичных слушаний по проектам, неподписанные предложения и предложения, не имеющие достаточных обоснований, а также не имеющие отношения к подготовке проектов о внесении изменений в правила, комиссией не рассматриваются.</w:t>
      </w:r>
    </w:p>
    <w:p w:rsidR="00B808D3" w:rsidRPr="00484478" w:rsidRDefault="00484478" w:rsidP="0048447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w:t>
      </w:r>
    </w:p>
    <w:p w:rsidR="004E2A94" w:rsidRDefault="004E2A94" w:rsidP="00E602CE">
      <w:pPr>
        <w:tabs>
          <w:tab w:val="left" w:pos="726"/>
        </w:tabs>
        <w:jc w:val="center"/>
        <w:rPr>
          <w:rFonts w:ascii="Times New Roman" w:hAnsi="Times New Roman" w:cs="Times New Roman"/>
          <w:sz w:val="24"/>
          <w:szCs w:val="24"/>
        </w:rPr>
      </w:pPr>
    </w:p>
    <w:p w:rsidR="00E602CE" w:rsidRDefault="00E602CE" w:rsidP="00E602CE">
      <w:pPr>
        <w:tabs>
          <w:tab w:val="left" w:pos="726"/>
        </w:tabs>
        <w:jc w:val="center"/>
        <w:rPr>
          <w:rFonts w:ascii="Times New Roman" w:hAnsi="Times New Roman" w:cs="Times New Roman"/>
          <w:sz w:val="24"/>
          <w:szCs w:val="24"/>
        </w:rPr>
      </w:pPr>
      <w:r>
        <w:rPr>
          <w:rFonts w:ascii="Times New Roman" w:hAnsi="Times New Roman" w:cs="Times New Roman"/>
          <w:sz w:val="24"/>
          <w:szCs w:val="24"/>
        </w:rPr>
        <w:t>***</w:t>
      </w:r>
    </w:p>
    <w:p w:rsidR="00E602CE" w:rsidRPr="008716A8" w:rsidRDefault="00E602CE" w:rsidP="00E602CE">
      <w:pPr>
        <w:spacing w:after="0" w:line="240" w:lineRule="auto"/>
        <w:jc w:val="center"/>
        <w:rPr>
          <w:rFonts w:ascii="Times New Roman" w:hAnsi="Times New Roman" w:cs="Times New Roman"/>
          <w:color w:val="000000"/>
          <w:sz w:val="24"/>
          <w:szCs w:val="24"/>
        </w:rPr>
      </w:pPr>
      <w:r w:rsidRPr="008716A8">
        <w:rPr>
          <w:rFonts w:ascii="Times New Roman" w:hAnsi="Times New Roman" w:cs="Times New Roman"/>
          <w:color w:val="000000"/>
          <w:sz w:val="24"/>
          <w:szCs w:val="24"/>
        </w:rPr>
        <w:t>ПОСТАНОВЛЕНИЕ</w:t>
      </w:r>
    </w:p>
    <w:p w:rsidR="00E602CE" w:rsidRPr="008716A8" w:rsidRDefault="00E602CE" w:rsidP="00E602CE">
      <w:pPr>
        <w:spacing w:after="0" w:line="240" w:lineRule="auto"/>
        <w:jc w:val="center"/>
        <w:rPr>
          <w:rFonts w:ascii="Times New Roman" w:hAnsi="Times New Roman" w:cs="Times New Roman"/>
          <w:color w:val="000000"/>
          <w:sz w:val="24"/>
          <w:szCs w:val="24"/>
        </w:rPr>
      </w:pPr>
      <w:r w:rsidRPr="008716A8">
        <w:rPr>
          <w:rFonts w:ascii="Times New Roman" w:hAnsi="Times New Roman" w:cs="Times New Roman"/>
          <w:color w:val="000000"/>
          <w:sz w:val="24"/>
          <w:szCs w:val="24"/>
        </w:rPr>
        <w:t>АДМИНИСТРАЦИИ МУНИЦИПАЛЬНОГО РАЙОНА</w:t>
      </w:r>
    </w:p>
    <w:p w:rsidR="00E602CE" w:rsidRDefault="00E602CE" w:rsidP="00E602C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w:t>
      </w:r>
      <w:r w:rsidRPr="008716A8">
        <w:rPr>
          <w:rFonts w:ascii="Times New Roman" w:hAnsi="Times New Roman" w:cs="Times New Roman"/>
          <w:color w:val="000000"/>
          <w:sz w:val="24"/>
          <w:szCs w:val="24"/>
        </w:rPr>
        <w:t xml:space="preserve"> марта  2022 г.</w:t>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t xml:space="preserve">                               </w:t>
      </w:r>
      <w:bookmarkStart w:id="107" w:name="post166"/>
      <w:r w:rsidRPr="008716A8">
        <w:rPr>
          <w:rFonts w:ascii="Times New Roman" w:hAnsi="Times New Roman" w:cs="Times New Roman"/>
          <w:color w:val="000000"/>
          <w:sz w:val="24"/>
          <w:szCs w:val="24"/>
        </w:rPr>
        <w:t>№ 16</w:t>
      </w:r>
      <w:r>
        <w:rPr>
          <w:rFonts w:ascii="Times New Roman" w:hAnsi="Times New Roman" w:cs="Times New Roman"/>
          <w:color w:val="000000"/>
          <w:sz w:val="24"/>
          <w:szCs w:val="24"/>
        </w:rPr>
        <w:t>6</w:t>
      </w:r>
      <w:bookmarkEnd w:id="107"/>
    </w:p>
    <w:p w:rsidR="00E602CE" w:rsidRDefault="00E602CE" w:rsidP="00E602CE">
      <w:pPr>
        <w:spacing w:after="0" w:line="240" w:lineRule="exact"/>
        <w:jc w:val="center"/>
        <w:rPr>
          <w:rFonts w:ascii="Times New Roman" w:eastAsia="Calibri" w:hAnsi="Times New Roman" w:cs="Times New Roman"/>
          <w:b/>
          <w:sz w:val="24"/>
          <w:szCs w:val="24"/>
          <w:lang w:eastAsia="ru-RU"/>
        </w:rPr>
      </w:pPr>
    </w:p>
    <w:p w:rsidR="00E602CE" w:rsidRPr="00E602CE" w:rsidRDefault="00E602CE" w:rsidP="00E602CE">
      <w:pPr>
        <w:spacing w:after="0" w:line="240" w:lineRule="exact"/>
        <w:jc w:val="center"/>
        <w:rPr>
          <w:rFonts w:ascii="Times New Roman" w:eastAsia="Calibri" w:hAnsi="Times New Roman" w:cs="Times New Roman"/>
          <w:b/>
          <w:sz w:val="24"/>
          <w:szCs w:val="24"/>
          <w:lang w:eastAsia="ru-RU"/>
        </w:rPr>
      </w:pPr>
      <w:r w:rsidRPr="00E602CE">
        <w:rPr>
          <w:rFonts w:ascii="Times New Roman" w:eastAsia="Calibri" w:hAnsi="Times New Roman" w:cs="Times New Roman"/>
          <w:b/>
          <w:sz w:val="24"/>
          <w:szCs w:val="24"/>
          <w:lang w:eastAsia="ru-RU"/>
        </w:rPr>
        <w:t>О награждении победителей второго этапа  конкурса детского</w:t>
      </w:r>
    </w:p>
    <w:p w:rsidR="00E602CE" w:rsidRPr="00E602CE" w:rsidRDefault="00E602CE" w:rsidP="00E602CE">
      <w:pPr>
        <w:tabs>
          <w:tab w:val="right" w:pos="4253"/>
        </w:tabs>
        <w:spacing w:after="0" w:line="240" w:lineRule="exact"/>
        <w:jc w:val="center"/>
        <w:rPr>
          <w:rFonts w:ascii="Times New Roman" w:eastAsia="Calibri" w:hAnsi="Times New Roman" w:cs="Times New Roman"/>
          <w:b/>
          <w:sz w:val="24"/>
          <w:szCs w:val="24"/>
          <w:lang w:eastAsia="ru-RU"/>
        </w:rPr>
      </w:pPr>
      <w:r w:rsidRPr="00E602CE">
        <w:rPr>
          <w:rFonts w:ascii="Times New Roman" w:eastAsia="Calibri" w:hAnsi="Times New Roman" w:cs="Times New Roman"/>
          <w:b/>
          <w:sz w:val="24"/>
          <w:szCs w:val="24"/>
          <w:lang w:eastAsia="ru-RU"/>
        </w:rPr>
        <w:t>рисунка «Безопасный труд глазами детей»</w:t>
      </w:r>
    </w:p>
    <w:p w:rsidR="00E602CE" w:rsidRPr="0013316E" w:rsidRDefault="00E602CE" w:rsidP="00E602CE">
      <w:pPr>
        <w:tabs>
          <w:tab w:val="left" w:pos="748"/>
        </w:tabs>
        <w:spacing w:after="0" w:line="240" w:lineRule="auto"/>
        <w:rPr>
          <w:rFonts w:ascii="Times New Roman" w:eastAsia="Calibri" w:hAnsi="Times New Roman" w:cs="Times New Roman"/>
          <w:sz w:val="28"/>
          <w:szCs w:val="28"/>
          <w:lang w:eastAsia="ru-RU"/>
        </w:rPr>
      </w:pPr>
    </w:p>
    <w:p w:rsidR="00E602CE" w:rsidRPr="00E602CE" w:rsidRDefault="00E602CE" w:rsidP="00E602CE">
      <w:pPr>
        <w:tabs>
          <w:tab w:val="left" w:pos="748"/>
        </w:tabs>
        <w:suppressAutoHyphens/>
        <w:spacing w:after="0" w:line="240" w:lineRule="auto"/>
        <w:jc w:val="both"/>
        <w:rPr>
          <w:rFonts w:ascii="Times New Roman" w:eastAsia="Calibri" w:hAnsi="Times New Roman"/>
          <w:sz w:val="24"/>
          <w:szCs w:val="24"/>
          <w:lang w:eastAsia="ar-SA"/>
        </w:rPr>
      </w:pPr>
      <w:r w:rsidRPr="0013316E">
        <w:rPr>
          <w:rFonts w:ascii="Calibri" w:eastAsia="Calibri" w:hAnsi="Calibri"/>
          <w:sz w:val="28"/>
          <w:szCs w:val="28"/>
          <w:lang w:eastAsia="ar-SA"/>
        </w:rPr>
        <w:tab/>
      </w:r>
      <w:proofErr w:type="gramStart"/>
      <w:r w:rsidRPr="00E602CE">
        <w:rPr>
          <w:rFonts w:ascii="Times New Roman" w:eastAsia="Calibri" w:hAnsi="Times New Roman"/>
          <w:sz w:val="24"/>
          <w:szCs w:val="24"/>
          <w:lang w:eastAsia="ar-SA"/>
        </w:rPr>
        <w:t>В соответствии с постановлением администрации Нанайского муниципального района Хабаровского края от 13 декабря  2021 г. № 1196 «О проведении  первого и второго этапов конкурса детского рисунка «Безопасный труд глазами детей» в Нанайском муниципальном районе Хабаровского края в 2022 году»</w:t>
      </w:r>
      <w:r w:rsidRPr="00E602CE">
        <w:rPr>
          <w:rFonts w:ascii="Times New Roman" w:eastAsia="Calibri" w:hAnsi="Times New Roman"/>
          <w:color w:val="000000"/>
          <w:sz w:val="24"/>
          <w:szCs w:val="24"/>
          <w:lang w:eastAsia="ar-SA"/>
        </w:rPr>
        <w:t>, на основании протокола заседания экспертной  рабочей группы   для определения   победителей  второго  этапа конкурса детского рисунка «Безопасный труд глазами детей»</w:t>
      </w:r>
      <w:r w:rsidRPr="00E602CE">
        <w:rPr>
          <w:rFonts w:ascii="Times New Roman" w:eastAsia="Calibri" w:hAnsi="Times New Roman"/>
          <w:sz w:val="24"/>
          <w:szCs w:val="24"/>
          <w:lang w:eastAsia="ar-SA"/>
        </w:rPr>
        <w:t>, администрация Нанайского муниципального</w:t>
      </w:r>
      <w:proofErr w:type="gramEnd"/>
      <w:r w:rsidRPr="00E602CE">
        <w:rPr>
          <w:rFonts w:ascii="Times New Roman" w:eastAsia="Calibri" w:hAnsi="Times New Roman"/>
          <w:sz w:val="24"/>
          <w:szCs w:val="24"/>
          <w:lang w:eastAsia="ar-SA"/>
        </w:rPr>
        <w:t xml:space="preserve"> района Хабаровского края </w:t>
      </w:r>
    </w:p>
    <w:p w:rsidR="00E602CE" w:rsidRPr="00E602CE" w:rsidRDefault="00E602CE" w:rsidP="00E602CE">
      <w:pPr>
        <w:spacing w:after="0" w:line="240" w:lineRule="auto"/>
        <w:jc w:val="both"/>
        <w:rPr>
          <w:rFonts w:ascii="Times New Roman" w:eastAsia="Calibri" w:hAnsi="Times New Roman" w:cs="Times New Roman"/>
          <w:sz w:val="24"/>
          <w:szCs w:val="24"/>
          <w:lang w:eastAsia="ru-RU"/>
        </w:rPr>
      </w:pPr>
      <w:r w:rsidRPr="00E602CE">
        <w:rPr>
          <w:rFonts w:ascii="Times New Roman" w:eastAsia="Calibri" w:hAnsi="Times New Roman" w:cs="Times New Roman"/>
          <w:sz w:val="24"/>
          <w:szCs w:val="24"/>
          <w:lang w:eastAsia="ru-RU"/>
        </w:rPr>
        <w:t xml:space="preserve">ПОСТАНОВЛЯЕТ: </w:t>
      </w:r>
    </w:p>
    <w:p w:rsidR="00E602CE" w:rsidRPr="00E602CE" w:rsidRDefault="00E602CE" w:rsidP="00E602CE">
      <w:pPr>
        <w:spacing w:after="0" w:line="240" w:lineRule="auto"/>
        <w:jc w:val="both"/>
        <w:rPr>
          <w:rFonts w:ascii="Times New Roman" w:eastAsia="Calibri" w:hAnsi="Times New Roman" w:cs="Times New Roman"/>
          <w:sz w:val="24"/>
          <w:szCs w:val="24"/>
          <w:lang w:eastAsia="ru-RU"/>
        </w:rPr>
      </w:pPr>
      <w:r w:rsidRPr="00E602CE">
        <w:rPr>
          <w:rFonts w:ascii="Times New Roman" w:eastAsia="Calibri" w:hAnsi="Times New Roman" w:cs="Times New Roman"/>
          <w:sz w:val="24"/>
          <w:szCs w:val="24"/>
          <w:lang w:eastAsia="ru-RU"/>
        </w:rPr>
        <w:tab/>
        <w:t xml:space="preserve">1. Вручить дипломы и призы (подарки) победителям </w:t>
      </w:r>
      <w:r w:rsidRPr="00E602CE">
        <w:rPr>
          <w:rFonts w:ascii="Times New Roman" w:eastAsia="Calibri" w:hAnsi="Times New Roman"/>
          <w:sz w:val="24"/>
          <w:szCs w:val="24"/>
          <w:lang w:eastAsia="ar-SA"/>
        </w:rPr>
        <w:t>второго этапа конкурса детского рисунка «Безопасный труд глазами детей» (далее – победители конкурса):</w:t>
      </w:r>
    </w:p>
    <w:p w:rsidR="00E602CE" w:rsidRPr="00E602CE" w:rsidRDefault="00E602CE" w:rsidP="00E602CE">
      <w:pPr>
        <w:spacing w:after="0" w:line="240" w:lineRule="auto"/>
        <w:jc w:val="both"/>
        <w:rPr>
          <w:rFonts w:ascii="Times New Roman" w:eastAsia="Calibri" w:hAnsi="Times New Roman" w:cs="Times New Roman"/>
          <w:sz w:val="24"/>
          <w:szCs w:val="24"/>
          <w:lang w:eastAsia="ru-RU"/>
        </w:rPr>
      </w:pPr>
      <w:r w:rsidRPr="00E602CE">
        <w:rPr>
          <w:rFonts w:ascii="Times New Roman" w:eastAsia="Calibri" w:hAnsi="Times New Roman" w:cs="Times New Roman"/>
          <w:sz w:val="24"/>
          <w:szCs w:val="24"/>
          <w:lang w:eastAsia="ru-RU"/>
        </w:rPr>
        <w:tab/>
      </w:r>
      <w:r w:rsidRPr="00E602CE">
        <w:rPr>
          <w:rFonts w:ascii="Times New Roman" w:hAnsi="Times New Roman" w:cs="Times New Roman"/>
          <w:sz w:val="24"/>
          <w:szCs w:val="24"/>
        </w:rPr>
        <w:t xml:space="preserve">1.1. </w:t>
      </w:r>
      <w:r w:rsidRPr="00E602CE">
        <w:rPr>
          <w:rFonts w:ascii="Times New Roman" w:eastAsia="Calibri" w:hAnsi="Times New Roman" w:cs="Times New Roman"/>
          <w:sz w:val="24"/>
          <w:szCs w:val="24"/>
          <w:lang w:eastAsia="ru-RU"/>
        </w:rPr>
        <w:t>В младшей возрастной группе - с 3 до 7 лет:</w:t>
      </w:r>
    </w:p>
    <w:p w:rsidR="00E602CE" w:rsidRPr="00E602CE" w:rsidRDefault="00E602CE" w:rsidP="00E602CE">
      <w:pPr>
        <w:spacing w:after="0" w:line="240" w:lineRule="auto"/>
        <w:ind w:firstLine="709"/>
        <w:jc w:val="both"/>
        <w:rPr>
          <w:rFonts w:ascii="Times New Roman" w:hAnsi="Times New Roman" w:cs="Times New Roman"/>
          <w:sz w:val="24"/>
          <w:szCs w:val="24"/>
        </w:rPr>
      </w:pPr>
      <w:r w:rsidRPr="00E602CE">
        <w:rPr>
          <w:rFonts w:ascii="Times New Roman" w:hAnsi="Times New Roman" w:cs="Times New Roman"/>
          <w:sz w:val="24"/>
          <w:szCs w:val="24"/>
        </w:rPr>
        <w:t xml:space="preserve">- I место: </w:t>
      </w:r>
    </w:p>
    <w:p w:rsidR="00E602CE" w:rsidRPr="00E602CE" w:rsidRDefault="00E602CE" w:rsidP="00E602CE">
      <w:pPr>
        <w:spacing w:after="0" w:line="240" w:lineRule="auto"/>
        <w:ind w:firstLine="708"/>
        <w:jc w:val="both"/>
        <w:rPr>
          <w:rFonts w:ascii="Times New Roman" w:hAnsi="Times New Roman" w:cs="Times New Roman"/>
          <w:sz w:val="24"/>
          <w:szCs w:val="24"/>
        </w:rPr>
      </w:pPr>
      <w:r w:rsidRPr="00E602CE">
        <w:rPr>
          <w:rFonts w:ascii="Times New Roman" w:hAnsi="Times New Roman" w:cs="Times New Roman"/>
          <w:sz w:val="24"/>
          <w:szCs w:val="24"/>
        </w:rPr>
        <w:t xml:space="preserve">- </w:t>
      </w:r>
      <w:proofErr w:type="spellStart"/>
      <w:r w:rsidRPr="00E602CE">
        <w:rPr>
          <w:rFonts w:ascii="Times New Roman" w:hAnsi="Times New Roman" w:cs="Times New Roman"/>
          <w:sz w:val="24"/>
          <w:szCs w:val="24"/>
        </w:rPr>
        <w:t>Шишокину</w:t>
      </w:r>
      <w:proofErr w:type="spellEnd"/>
      <w:r w:rsidRPr="00E602CE">
        <w:rPr>
          <w:rFonts w:ascii="Times New Roman" w:hAnsi="Times New Roman" w:cs="Times New Roman"/>
          <w:sz w:val="24"/>
          <w:szCs w:val="24"/>
        </w:rPr>
        <w:t xml:space="preserve"> Матвею (5 лет), воспитаннику Муниципального автономного дошкольного образовательного учреждения «Детский сад с. Маяк», рисунок «В любом деле важна безопасность»;</w:t>
      </w:r>
    </w:p>
    <w:p w:rsidR="00E602CE" w:rsidRPr="00E602CE" w:rsidRDefault="00E602CE" w:rsidP="00E602CE">
      <w:pPr>
        <w:spacing w:after="0" w:line="240" w:lineRule="auto"/>
        <w:ind w:firstLine="708"/>
        <w:jc w:val="both"/>
        <w:rPr>
          <w:rFonts w:ascii="Times New Roman" w:hAnsi="Times New Roman" w:cs="Times New Roman"/>
          <w:sz w:val="24"/>
          <w:szCs w:val="24"/>
        </w:rPr>
      </w:pPr>
      <w:r w:rsidRPr="00E602CE">
        <w:rPr>
          <w:rFonts w:ascii="Times New Roman" w:hAnsi="Times New Roman" w:cs="Times New Roman"/>
          <w:sz w:val="24"/>
          <w:szCs w:val="24"/>
        </w:rPr>
        <w:t xml:space="preserve">- Сафронову Александру (6 лет), воспитаннику Муниципального автономного дошкольного образовательного учреждения «Детский сад № 1 с. </w:t>
      </w:r>
      <w:proofErr w:type="gramStart"/>
      <w:r w:rsidRPr="00E602CE">
        <w:rPr>
          <w:rFonts w:ascii="Times New Roman" w:hAnsi="Times New Roman" w:cs="Times New Roman"/>
          <w:sz w:val="24"/>
          <w:szCs w:val="24"/>
        </w:rPr>
        <w:t>Троицкое</w:t>
      </w:r>
      <w:proofErr w:type="gramEnd"/>
      <w:r w:rsidRPr="00E602CE">
        <w:rPr>
          <w:rFonts w:ascii="Times New Roman" w:hAnsi="Times New Roman" w:cs="Times New Roman"/>
          <w:sz w:val="24"/>
          <w:szCs w:val="24"/>
        </w:rPr>
        <w:t>», рисунок «Безопасность врача»;</w:t>
      </w:r>
    </w:p>
    <w:p w:rsidR="00E602CE" w:rsidRPr="00E602CE" w:rsidRDefault="00E602CE" w:rsidP="00E602CE">
      <w:pPr>
        <w:spacing w:after="0" w:line="240" w:lineRule="auto"/>
        <w:ind w:firstLine="708"/>
        <w:jc w:val="both"/>
        <w:rPr>
          <w:rFonts w:ascii="Times New Roman" w:hAnsi="Times New Roman" w:cs="Times New Roman"/>
          <w:sz w:val="24"/>
          <w:szCs w:val="24"/>
        </w:rPr>
      </w:pPr>
      <w:r w:rsidRPr="00E602CE">
        <w:rPr>
          <w:rFonts w:ascii="Times New Roman" w:hAnsi="Times New Roman" w:cs="Times New Roman"/>
          <w:sz w:val="24"/>
          <w:szCs w:val="24"/>
        </w:rPr>
        <w:t>- Разуваеву Матвею (5 лет), воспитаннику Муниципального автономного дошкольного образовательного учреждения «Детский сад с. Маяк», рисунок «Мой мир – мой безопасный труд»;</w:t>
      </w:r>
    </w:p>
    <w:p w:rsidR="00E602CE" w:rsidRPr="00E602CE" w:rsidRDefault="00E602CE" w:rsidP="00E602CE">
      <w:pPr>
        <w:spacing w:after="0" w:line="240" w:lineRule="auto"/>
        <w:ind w:firstLine="708"/>
        <w:jc w:val="both"/>
        <w:rPr>
          <w:rFonts w:ascii="Times New Roman" w:hAnsi="Times New Roman" w:cs="Times New Roman"/>
          <w:sz w:val="24"/>
          <w:szCs w:val="24"/>
        </w:rPr>
      </w:pPr>
      <w:r w:rsidRPr="00E602CE">
        <w:rPr>
          <w:rFonts w:ascii="Times New Roman" w:hAnsi="Times New Roman" w:cs="Times New Roman"/>
          <w:sz w:val="24"/>
          <w:szCs w:val="24"/>
        </w:rPr>
        <w:t xml:space="preserve">- II место: </w:t>
      </w:r>
    </w:p>
    <w:p w:rsidR="00E602CE" w:rsidRPr="00E602CE" w:rsidRDefault="00E602CE" w:rsidP="00E602CE">
      <w:pPr>
        <w:spacing w:after="0" w:line="240" w:lineRule="auto"/>
        <w:ind w:firstLine="708"/>
        <w:jc w:val="both"/>
        <w:rPr>
          <w:rFonts w:ascii="Times New Roman" w:hAnsi="Times New Roman" w:cs="Times New Roman"/>
          <w:sz w:val="24"/>
          <w:szCs w:val="24"/>
        </w:rPr>
      </w:pPr>
      <w:r w:rsidRPr="00E602CE">
        <w:rPr>
          <w:rFonts w:ascii="Times New Roman" w:hAnsi="Times New Roman" w:cs="Times New Roman"/>
          <w:sz w:val="24"/>
          <w:szCs w:val="24"/>
        </w:rPr>
        <w:t xml:space="preserve">- </w:t>
      </w:r>
      <w:proofErr w:type="spellStart"/>
      <w:r w:rsidRPr="00E602CE">
        <w:rPr>
          <w:rFonts w:ascii="Times New Roman" w:hAnsi="Times New Roman" w:cs="Times New Roman"/>
          <w:sz w:val="24"/>
          <w:szCs w:val="24"/>
        </w:rPr>
        <w:t>Швецову</w:t>
      </w:r>
      <w:proofErr w:type="spellEnd"/>
      <w:r w:rsidRPr="00E602CE">
        <w:rPr>
          <w:rFonts w:ascii="Times New Roman" w:hAnsi="Times New Roman" w:cs="Times New Roman"/>
          <w:sz w:val="24"/>
          <w:szCs w:val="24"/>
        </w:rPr>
        <w:t xml:space="preserve"> Денису (6 лет), воспитаннику Муниципального автономного дошкольного образовательного учреждения «Детский сад с. </w:t>
      </w:r>
      <w:proofErr w:type="spellStart"/>
      <w:r w:rsidRPr="00E602CE">
        <w:rPr>
          <w:rFonts w:ascii="Times New Roman" w:hAnsi="Times New Roman" w:cs="Times New Roman"/>
          <w:sz w:val="24"/>
          <w:szCs w:val="24"/>
        </w:rPr>
        <w:t>Лидога</w:t>
      </w:r>
      <w:proofErr w:type="spellEnd"/>
      <w:r w:rsidRPr="00E602CE">
        <w:rPr>
          <w:rFonts w:ascii="Times New Roman" w:hAnsi="Times New Roman" w:cs="Times New Roman"/>
          <w:sz w:val="24"/>
          <w:szCs w:val="24"/>
        </w:rPr>
        <w:t>», рисунок «Пожарный»;</w:t>
      </w:r>
    </w:p>
    <w:p w:rsidR="00E602CE" w:rsidRPr="00E602CE" w:rsidRDefault="00E602CE" w:rsidP="00E602CE">
      <w:pPr>
        <w:spacing w:after="0" w:line="240" w:lineRule="auto"/>
        <w:ind w:firstLine="708"/>
        <w:jc w:val="both"/>
        <w:rPr>
          <w:rFonts w:ascii="Times New Roman" w:hAnsi="Times New Roman" w:cs="Times New Roman"/>
          <w:sz w:val="24"/>
          <w:szCs w:val="24"/>
        </w:rPr>
      </w:pPr>
      <w:r w:rsidRPr="00E602CE">
        <w:rPr>
          <w:rFonts w:ascii="Times New Roman" w:hAnsi="Times New Roman" w:cs="Times New Roman"/>
          <w:sz w:val="24"/>
          <w:szCs w:val="24"/>
        </w:rPr>
        <w:lastRenderedPageBreak/>
        <w:t xml:space="preserve">- Бурштейну Ярославу (6 лет), воспитаннику Муниципального автономного дошкольного образовательного учреждения «Детский сад с. </w:t>
      </w:r>
      <w:proofErr w:type="spellStart"/>
      <w:r w:rsidRPr="00E602CE">
        <w:rPr>
          <w:rFonts w:ascii="Times New Roman" w:hAnsi="Times New Roman" w:cs="Times New Roman"/>
          <w:sz w:val="24"/>
          <w:szCs w:val="24"/>
        </w:rPr>
        <w:t>Лидога</w:t>
      </w:r>
      <w:proofErr w:type="spellEnd"/>
      <w:r w:rsidRPr="00E602CE">
        <w:rPr>
          <w:rFonts w:ascii="Times New Roman" w:hAnsi="Times New Roman" w:cs="Times New Roman"/>
          <w:sz w:val="24"/>
          <w:szCs w:val="24"/>
        </w:rPr>
        <w:t>», рисунок «Безопасность на стройке»;</w:t>
      </w:r>
    </w:p>
    <w:p w:rsidR="00E602CE" w:rsidRPr="00E602CE" w:rsidRDefault="00E602CE" w:rsidP="00E602CE">
      <w:pPr>
        <w:spacing w:after="0" w:line="240" w:lineRule="auto"/>
        <w:ind w:firstLine="708"/>
        <w:jc w:val="both"/>
        <w:rPr>
          <w:rFonts w:ascii="Times New Roman" w:hAnsi="Times New Roman" w:cs="Times New Roman"/>
          <w:sz w:val="24"/>
          <w:szCs w:val="24"/>
        </w:rPr>
      </w:pPr>
      <w:r w:rsidRPr="00E602CE">
        <w:rPr>
          <w:rFonts w:ascii="Times New Roman" w:hAnsi="Times New Roman" w:cs="Times New Roman"/>
          <w:sz w:val="24"/>
          <w:szCs w:val="24"/>
        </w:rPr>
        <w:t xml:space="preserve">- III место: </w:t>
      </w:r>
    </w:p>
    <w:p w:rsidR="00E602CE" w:rsidRPr="00E602CE" w:rsidRDefault="00E602CE" w:rsidP="00E602CE">
      <w:pPr>
        <w:spacing w:after="0" w:line="240" w:lineRule="auto"/>
        <w:ind w:firstLine="708"/>
        <w:jc w:val="both"/>
        <w:rPr>
          <w:rFonts w:ascii="Times New Roman" w:hAnsi="Times New Roman" w:cs="Times New Roman"/>
          <w:sz w:val="24"/>
          <w:szCs w:val="24"/>
        </w:rPr>
      </w:pPr>
      <w:r w:rsidRPr="00E602CE">
        <w:rPr>
          <w:rFonts w:ascii="Times New Roman" w:hAnsi="Times New Roman" w:cs="Times New Roman"/>
          <w:sz w:val="24"/>
          <w:szCs w:val="24"/>
        </w:rPr>
        <w:t xml:space="preserve">-  </w:t>
      </w:r>
      <w:proofErr w:type="spellStart"/>
      <w:r w:rsidRPr="00E602CE">
        <w:rPr>
          <w:rFonts w:ascii="Times New Roman" w:hAnsi="Times New Roman" w:cs="Times New Roman"/>
          <w:sz w:val="24"/>
          <w:szCs w:val="24"/>
        </w:rPr>
        <w:t>Вершининой</w:t>
      </w:r>
      <w:proofErr w:type="spellEnd"/>
      <w:r w:rsidRPr="00E602CE">
        <w:rPr>
          <w:rFonts w:ascii="Times New Roman" w:hAnsi="Times New Roman" w:cs="Times New Roman"/>
          <w:sz w:val="24"/>
          <w:szCs w:val="24"/>
        </w:rPr>
        <w:t xml:space="preserve"> Софье (4 года), воспитаннице Муниципального автономного дошкольного образовательного учреждения «Детский сад с. Маяк», рисунок «Выбери жизнь»;</w:t>
      </w:r>
    </w:p>
    <w:p w:rsidR="00E602CE" w:rsidRPr="00E602CE" w:rsidRDefault="00E602CE" w:rsidP="00E602CE">
      <w:pPr>
        <w:spacing w:after="0" w:line="240" w:lineRule="auto"/>
        <w:ind w:firstLine="708"/>
        <w:jc w:val="both"/>
        <w:rPr>
          <w:rFonts w:ascii="Times New Roman" w:hAnsi="Times New Roman" w:cs="Times New Roman"/>
          <w:sz w:val="24"/>
          <w:szCs w:val="24"/>
        </w:rPr>
      </w:pPr>
      <w:r w:rsidRPr="00E602CE">
        <w:rPr>
          <w:rFonts w:ascii="Times New Roman" w:hAnsi="Times New Roman" w:cs="Times New Roman"/>
          <w:sz w:val="24"/>
          <w:szCs w:val="24"/>
        </w:rPr>
        <w:t xml:space="preserve">- </w:t>
      </w:r>
      <w:proofErr w:type="spellStart"/>
      <w:r w:rsidRPr="00E602CE">
        <w:rPr>
          <w:rFonts w:ascii="Times New Roman" w:hAnsi="Times New Roman" w:cs="Times New Roman"/>
          <w:sz w:val="24"/>
          <w:szCs w:val="24"/>
        </w:rPr>
        <w:t>Зубович</w:t>
      </w:r>
      <w:proofErr w:type="spellEnd"/>
      <w:r w:rsidRPr="00E602CE">
        <w:rPr>
          <w:rFonts w:ascii="Times New Roman" w:hAnsi="Times New Roman" w:cs="Times New Roman"/>
          <w:sz w:val="24"/>
          <w:szCs w:val="24"/>
        </w:rPr>
        <w:t xml:space="preserve"> Ксении (5 лет), воспитаннице Муниципального автономного дошкольного образовательного учреждения «Детский сад с. Маяк», рисунок «Безопасный труд в наших руках».</w:t>
      </w:r>
    </w:p>
    <w:p w:rsidR="00E602CE" w:rsidRPr="00E602CE" w:rsidRDefault="00E602CE" w:rsidP="00E602CE">
      <w:pPr>
        <w:spacing w:after="0" w:line="240" w:lineRule="auto"/>
        <w:ind w:firstLine="708"/>
        <w:jc w:val="both"/>
        <w:rPr>
          <w:rFonts w:ascii="Times New Roman" w:hAnsi="Times New Roman" w:cs="Times New Roman"/>
          <w:sz w:val="24"/>
          <w:szCs w:val="24"/>
        </w:rPr>
      </w:pPr>
      <w:r w:rsidRPr="00E602CE">
        <w:rPr>
          <w:rFonts w:ascii="Times New Roman" w:hAnsi="Times New Roman" w:cs="Times New Roman"/>
          <w:sz w:val="24"/>
          <w:szCs w:val="24"/>
        </w:rPr>
        <w:t>1.2. В средней возрастной группе - с 7 до 12 лет:</w:t>
      </w:r>
    </w:p>
    <w:p w:rsidR="00E602CE" w:rsidRPr="00E602CE" w:rsidRDefault="00E602CE" w:rsidP="00E602CE">
      <w:pPr>
        <w:spacing w:after="0" w:line="240" w:lineRule="auto"/>
        <w:ind w:firstLine="708"/>
        <w:jc w:val="both"/>
        <w:rPr>
          <w:rFonts w:ascii="Times New Roman" w:hAnsi="Times New Roman" w:cs="Times New Roman"/>
          <w:sz w:val="24"/>
          <w:szCs w:val="24"/>
        </w:rPr>
      </w:pPr>
      <w:r w:rsidRPr="00E602CE">
        <w:rPr>
          <w:rFonts w:ascii="Times New Roman" w:hAnsi="Times New Roman" w:cs="Times New Roman"/>
          <w:sz w:val="24"/>
          <w:szCs w:val="24"/>
        </w:rPr>
        <w:t>- I место:</w:t>
      </w:r>
    </w:p>
    <w:p w:rsidR="00E602CE" w:rsidRPr="00E602CE" w:rsidRDefault="00E602CE" w:rsidP="00E602CE">
      <w:pPr>
        <w:spacing w:after="0" w:line="240" w:lineRule="auto"/>
        <w:ind w:firstLine="708"/>
        <w:jc w:val="both"/>
        <w:rPr>
          <w:rFonts w:ascii="Times New Roman" w:hAnsi="Times New Roman" w:cs="Times New Roman"/>
          <w:sz w:val="24"/>
          <w:szCs w:val="24"/>
        </w:rPr>
      </w:pPr>
      <w:r w:rsidRPr="00E602CE">
        <w:rPr>
          <w:rFonts w:ascii="Times New Roman" w:hAnsi="Times New Roman" w:cs="Times New Roman"/>
          <w:sz w:val="24"/>
          <w:szCs w:val="24"/>
        </w:rPr>
        <w:t>-  Аникину Кириллу (10 лет),</w:t>
      </w:r>
      <w:r w:rsidRPr="00E602CE">
        <w:rPr>
          <w:sz w:val="24"/>
          <w:szCs w:val="24"/>
        </w:rPr>
        <w:t xml:space="preserve">  </w:t>
      </w:r>
      <w:r w:rsidRPr="00E602CE">
        <w:rPr>
          <w:rFonts w:ascii="Times New Roman" w:hAnsi="Times New Roman" w:cs="Times New Roman"/>
          <w:sz w:val="24"/>
          <w:szCs w:val="24"/>
        </w:rPr>
        <w:t xml:space="preserve">учащемуся Муниципального  бюджетного общеобразовательного учреждения «Средняя общеобразовательная школа с. </w:t>
      </w:r>
      <w:proofErr w:type="spellStart"/>
      <w:r w:rsidRPr="00E602CE">
        <w:rPr>
          <w:rFonts w:ascii="Times New Roman" w:hAnsi="Times New Roman" w:cs="Times New Roman"/>
          <w:sz w:val="24"/>
          <w:szCs w:val="24"/>
        </w:rPr>
        <w:t>Лидога</w:t>
      </w:r>
      <w:proofErr w:type="spellEnd"/>
      <w:r w:rsidRPr="00E602CE">
        <w:rPr>
          <w:rFonts w:ascii="Times New Roman" w:hAnsi="Times New Roman" w:cs="Times New Roman"/>
          <w:sz w:val="24"/>
          <w:szCs w:val="24"/>
        </w:rPr>
        <w:t>», рисунок «Соблюдайте правила охраны труда»;</w:t>
      </w:r>
    </w:p>
    <w:p w:rsidR="00E602CE" w:rsidRPr="00E602CE" w:rsidRDefault="00E602CE" w:rsidP="00E602CE">
      <w:pPr>
        <w:spacing w:after="0" w:line="240" w:lineRule="auto"/>
        <w:ind w:firstLine="708"/>
        <w:jc w:val="both"/>
        <w:rPr>
          <w:rFonts w:ascii="Times New Roman" w:hAnsi="Times New Roman" w:cs="Times New Roman"/>
          <w:sz w:val="24"/>
          <w:szCs w:val="24"/>
        </w:rPr>
      </w:pPr>
      <w:r w:rsidRPr="00E602CE">
        <w:rPr>
          <w:rFonts w:ascii="Times New Roman" w:hAnsi="Times New Roman" w:cs="Times New Roman"/>
          <w:sz w:val="24"/>
          <w:szCs w:val="24"/>
        </w:rPr>
        <w:t xml:space="preserve">- Куценко Елизавете (8 лет), воспитаннице Муниципального  автономного  учреждения дополнительного образования «Центр внешкольной работы с. </w:t>
      </w:r>
      <w:proofErr w:type="gramStart"/>
      <w:r w:rsidRPr="00E602CE">
        <w:rPr>
          <w:rFonts w:ascii="Times New Roman" w:hAnsi="Times New Roman" w:cs="Times New Roman"/>
          <w:sz w:val="24"/>
          <w:szCs w:val="24"/>
        </w:rPr>
        <w:t>Троицкое</w:t>
      </w:r>
      <w:proofErr w:type="gramEnd"/>
      <w:r w:rsidRPr="00E602CE">
        <w:rPr>
          <w:rFonts w:ascii="Times New Roman" w:hAnsi="Times New Roman" w:cs="Times New Roman"/>
          <w:sz w:val="24"/>
          <w:szCs w:val="24"/>
        </w:rPr>
        <w:t>», рисунок «Зубной врач»;</w:t>
      </w:r>
    </w:p>
    <w:p w:rsidR="00E602CE" w:rsidRPr="00E602CE" w:rsidRDefault="00E602CE" w:rsidP="00E602CE">
      <w:pPr>
        <w:spacing w:after="0" w:line="240" w:lineRule="auto"/>
        <w:ind w:firstLine="708"/>
        <w:jc w:val="both"/>
        <w:rPr>
          <w:rFonts w:ascii="Times New Roman" w:hAnsi="Times New Roman" w:cs="Times New Roman"/>
          <w:sz w:val="24"/>
          <w:szCs w:val="24"/>
        </w:rPr>
      </w:pPr>
      <w:r w:rsidRPr="00E602CE">
        <w:rPr>
          <w:rFonts w:ascii="Times New Roman" w:hAnsi="Times New Roman" w:cs="Times New Roman"/>
          <w:sz w:val="24"/>
          <w:szCs w:val="24"/>
        </w:rPr>
        <w:t>- II место:</w:t>
      </w:r>
    </w:p>
    <w:p w:rsidR="00E602CE" w:rsidRPr="00E602CE" w:rsidRDefault="00E602CE" w:rsidP="00E602CE">
      <w:pPr>
        <w:spacing w:after="0" w:line="240" w:lineRule="auto"/>
        <w:ind w:firstLine="708"/>
        <w:jc w:val="both"/>
        <w:rPr>
          <w:rFonts w:ascii="Times New Roman" w:hAnsi="Times New Roman" w:cs="Times New Roman"/>
          <w:sz w:val="24"/>
          <w:szCs w:val="24"/>
        </w:rPr>
      </w:pPr>
      <w:r w:rsidRPr="00E602CE">
        <w:rPr>
          <w:rFonts w:ascii="Times New Roman" w:hAnsi="Times New Roman" w:cs="Times New Roman"/>
          <w:sz w:val="24"/>
          <w:szCs w:val="24"/>
        </w:rPr>
        <w:t xml:space="preserve">-  </w:t>
      </w:r>
      <w:proofErr w:type="spellStart"/>
      <w:r w:rsidRPr="00E602CE">
        <w:rPr>
          <w:rFonts w:ascii="Times New Roman" w:hAnsi="Times New Roman" w:cs="Times New Roman"/>
          <w:sz w:val="24"/>
          <w:szCs w:val="24"/>
        </w:rPr>
        <w:t>Ходжер</w:t>
      </w:r>
      <w:proofErr w:type="spellEnd"/>
      <w:r w:rsidRPr="00E602CE">
        <w:rPr>
          <w:rFonts w:ascii="Times New Roman" w:hAnsi="Times New Roman" w:cs="Times New Roman"/>
          <w:sz w:val="24"/>
          <w:szCs w:val="24"/>
        </w:rPr>
        <w:t xml:space="preserve"> Дарье (8 лет), воспитаннице Муниципального  автономного  образовательного учреждения дополнительного  образования  центр детского творчества </w:t>
      </w:r>
      <w:proofErr w:type="spellStart"/>
      <w:r w:rsidRPr="00E602CE">
        <w:rPr>
          <w:rFonts w:ascii="Times New Roman" w:hAnsi="Times New Roman" w:cs="Times New Roman"/>
          <w:sz w:val="24"/>
          <w:szCs w:val="24"/>
        </w:rPr>
        <w:t>Найхинского</w:t>
      </w:r>
      <w:proofErr w:type="spellEnd"/>
      <w:r w:rsidRPr="00E602CE">
        <w:rPr>
          <w:rFonts w:ascii="Times New Roman" w:hAnsi="Times New Roman" w:cs="Times New Roman"/>
          <w:sz w:val="24"/>
          <w:szCs w:val="24"/>
        </w:rPr>
        <w:t xml:space="preserve"> сельского поселения Нанайского  муниципального района Хабаровского края, рисунок  «Работник нефтезавода»;</w:t>
      </w:r>
    </w:p>
    <w:p w:rsidR="00E602CE" w:rsidRPr="00E602CE" w:rsidRDefault="00E602CE" w:rsidP="00E602CE">
      <w:pPr>
        <w:spacing w:after="0" w:line="240" w:lineRule="auto"/>
        <w:ind w:firstLine="708"/>
        <w:jc w:val="both"/>
        <w:rPr>
          <w:rFonts w:ascii="Times New Roman" w:hAnsi="Times New Roman" w:cs="Times New Roman"/>
          <w:sz w:val="24"/>
          <w:szCs w:val="24"/>
        </w:rPr>
      </w:pPr>
      <w:r w:rsidRPr="00E602CE">
        <w:rPr>
          <w:rFonts w:ascii="Times New Roman" w:hAnsi="Times New Roman" w:cs="Times New Roman"/>
          <w:sz w:val="24"/>
          <w:szCs w:val="24"/>
        </w:rPr>
        <w:t xml:space="preserve">- </w:t>
      </w:r>
      <w:proofErr w:type="spellStart"/>
      <w:r w:rsidRPr="00E602CE">
        <w:rPr>
          <w:rFonts w:ascii="Times New Roman" w:hAnsi="Times New Roman" w:cs="Times New Roman"/>
          <w:sz w:val="24"/>
          <w:szCs w:val="24"/>
        </w:rPr>
        <w:t>Бадулину</w:t>
      </w:r>
      <w:proofErr w:type="spellEnd"/>
      <w:r w:rsidRPr="00E602CE">
        <w:rPr>
          <w:rFonts w:ascii="Times New Roman" w:hAnsi="Times New Roman" w:cs="Times New Roman"/>
          <w:sz w:val="24"/>
          <w:szCs w:val="24"/>
        </w:rPr>
        <w:t xml:space="preserve"> Дмитрию (10 лет), учащемуся Муниципального  бюджетного общеобразовательного  учреждения  начальная  общеобразовательная  школа  № 3  сельского поселения «Село Троицкое» Нанайского муниципального района Хабаровского края,  рисунок «Если ты к ТБ </w:t>
      </w:r>
      <w:proofErr w:type="gramStart"/>
      <w:r w:rsidRPr="00E602CE">
        <w:rPr>
          <w:rFonts w:ascii="Times New Roman" w:hAnsi="Times New Roman" w:cs="Times New Roman"/>
          <w:sz w:val="24"/>
          <w:szCs w:val="24"/>
        </w:rPr>
        <w:t>беспечен лист больничный обеспечен</w:t>
      </w:r>
      <w:proofErr w:type="gramEnd"/>
      <w:r w:rsidRPr="00E602CE">
        <w:rPr>
          <w:rFonts w:ascii="Times New Roman" w:hAnsi="Times New Roman" w:cs="Times New Roman"/>
          <w:sz w:val="24"/>
          <w:szCs w:val="24"/>
        </w:rPr>
        <w:t>»;</w:t>
      </w:r>
    </w:p>
    <w:p w:rsidR="00E602CE" w:rsidRPr="00E602CE" w:rsidRDefault="00E602CE" w:rsidP="00E602CE">
      <w:pPr>
        <w:spacing w:after="0" w:line="240" w:lineRule="auto"/>
        <w:ind w:firstLine="708"/>
        <w:jc w:val="both"/>
        <w:rPr>
          <w:rFonts w:ascii="Times New Roman" w:hAnsi="Times New Roman" w:cs="Times New Roman"/>
          <w:sz w:val="24"/>
          <w:szCs w:val="24"/>
        </w:rPr>
      </w:pPr>
      <w:r w:rsidRPr="00E602CE">
        <w:rPr>
          <w:rFonts w:ascii="Times New Roman" w:hAnsi="Times New Roman" w:cs="Times New Roman"/>
          <w:sz w:val="24"/>
          <w:szCs w:val="24"/>
        </w:rPr>
        <w:t xml:space="preserve">- </w:t>
      </w:r>
      <w:proofErr w:type="spellStart"/>
      <w:r w:rsidRPr="00E602CE">
        <w:rPr>
          <w:rFonts w:ascii="Times New Roman" w:hAnsi="Times New Roman" w:cs="Times New Roman"/>
          <w:sz w:val="24"/>
          <w:szCs w:val="24"/>
        </w:rPr>
        <w:t>Дурягиной</w:t>
      </w:r>
      <w:proofErr w:type="spellEnd"/>
      <w:r w:rsidRPr="00E602CE">
        <w:rPr>
          <w:rFonts w:ascii="Times New Roman" w:hAnsi="Times New Roman" w:cs="Times New Roman"/>
          <w:sz w:val="24"/>
          <w:szCs w:val="24"/>
        </w:rPr>
        <w:t xml:space="preserve"> Алине (11 лет), учащейся  Муниципального  бюджетного   общеобразовательного учреждения «Средняя общеобразовательная   школа п. Джонка», рисунок «Безопасный труд – залог успеха»;</w:t>
      </w:r>
    </w:p>
    <w:p w:rsidR="00E602CE" w:rsidRPr="00E602CE" w:rsidRDefault="00E602CE" w:rsidP="00E602CE">
      <w:pPr>
        <w:spacing w:after="0" w:line="240" w:lineRule="auto"/>
        <w:ind w:firstLine="708"/>
        <w:jc w:val="both"/>
        <w:rPr>
          <w:rFonts w:ascii="Times New Roman" w:hAnsi="Times New Roman" w:cs="Times New Roman"/>
          <w:sz w:val="24"/>
          <w:szCs w:val="24"/>
        </w:rPr>
      </w:pPr>
      <w:r w:rsidRPr="00E602CE">
        <w:rPr>
          <w:rFonts w:ascii="Times New Roman" w:hAnsi="Times New Roman" w:cs="Times New Roman"/>
          <w:sz w:val="24"/>
          <w:szCs w:val="24"/>
        </w:rPr>
        <w:t xml:space="preserve">- </w:t>
      </w:r>
      <w:proofErr w:type="spellStart"/>
      <w:r w:rsidRPr="00E602CE">
        <w:rPr>
          <w:rFonts w:ascii="Times New Roman" w:hAnsi="Times New Roman" w:cs="Times New Roman"/>
          <w:sz w:val="24"/>
          <w:szCs w:val="24"/>
        </w:rPr>
        <w:t>Татаровой</w:t>
      </w:r>
      <w:proofErr w:type="spellEnd"/>
      <w:r w:rsidRPr="00E602CE">
        <w:rPr>
          <w:rFonts w:ascii="Times New Roman" w:hAnsi="Times New Roman" w:cs="Times New Roman"/>
          <w:sz w:val="24"/>
          <w:szCs w:val="24"/>
        </w:rPr>
        <w:t xml:space="preserve"> Диане (9 лет), учащейся Муниципального  бюджетного общеобразовательного учреждения «Основная  общеобразовательная школа   с. </w:t>
      </w:r>
      <w:proofErr w:type="spellStart"/>
      <w:r w:rsidRPr="00E602CE">
        <w:rPr>
          <w:rFonts w:ascii="Times New Roman" w:hAnsi="Times New Roman" w:cs="Times New Roman"/>
          <w:sz w:val="24"/>
          <w:szCs w:val="24"/>
        </w:rPr>
        <w:t>Иннокентьевка</w:t>
      </w:r>
      <w:proofErr w:type="spellEnd"/>
      <w:r w:rsidRPr="00E602CE">
        <w:rPr>
          <w:rFonts w:ascii="Times New Roman" w:hAnsi="Times New Roman" w:cs="Times New Roman"/>
          <w:sz w:val="24"/>
          <w:szCs w:val="24"/>
        </w:rPr>
        <w:t>», рисунок «Электрический шок».</w:t>
      </w:r>
    </w:p>
    <w:p w:rsidR="00E602CE" w:rsidRPr="00E602CE" w:rsidRDefault="00E602CE" w:rsidP="00E602CE">
      <w:pPr>
        <w:spacing w:after="0" w:line="240" w:lineRule="auto"/>
        <w:ind w:firstLine="708"/>
        <w:jc w:val="both"/>
        <w:rPr>
          <w:rFonts w:ascii="Times New Roman" w:hAnsi="Times New Roman" w:cs="Times New Roman"/>
          <w:sz w:val="24"/>
          <w:szCs w:val="24"/>
        </w:rPr>
      </w:pPr>
      <w:r w:rsidRPr="00E602CE">
        <w:rPr>
          <w:rFonts w:ascii="Times New Roman" w:hAnsi="Times New Roman" w:cs="Times New Roman"/>
          <w:sz w:val="24"/>
          <w:szCs w:val="24"/>
        </w:rPr>
        <w:t>- III место:</w:t>
      </w:r>
    </w:p>
    <w:p w:rsidR="00E602CE" w:rsidRPr="00E602CE" w:rsidRDefault="00E602CE" w:rsidP="00E602CE">
      <w:pPr>
        <w:spacing w:after="0" w:line="240" w:lineRule="auto"/>
        <w:ind w:firstLine="708"/>
        <w:jc w:val="both"/>
        <w:rPr>
          <w:rFonts w:ascii="Times New Roman" w:hAnsi="Times New Roman" w:cs="Times New Roman"/>
          <w:sz w:val="24"/>
          <w:szCs w:val="24"/>
        </w:rPr>
      </w:pPr>
      <w:r w:rsidRPr="00E602CE">
        <w:rPr>
          <w:rFonts w:ascii="Times New Roman" w:hAnsi="Times New Roman" w:cs="Times New Roman"/>
          <w:sz w:val="24"/>
          <w:szCs w:val="24"/>
        </w:rPr>
        <w:t xml:space="preserve">- </w:t>
      </w:r>
      <w:proofErr w:type="spellStart"/>
      <w:r w:rsidRPr="00E602CE">
        <w:rPr>
          <w:rFonts w:ascii="Times New Roman" w:hAnsi="Times New Roman" w:cs="Times New Roman"/>
          <w:sz w:val="24"/>
          <w:szCs w:val="24"/>
        </w:rPr>
        <w:t>Хавикову</w:t>
      </w:r>
      <w:proofErr w:type="spellEnd"/>
      <w:r w:rsidRPr="00E602CE">
        <w:rPr>
          <w:rFonts w:ascii="Times New Roman" w:hAnsi="Times New Roman" w:cs="Times New Roman"/>
          <w:sz w:val="24"/>
          <w:szCs w:val="24"/>
        </w:rPr>
        <w:t xml:space="preserve"> Михаилу (9 лет), учащемуся  Муниципального  бюджетного общеобразовательного учреждения «Средняя общеобразовательная  школа   п. Джонка», рисунок «Надо работать безопасно»;</w:t>
      </w:r>
    </w:p>
    <w:p w:rsidR="00E602CE" w:rsidRPr="00E602CE" w:rsidRDefault="00E602CE" w:rsidP="00E602CE">
      <w:pPr>
        <w:spacing w:after="0" w:line="240" w:lineRule="auto"/>
        <w:ind w:firstLine="708"/>
        <w:jc w:val="both"/>
        <w:rPr>
          <w:rFonts w:ascii="Times New Roman" w:hAnsi="Times New Roman" w:cs="Times New Roman"/>
          <w:sz w:val="24"/>
          <w:szCs w:val="24"/>
        </w:rPr>
      </w:pPr>
      <w:r w:rsidRPr="00E602CE">
        <w:rPr>
          <w:rFonts w:ascii="Times New Roman" w:hAnsi="Times New Roman" w:cs="Times New Roman"/>
          <w:sz w:val="24"/>
          <w:szCs w:val="24"/>
        </w:rPr>
        <w:t xml:space="preserve">- </w:t>
      </w:r>
      <w:proofErr w:type="spellStart"/>
      <w:r w:rsidRPr="00E602CE">
        <w:rPr>
          <w:rFonts w:ascii="Times New Roman" w:hAnsi="Times New Roman" w:cs="Times New Roman"/>
          <w:sz w:val="24"/>
          <w:szCs w:val="24"/>
        </w:rPr>
        <w:t>Пассару</w:t>
      </w:r>
      <w:proofErr w:type="spellEnd"/>
      <w:r w:rsidRPr="00E602CE">
        <w:rPr>
          <w:rFonts w:ascii="Times New Roman" w:hAnsi="Times New Roman" w:cs="Times New Roman"/>
          <w:sz w:val="24"/>
          <w:szCs w:val="24"/>
        </w:rPr>
        <w:t xml:space="preserve"> Андрею (11 лет), воспитаннику Краевого государственного казенного учреждения «Организация, осуществляющая обучение для детей – сирот и детей, оставшихся без попечения родителей «Детский дом № 37» с. </w:t>
      </w:r>
      <w:proofErr w:type="spellStart"/>
      <w:r w:rsidRPr="00E602CE">
        <w:rPr>
          <w:rFonts w:ascii="Times New Roman" w:hAnsi="Times New Roman" w:cs="Times New Roman"/>
          <w:sz w:val="24"/>
          <w:szCs w:val="24"/>
        </w:rPr>
        <w:t>Найхин</w:t>
      </w:r>
      <w:proofErr w:type="spellEnd"/>
      <w:r w:rsidRPr="00E602CE">
        <w:rPr>
          <w:rFonts w:ascii="Times New Roman" w:hAnsi="Times New Roman" w:cs="Times New Roman"/>
          <w:sz w:val="24"/>
          <w:szCs w:val="24"/>
        </w:rPr>
        <w:t>, рисунок «Охрана труда»;</w:t>
      </w:r>
    </w:p>
    <w:p w:rsidR="00E602CE" w:rsidRPr="00E602CE" w:rsidRDefault="00E602CE" w:rsidP="00E602CE">
      <w:pPr>
        <w:spacing w:after="0" w:line="240" w:lineRule="auto"/>
        <w:ind w:firstLine="708"/>
        <w:jc w:val="both"/>
        <w:rPr>
          <w:rFonts w:ascii="Times New Roman" w:hAnsi="Times New Roman" w:cs="Times New Roman"/>
          <w:sz w:val="24"/>
          <w:szCs w:val="24"/>
        </w:rPr>
      </w:pPr>
      <w:r w:rsidRPr="00E602CE">
        <w:rPr>
          <w:rFonts w:ascii="Times New Roman" w:hAnsi="Times New Roman" w:cs="Times New Roman"/>
          <w:sz w:val="24"/>
          <w:szCs w:val="24"/>
        </w:rPr>
        <w:t xml:space="preserve">- Рыбаковой </w:t>
      </w:r>
      <w:proofErr w:type="spellStart"/>
      <w:r w:rsidRPr="00E602CE">
        <w:rPr>
          <w:rFonts w:ascii="Times New Roman" w:hAnsi="Times New Roman" w:cs="Times New Roman"/>
          <w:sz w:val="24"/>
          <w:szCs w:val="24"/>
        </w:rPr>
        <w:t>Нелле</w:t>
      </w:r>
      <w:proofErr w:type="spellEnd"/>
      <w:r w:rsidRPr="00E602CE">
        <w:rPr>
          <w:rFonts w:ascii="Times New Roman" w:hAnsi="Times New Roman" w:cs="Times New Roman"/>
          <w:sz w:val="24"/>
          <w:szCs w:val="24"/>
        </w:rPr>
        <w:t xml:space="preserve"> (10 лет),</w:t>
      </w:r>
      <w:r w:rsidRPr="00E602CE">
        <w:rPr>
          <w:sz w:val="24"/>
          <w:szCs w:val="24"/>
        </w:rPr>
        <w:t xml:space="preserve"> </w:t>
      </w:r>
      <w:r w:rsidRPr="00E602CE">
        <w:rPr>
          <w:rFonts w:ascii="Times New Roman" w:hAnsi="Times New Roman" w:cs="Times New Roman"/>
          <w:sz w:val="24"/>
          <w:szCs w:val="24"/>
        </w:rPr>
        <w:t xml:space="preserve">учащейся Муниципального  бюджетного общеобразовательного учреждения «Основная  общеобразовательная школа   с. </w:t>
      </w:r>
      <w:proofErr w:type="spellStart"/>
      <w:r w:rsidRPr="00E602CE">
        <w:rPr>
          <w:rFonts w:ascii="Times New Roman" w:hAnsi="Times New Roman" w:cs="Times New Roman"/>
          <w:sz w:val="24"/>
          <w:szCs w:val="24"/>
        </w:rPr>
        <w:t>Иннокентьевка</w:t>
      </w:r>
      <w:proofErr w:type="spellEnd"/>
      <w:r w:rsidRPr="00E602CE">
        <w:rPr>
          <w:rFonts w:ascii="Times New Roman" w:hAnsi="Times New Roman" w:cs="Times New Roman"/>
          <w:sz w:val="24"/>
          <w:szCs w:val="24"/>
        </w:rPr>
        <w:t>», рисунок «В безопасности нет мелочей».</w:t>
      </w:r>
    </w:p>
    <w:p w:rsidR="00E602CE" w:rsidRPr="00E602CE" w:rsidRDefault="00E602CE" w:rsidP="00E602CE">
      <w:pPr>
        <w:spacing w:after="0" w:line="240" w:lineRule="auto"/>
        <w:ind w:firstLine="708"/>
        <w:jc w:val="both"/>
        <w:rPr>
          <w:rFonts w:ascii="Times New Roman" w:hAnsi="Times New Roman" w:cs="Times New Roman"/>
          <w:sz w:val="24"/>
          <w:szCs w:val="24"/>
        </w:rPr>
      </w:pPr>
      <w:r w:rsidRPr="00E602CE">
        <w:rPr>
          <w:rFonts w:ascii="Times New Roman" w:hAnsi="Times New Roman" w:cs="Times New Roman"/>
          <w:sz w:val="24"/>
          <w:szCs w:val="24"/>
        </w:rPr>
        <w:t>1.3. В старшей  возрастной  группе с 12 до 18 лет:</w:t>
      </w:r>
    </w:p>
    <w:p w:rsidR="00E602CE" w:rsidRPr="00E602CE" w:rsidRDefault="00E602CE" w:rsidP="00E602CE">
      <w:pPr>
        <w:spacing w:after="0" w:line="240" w:lineRule="auto"/>
        <w:ind w:firstLine="708"/>
        <w:jc w:val="both"/>
        <w:rPr>
          <w:rFonts w:ascii="Times New Roman" w:hAnsi="Times New Roman" w:cs="Times New Roman"/>
          <w:sz w:val="24"/>
          <w:szCs w:val="24"/>
        </w:rPr>
      </w:pPr>
      <w:r w:rsidRPr="00E602CE">
        <w:rPr>
          <w:rFonts w:ascii="Times New Roman" w:hAnsi="Times New Roman" w:cs="Times New Roman"/>
          <w:sz w:val="24"/>
          <w:szCs w:val="24"/>
        </w:rPr>
        <w:t xml:space="preserve">- I место: </w:t>
      </w:r>
    </w:p>
    <w:p w:rsidR="00E602CE" w:rsidRPr="00E602CE" w:rsidRDefault="00E602CE" w:rsidP="00E602CE">
      <w:pPr>
        <w:spacing w:after="0" w:line="240" w:lineRule="auto"/>
        <w:ind w:firstLine="708"/>
        <w:jc w:val="both"/>
        <w:rPr>
          <w:rFonts w:ascii="Times New Roman" w:hAnsi="Times New Roman" w:cs="Times New Roman"/>
          <w:sz w:val="24"/>
          <w:szCs w:val="24"/>
        </w:rPr>
      </w:pPr>
      <w:r w:rsidRPr="00E602CE">
        <w:rPr>
          <w:rFonts w:ascii="Times New Roman" w:hAnsi="Times New Roman" w:cs="Times New Roman"/>
          <w:sz w:val="24"/>
          <w:szCs w:val="24"/>
        </w:rPr>
        <w:t xml:space="preserve">- </w:t>
      </w:r>
      <w:proofErr w:type="spellStart"/>
      <w:r w:rsidRPr="00E602CE">
        <w:rPr>
          <w:rFonts w:ascii="Times New Roman" w:hAnsi="Times New Roman" w:cs="Times New Roman"/>
          <w:sz w:val="24"/>
          <w:szCs w:val="24"/>
        </w:rPr>
        <w:t>Заксор</w:t>
      </w:r>
      <w:proofErr w:type="spellEnd"/>
      <w:r w:rsidRPr="00E602CE">
        <w:rPr>
          <w:rFonts w:ascii="Times New Roman" w:hAnsi="Times New Roman" w:cs="Times New Roman"/>
          <w:sz w:val="24"/>
          <w:szCs w:val="24"/>
        </w:rPr>
        <w:t xml:space="preserve"> Екатерине (12 лет),  воспитаннице Муниципального  автономного  образовательного учреждения дополнительного  образования  центр детского творчества </w:t>
      </w:r>
      <w:proofErr w:type="spellStart"/>
      <w:r w:rsidRPr="00E602CE">
        <w:rPr>
          <w:rFonts w:ascii="Times New Roman" w:hAnsi="Times New Roman" w:cs="Times New Roman"/>
          <w:sz w:val="24"/>
          <w:szCs w:val="24"/>
        </w:rPr>
        <w:t>Найхинского</w:t>
      </w:r>
      <w:proofErr w:type="spellEnd"/>
      <w:r w:rsidRPr="00E602CE">
        <w:rPr>
          <w:rFonts w:ascii="Times New Roman" w:hAnsi="Times New Roman" w:cs="Times New Roman"/>
          <w:sz w:val="24"/>
          <w:szCs w:val="24"/>
        </w:rPr>
        <w:t xml:space="preserve"> сельского поселения Нанайского  муниципального района Хабаровского края, рисунок «Повар – кондитер»;</w:t>
      </w:r>
    </w:p>
    <w:p w:rsidR="00E602CE" w:rsidRPr="00E602CE" w:rsidRDefault="00E602CE" w:rsidP="00E602CE">
      <w:pPr>
        <w:spacing w:after="0" w:line="240" w:lineRule="auto"/>
        <w:ind w:firstLine="708"/>
        <w:jc w:val="both"/>
        <w:rPr>
          <w:rFonts w:ascii="Times New Roman" w:hAnsi="Times New Roman" w:cs="Times New Roman"/>
          <w:sz w:val="24"/>
          <w:szCs w:val="24"/>
        </w:rPr>
      </w:pPr>
      <w:r w:rsidRPr="00E602CE">
        <w:rPr>
          <w:rFonts w:ascii="Times New Roman" w:hAnsi="Times New Roman" w:cs="Times New Roman"/>
          <w:sz w:val="24"/>
          <w:szCs w:val="24"/>
        </w:rPr>
        <w:lastRenderedPageBreak/>
        <w:t xml:space="preserve">- II место: </w:t>
      </w:r>
    </w:p>
    <w:p w:rsidR="00E602CE" w:rsidRPr="00E602CE" w:rsidRDefault="00E602CE" w:rsidP="00E602CE">
      <w:pPr>
        <w:spacing w:after="0" w:line="240" w:lineRule="auto"/>
        <w:ind w:firstLine="709"/>
        <w:contextualSpacing/>
        <w:jc w:val="both"/>
        <w:rPr>
          <w:rFonts w:ascii="Times New Roman" w:hAnsi="Times New Roman" w:cs="Times New Roman"/>
          <w:sz w:val="24"/>
          <w:szCs w:val="24"/>
        </w:rPr>
      </w:pPr>
      <w:r w:rsidRPr="00E602CE">
        <w:rPr>
          <w:rFonts w:ascii="Times New Roman" w:hAnsi="Times New Roman" w:cs="Times New Roman"/>
          <w:sz w:val="24"/>
          <w:szCs w:val="24"/>
        </w:rPr>
        <w:t xml:space="preserve">- </w:t>
      </w:r>
      <w:proofErr w:type="spellStart"/>
      <w:r w:rsidRPr="00E602CE">
        <w:rPr>
          <w:rFonts w:ascii="Times New Roman" w:hAnsi="Times New Roman" w:cs="Times New Roman"/>
          <w:sz w:val="24"/>
          <w:szCs w:val="24"/>
        </w:rPr>
        <w:t>Скрипниковой</w:t>
      </w:r>
      <w:proofErr w:type="spellEnd"/>
      <w:r w:rsidRPr="00E602CE">
        <w:rPr>
          <w:rFonts w:ascii="Times New Roman" w:hAnsi="Times New Roman" w:cs="Times New Roman"/>
          <w:sz w:val="24"/>
          <w:szCs w:val="24"/>
        </w:rPr>
        <w:t xml:space="preserve"> Юлии (14 лет), учащейся  Муниципального  бюджетного общеобразовательного учреждения «Средняя общеобразовательная   школа п. Джонка», рисунок «Правила безопасности для профессий»;</w:t>
      </w:r>
    </w:p>
    <w:p w:rsidR="00E602CE" w:rsidRPr="00E602CE" w:rsidRDefault="00E602CE" w:rsidP="00E602CE">
      <w:pPr>
        <w:spacing w:after="0" w:line="240" w:lineRule="auto"/>
        <w:ind w:firstLine="708"/>
        <w:jc w:val="both"/>
        <w:rPr>
          <w:rFonts w:ascii="Times New Roman" w:hAnsi="Times New Roman" w:cs="Times New Roman"/>
          <w:sz w:val="24"/>
          <w:szCs w:val="24"/>
        </w:rPr>
      </w:pPr>
      <w:r w:rsidRPr="00E602CE">
        <w:rPr>
          <w:rFonts w:ascii="Times New Roman" w:hAnsi="Times New Roman" w:cs="Times New Roman"/>
          <w:sz w:val="24"/>
          <w:szCs w:val="24"/>
        </w:rPr>
        <w:t xml:space="preserve">- </w:t>
      </w:r>
      <w:proofErr w:type="spellStart"/>
      <w:r w:rsidRPr="00E602CE">
        <w:rPr>
          <w:rFonts w:ascii="Times New Roman" w:hAnsi="Times New Roman" w:cs="Times New Roman"/>
          <w:sz w:val="24"/>
          <w:szCs w:val="24"/>
        </w:rPr>
        <w:t>Лапуновой</w:t>
      </w:r>
      <w:proofErr w:type="spellEnd"/>
      <w:r w:rsidRPr="00E602CE">
        <w:rPr>
          <w:rFonts w:ascii="Times New Roman" w:hAnsi="Times New Roman" w:cs="Times New Roman"/>
          <w:sz w:val="24"/>
          <w:szCs w:val="24"/>
        </w:rPr>
        <w:t xml:space="preserve"> Полине (12 лет), учащейся Муниципального  бюджетного общеобразовательного учреждения «Основная  общеобразовательная школа   с. </w:t>
      </w:r>
      <w:proofErr w:type="spellStart"/>
      <w:r w:rsidRPr="00E602CE">
        <w:rPr>
          <w:rFonts w:ascii="Times New Roman" w:hAnsi="Times New Roman" w:cs="Times New Roman"/>
          <w:sz w:val="24"/>
          <w:szCs w:val="24"/>
        </w:rPr>
        <w:t>Иннокентьевка</w:t>
      </w:r>
      <w:proofErr w:type="spellEnd"/>
      <w:r w:rsidRPr="00E602CE">
        <w:rPr>
          <w:rFonts w:ascii="Times New Roman" w:hAnsi="Times New Roman" w:cs="Times New Roman"/>
          <w:sz w:val="24"/>
          <w:szCs w:val="24"/>
        </w:rPr>
        <w:t>», рисунок «Безопасный труд»;</w:t>
      </w:r>
    </w:p>
    <w:p w:rsidR="00E602CE" w:rsidRPr="00E602CE" w:rsidRDefault="00E602CE" w:rsidP="00E602CE">
      <w:pPr>
        <w:spacing w:after="0" w:line="240" w:lineRule="auto"/>
        <w:ind w:firstLine="708"/>
        <w:jc w:val="both"/>
        <w:rPr>
          <w:rFonts w:ascii="Times New Roman" w:hAnsi="Times New Roman" w:cs="Times New Roman"/>
          <w:sz w:val="24"/>
          <w:szCs w:val="24"/>
        </w:rPr>
      </w:pPr>
      <w:r w:rsidRPr="00E602CE">
        <w:rPr>
          <w:rFonts w:ascii="Times New Roman" w:hAnsi="Times New Roman" w:cs="Times New Roman"/>
          <w:sz w:val="24"/>
          <w:szCs w:val="24"/>
        </w:rPr>
        <w:t xml:space="preserve"> - III место:</w:t>
      </w:r>
    </w:p>
    <w:p w:rsidR="00E602CE" w:rsidRPr="00E602CE" w:rsidRDefault="00E602CE" w:rsidP="00E602CE">
      <w:pPr>
        <w:spacing w:after="0" w:line="240" w:lineRule="auto"/>
        <w:ind w:firstLine="708"/>
        <w:jc w:val="both"/>
        <w:rPr>
          <w:rFonts w:ascii="Times New Roman" w:hAnsi="Times New Roman" w:cs="Times New Roman"/>
          <w:sz w:val="24"/>
          <w:szCs w:val="24"/>
        </w:rPr>
      </w:pPr>
      <w:r w:rsidRPr="00E602CE">
        <w:rPr>
          <w:rFonts w:ascii="Times New Roman" w:hAnsi="Times New Roman" w:cs="Times New Roman"/>
          <w:sz w:val="24"/>
          <w:szCs w:val="24"/>
        </w:rPr>
        <w:t xml:space="preserve"> - </w:t>
      </w:r>
      <w:proofErr w:type="spellStart"/>
      <w:r w:rsidRPr="00E602CE">
        <w:rPr>
          <w:rFonts w:ascii="Times New Roman" w:hAnsi="Times New Roman" w:cs="Times New Roman"/>
          <w:sz w:val="24"/>
          <w:szCs w:val="24"/>
        </w:rPr>
        <w:t>Гейкер</w:t>
      </w:r>
      <w:proofErr w:type="spellEnd"/>
      <w:r w:rsidRPr="00E602CE">
        <w:rPr>
          <w:rFonts w:ascii="Times New Roman" w:hAnsi="Times New Roman" w:cs="Times New Roman"/>
          <w:sz w:val="24"/>
          <w:szCs w:val="24"/>
        </w:rPr>
        <w:t xml:space="preserve"> Алине (13 лет), воспитаннице Муниципального  автономного  образовательного учреждения дополнительного  образования  центр детского творчества </w:t>
      </w:r>
      <w:proofErr w:type="spellStart"/>
      <w:r w:rsidRPr="00E602CE">
        <w:rPr>
          <w:rFonts w:ascii="Times New Roman" w:hAnsi="Times New Roman" w:cs="Times New Roman"/>
          <w:sz w:val="24"/>
          <w:szCs w:val="24"/>
        </w:rPr>
        <w:t>Найхинского</w:t>
      </w:r>
      <w:proofErr w:type="spellEnd"/>
      <w:r w:rsidRPr="00E602CE">
        <w:rPr>
          <w:rFonts w:ascii="Times New Roman" w:hAnsi="Times New Roman" w:cs="Times New Roman"/>
          <w:sz w:val="24"/>
          <w:szCs w:val="24"/>
        </w:rPr>
        <w:t xml:space="preserve"> сельского поселения Нанайского  муниципального района Хабаровского края, рисунок «А мы монтажники высотники»;</w:t>
      </w:r>
    </w:p>
    <w:p w:rsidR="00E602CE" w:rsidRPr="00E602CE" w:rsidRDefault="00E602CE" w:rsidP="00E602CE">
      <w:pPr>
        <w:spacing w:after="0" w:line="240" w:lineRule="auto"/>
        <w:ind w:firstLine="708"/>
        <w:jc w:val="both"/>
        <w:rPr>
          <w:rFonts w:ascii="Times New Roman" w:hAnsi="Times New Roman" w:cs="Times New Roman"/>
          <w:sz w:val="24"/>
          <w:szCs w:val="24"/>
        </w:rPr>
      </w:pPr>
      <w:r w:rsidRPr="00E602CE">
        <w:rPr>
          <w:rFonts w:ascii="Times New Roman" w:hAnsi="Times New Roman" w:cs="Times New Roman"/>
          <w:sz w:val="24"/>
          <w:szCs w:val="24"/>
        </w:rPr>
        <w:t xml:space="preserve">- Пугачёвой  Ирине (12 лет), учащейся Муниципального  бюджетного общеобразовательного учреждения «Основная  общеобразовательная школа   с. </w:t>
      </w:r>
      <w:proofErr w:type="spellStart"/>
      <w:r w:rsidRPr="00E602CE">
        <w:rPr>
          <w:rFonts w:ascii="Times New Roman" w:hAnsi="Times New Roman" w:cs="Times New Roman"/>
          <w:sz w:val="24"/>
          <w:szCs w:val="24"/>
        </w:rPr>
        <w:t>Иннокентьевка</w:t>
      </w:r>
      <w:proofErr w:type="spellEnd"/>
      <w:r w:rsidRPr="00E602CE">
        <w:rPr>
          <w:rFonts w:ascii="Times New Roman" w:hAnsi="Times New Roman" w:cs="Times New Roman"/>
          <w:sz w:val="24"/>
          <w:szCs w:val="24"/>
        </w:rPr>
        <w:t>», рисунок «Безопасный труд».</w:t>
      </w:r>
    </w:p>
    <w:p w:rsidR="00E602CE" w:rsidRPr="00E602CE" w:rsidRDefault="00E602CE" w:rsidP="00E602CE">
      <w:pPr>
        <w:spacing w:after="0" w:line="240" w:lineRule="auto"/>
        <w:ind w:firstLine="708"/>
        <w:jc w:val="both"/>
        <w:rPr>
          <w:rFonts w:ascii="Times New Roman" w:eastAsia="Calibri" w:hAnsi="Times New Roman" w:cs="Times New Roman"/>
          <w:sz w:val="24"/>
          <w:szCs w:val="24"/>
          <w:lang w:eastAsia="ru-RU"/>
        </w:rPr>
      </w:pPr>
      <w:r w:rsidRPr="00E602CE">
        <w:rPr>
          <w:rFonts w:ascii="Times New Roman" w:eastAsia="Calibri" w:hAnsi="Times New Roman" w:cs="Times New Roman"/>
          <w:sz w:val="24"/>
          <w:szCs w:val="24"/>
          <w:lang w:eastAsia="ru-RU"/>
        </w:rPr>
        <w:t>2. Утвердить прилагаемую смету расходов на приобретение призов (подарков) победителям конкурса в каждой возрастной группе.</w:t>
      </w:r>
    </w:p>
    <w:p w:rsidR="00E602CE" w:rsidRPr="00E602CE" w:rsidRDefault="00E602CE" w:rsidP="00E602CE">
      <w:pPr>
        <w:spacing w:after="0" w:line="240" w:lineRule="auto"/>
        <w:ind w:firstLine="708"/>
        <w:jc w:val="both"/>
        <w:rPr>
          <w:rFonts w:ascii="Times New Roman" w:eastAsia="Calibri" w:hAnsi="Times New Roman" w:cs="Times New Roman"/>
          <w:sz w:val="24"/>
          <w:szCs w:val="24"/>
          <w:lang w:eastAsia="ru-RU"/>
        </w:rPr>
      </w:pPr>
      <w:r w:rsidRPr="00E602CE">
        <w:rPr>
          <w:rFonts w:ascii="Times New Roman" w:eastAsia="Calibri" w:hAnsi="Times New Roman" w:cs="Times New Roman"/>
          <w:sz w:val="24"/>
          <w:szCs w:val="24"/>
          <w:lang w:eastAsia="ru-RU"/>
        </w:rPr>
        <w:t>3. Финансовому управлению администрации Нанайского  муниципального района профинансировать администрацию Нанайского  муниципального района в сумме 23 000 (двадцать  три  тысячи)  рублей для вручения  призов (подарков)  победителям  конкурса. Расходы отразить по разделу 0113 «Другие общегосударственные вопросы» в пределах  бюджетных ассигнований 2022 года.</w:t>
      </w:r>
    </w:p>
    <w:p w:rsidR="00E602CE" w:rsidRPr="00E602CE" w:rsidRDefault="00E602CE" w:rsidP="00E602CE">
      <w:pPr>
        <w:tabs>
          <w:tab w:val="left" w:pos="0"/>
          <w:tab w:val="left" w:pos="187"/>
        </w:tabs>
        <w:spacing w:after="0" w:line="240" w:lineRule="auto"/>
        <w:jc w:val="both"/>
        <w:rPr>
          <w:rFonts w:ascii="Times New Roman" w:eastAsia="Calibri" w:hAnsi="Times New Roman" w:cs="Times New Roman"/>
          <w:sz w:val="24"/>
          <w:szCs w:val="24"/>
          <w:lang w:eastAsia="ru-RU"/>
        </w:rPr>
      </w:pPr>
      <w:r w:rsidRPr="00E602CE">
        <w:rPr>
          <w:rFonts w:ascii="Times New Roman" w:eastAsia="Calibri" w:hAnsi="Times New Roman" w:cs="Times New Roman"/>
          <w:sz w:val="24"/>
          <w:szCs w:val="24"/>
          <w:lang w:eastAsia="ru-RU"/>
        </w:rPr>
        <w:t xml:space="preserve">         4. Настоящее постановление разместить на официальном сайте администрации Нанайского муниципального района Хабаровского края в информационно-телекоммуникационной</w:t>
      </w:r>
      <w:r w:rsidRPr="00E602CE">
        <w:rPr>
          <w:rFonts w:eastAsia="Calibri"/>
          <w:sz w:val="24"/>
          <w:szCs w:val="24"/>
          <w:lang w:eastAsia="ru-RU"/>
        </w:rPr>
        <w:t xml:space="preserve">  </w:t>
      </w:r>
      <w:r w:rsidRPr="00E602CE">
        <w:rPr>
          <w:rFonts w:ascii="Times New Roman" w:eastAsia="Calibri" w:hAnsi="Times New Roman" w:cs="Times New Roman"/>
          <w:sz w:val="24"/>
          <w:szCs w:val="24"/>
          <w:lang w:eastAsia="ru-RU"/>
        </w:rPr>
        <w:t>сети Интернет.</w:t>
      </w:r>
    </w:p>
    <w:p w:rsidR="00E602CE" w:rsidRPr="00E602CE" w:rsidRDefault="00E602CE" w:rsidP="00E602CE">
      <w:pPr>
        <w:spacing w:after="0" w:line="240" w:lineRule="auto"/>
        <w:jc w:val="both"/>
        <w:rPr>
          <w:rFonts w:ascii="Times New Roman" w:eastAsia="Calibri" w:hAnsi="Times New Roman" w:cs="Times New Roman"/>
          <w:sz w:val="24"/>
          <w:szCs w:val="24"/>
          <w:lang w:eastAsia="ru-RU"/>
        </w:rPr>
      </w:pPr>
      <w:r w:rsidRPr="00E602CE">
        <w:rPr>
          <w:rFonts w:ascii="Times New Roman" w:eastAsia="Calibri" w:hAnsi="Times New Roman" w:cs="Times New Roman"/>
          <w:sz w:val="24"/>
          <w:szCs w:val="24"/>
          <w:lang w:eastAsia="ru-RU"/>
        </w:rPr>
        <w:t xml:space="preserve">         5. </w:t>
      </w:r>
      <w:proofErr w:type="gramStart"/>
      <w:r w:rsidRPr="00E602CE">
        <w:rPr>
          <w:rFonts w:ascii="Times New Roman" w:eastAsia="Calibri" w:hAnsi="Times New Roman" w:cs="Times New Roman"/>
          <w:sz w:val="24"/>
          <w:szCs w:val="24"/>
          <w:lang w:eastAsia="ru-RU"/>
        </w:rPr>
        <w:t>Контроль за</w:t>
      </w:r>
      <w:proofErr w:type="gramEnd"/>
      <w:r w:rsidRPr="00E602CE">
        <w:rPr>
          <w:rFonts w:ascii="Times New Roman" w:eastAsia="Calibri"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r w:rsidRPr="00E602CE">
        <w:rPr>
          <w:rFonts w:ascii="Times New Roman" w:eastAsia="Calibri" w:hAnsi="Times New Roman" w:cs="Times New Roman"/>
          <w:sz w:val="24"/>
          <w:szCs w:val="24"/>
          <w:lang w:eastAsia="ru-RU"/>
        </w:rPr>
        <w:tab/>
      </w:r>
    </w:p>
    <w:p w:rsidR="00E602CE" w:rsidRPr="00160394" w:rsidRDefault="00E602CE" w:rsidP="00E602CE">
      <w:pPr>
        <w:spacing w:after="0" w:line="240" w:lineRule="auto"/>
        <w:jc w:val="right"/>
        <w:rPr>
          <w:rFonts w:ascii="Times New Roman" w:hAnsi="Times New Roman" w:cs="Times New Roman"/>
          <w:sz w:val="24"/>
          <w:szCs w:val="24"/>
        </w:rPr>
      </w:pPr>
      <w:r w:rsidRPr="00160394">
        <w:rPr>
          <w:rFonts w:ascii="Times New Roman" w:hAnsi="Times New Roman" w:cs="Times New Roman"/>
          <w:sz w:val="24"/>
          <w:szCs w:val="24"/>
        </w:rPr>
        <w:t>Глава муниципального района Н.Г. Сафронов</w:t>
      </w:r>
    </w:p>
    <w:p w:rsidR="00E602CE" w:rsidRDefault="00E602CE" w:rsidP="00E602CE">
      <w:pPr>
        <w:spacing w:after="120" w:line="240" w:lineRule="exact"/>
        <w:ind w:left="5046"/>
        <w:jc w:val="center"/>
        <w:rPr>
          <w:rFonts w:ascii="Times New Roman" w:eastAsia="Calibri" w:hAnsi="Times New Roman" w:cs="Times New Roman"/>
          <w:sz w:val="28"/>
          <w:szCs w:val="28"/>
          <w:lang w:eastAsia="ru-RU"/>
        </w:rPr>
      </w:pPr>
    </w:p>
    <w:p w:rsidR="00E602CE" w:rsidRPr="00E602CE" w:rsidRDefault="00E602CE" w:rsidP="00E602CE">
      <w:pPr>
        <w:spacing w:after="0" w:line="240" w:lineRule="exact"/>
        <w:ind w:left="5046"/>
        <w:jc w:val="center"/>
        <w:rPr>
          <w:rFonts w:ascii="Times New Roman" w:eastAsia="Calibri" w:hAnsi="Times New Roman" w:cs="Times New Roman"/>
          <w:sz w:val="24"/>
          <w:szCs w:val="24"/>
          <w:lang w:eastAsia="ru-RU"/>
        </w:rPr>
      </w:pPr>
      <w:r w:rsidRPr="00E602CE">
        <w:rPr>
          <w:rFonts w:ascii="Times New Roman" w:eastAsia="Calibri" w:hAnsi="Times New Roman" w:cs="Times New Roman"/>
          <w:sz w:val="24"/>
          <w:szCs w:val="24"/>
          <w:lang w:eastAsia="ru-RU"/>
        </w:rPr>
        <w:t>УТВЕРЖДЕНА</w:t>
      </w:r>
    </w:p>
    <w:p w:rsidR="00E602CE" w:rsidRDefault="00E602CE" w:rsidP="00E602CE">
      <w:pPr>
        <w:tabs>
          <w:tab w:val="left" w:pos="1500"/>
          <w:tab w:val="right" w:pos="9128"/>
        </w:tabs>
        <w:spacing w:before="120" w:after="0" w:line="240" w:lineRule="exact"/>
        <w:ind w:left="5046"/>
        <w:jc w:val="center"/>
        <w:rPr>
          <w:rFonts w:ascii="Times New Roman" w:eastAsia="Calibri" w:hAnsi="Times New Roman" w:cs="Times New Roman"/>
          <w:sz w:val="24"/>
          <w:szCs w:val="24"/>
          <w:lang w:eastAsia="ru-RU"/>
        </w:rPr>
      </w:pPr>
      <w:r w:rsidRPr="00E602CE">
        <w:rPr>
          <w:rFonts w:ascii="Times New Roman" w:eastAsia="Calibri" w:hAnsi="Times New Roman" w:cs="Times New Roman"/>
          <w:sz w:val="24"/>
          <w:szCs w:val="24"/>
          <w:lang w:eastAsia="ru-RU"/>
        </w:rPr>
        <w:t xml:space="preserve">постановлением администрации </w:t>
      </w:r>
    </w:p>
    <w:p w:rsidR="00E602CE" w:rsidRPr="00E602CE" w:rsidRDefault="00E602CE" w:rsidP="00E602CE">
      <w:pPr>
        <w:tabs>
          <w:tab w:val="left" w:pos="1500"/>
          <w:tab w:val="right" w:pos="9128"/>
        </w:tabs>
        <w:spacing w:after="0" w:line="240" w:lineRule="exact"/>
        <w:ind w:left="5046"/>
        <w:jc w:val="center"/>
        <w:rPr>
          <w:rFonts w:ascii="Times New Roman" w:eastAsia="Calibri" w:hAnsi="Times New Roman" w:cs="Times New Roman"/>
          <w:sz w:val="24"/>
          <w:szCs w:val="24"/>
          <w:lang w:eastAsia="ru-RU"/>
        </w:rPr>
      </w:pPr>
      <w:r w:rsidRPr="00E602CE">
        <w:rPr>
          <w:rFonts w:ascii="Times New Roman" w:eastAsia="Calibri" w:hAnsi="Times New Roman" w:cs="Times New Roman"/>
          <w:sz w:val="24"/>
          <w:szCs w:val="24"/>
          <w:lang w:eastAsia="ru-RU"/>
        </w:rPr>
        <w:t>Нанайского муниципального района</w:t>
      </w:r>
    </w:p>
    <w:p w:rsidR="00E602CE" w:rsidRPr="00E602CE" w:rsidRDefault="00E602CE" w:rsidP="00E602CE">
      <w:pPr>
        <w:tabs>
          <w:tab w:val="left" w:pos="5423"/>
          <w:tab w:val="right" w:pos="9128"/>
        </w:tabs>
        <w:spacing w:before="120" w:after="0" w:line="240" w:lineRule="exact"/>
        <w:ind w:left="5046"/>
        <w:jc w:val="center"/>
        <w:rPr>
          <w:rFonts w:ascii="Times New Roman" w:eastAsia="Calibri" w:hAnsi="Times New Roman" w:cs="Times New Roman"/>
          <w:sz w:val="24"/>
          <w:szCs w:val="24"/>
          <w:lang w:eastAsia="ru-RU"/>
        </w:rPr>
      </w:pPr>
      <w:r w:rsidRPr="00E602CE">
        <w:rPr>
          <w:rFonts w:ascii="Times New Roman" w:eastAsia="Calibri" w:hAnsi="Times New Roman" w:cs="Times New Roman"/>
          <w:sz w:val="24"/>
          <w:szCs w:val="24"/>
          <w:lang w:eastAsia="ru-RU"/>
        </w:rPr>
        <w:t xml:space="preserve">         от_15.03.21022___№ 166____</w:t>
      </w:r>
    </w:p>
    <w:p w:rsidR="00E602CE" w:rsidRPr="00E602CE" w:rsidRDefault="00E602CE" w:rsidP="0005032C">
      <w:pPr>
        <w:tabs>
          <w:tab w:val="left" w:pos="1500"/>
          <w:tab w:val="right" w:pos="9128"/>
        </w:tabs>
        <w:spacing w:after="0" w:line="240" w:lineRule="auto"/>
        <w:rPr>
          <w:rFonts w:ascii="Times New Roman" w:eastAsia="Calibri" w:hAnsi="Times New Roman" w:cs="Times New Roman"/>
          <w:sz w:val="28"/>
          <w:szCs w:val="28"/>
          <w:lang w:eastAsia="ru-RU"/>
        </w:rPr>
      </w:pPr>
    </w:p>
    <w:p w:rsidR="00E602CE" w:rsidRPr="00E602CE" w:rsidRDefault="00E602CE" w:rsidP="00E602CE">
      <w:pPr>
        <w:spacing w:after="120" w:line="240" w:lineRule="auto"/>
        <w:jc w:val="center"/>
        <w:rPr>
          <w:rFonts w:ascii="Times New Roman" w:eastAsia="Calibri" w:hAnsi="Times New Roman" w:cs="Times New Roman"/>
          <w:sz w:val="24"/>
          <w:szCs w:val="24"/>
          <w:lang w:eastAsia="ru-RU"/>
        </w:rPr>
      </w:pPr>
      <w:r w:rsidRPr="00E602CE">
        <w:rPr>
          <w:rFonts w:ascii="Times New Roman" w:eastAsia="Calibri" w:hAnsi="Times New Roman" w:cs="Times New Roman"/>
          <w:sz w:val="24"/>
          <w:szCs w:val="24"/>
          <w:lang w:eastAsia="ru-RU"/>
        </w:rPr>
        <w:t>СМЕТА</w:t>
      </w:r>
    </w:p>
    <w:p w:rsidR="00E602CE" w:rsidRPr="00E602CE" w:rsidRDefault="00E602CE" w:rsidP="00E602CE">
      <w:pPr>
        <w:spacing w:after="0" w:line="240" w:lineRule="exact"/>
        <w:jc w:val="center"/>
        <w:rPr>
          <w:rFonts w:ascii="Times New Roman" w:eastAsia="Calibri" w:hAnsi="Times New Roman" w:cs="Times New Roman"/>
          <w:sz w:val="24"/>
          <w:szCs w:val="24"/>
          <w:lang w:eastAsia="ru-RU"/>
        </w:rPr>
      </w:pPr>
      <w:r w:rsidRPr="00E602CE">
        <w:rPr>
          <w:rFonts w:ascii="Times New Roman" w:eastAsia="Calibri" w:hAnsi="Times New Roman" w:cs="Times New Roman"/>
          <w:sz w:val="24"/>
          <w:szCs w:val="24"/>
          <w:lang w:eastAsia="ru-RU"/>
        </w:rPr>
        <w:t xml:space="preserve">расходов на приобретение подарков (призов) победителям конкурса </w:t>
      </w:r>
    </w:p>
    <w:p w:rsidR="00E602CE" w:rsidRPr="00E602CE" w:rsidRDefault="00E602CE" w:rsidP="00E602CE">
      <w:pPr>
        <w:spacing w:after="0" w:line="240" w:lineRule="auto"/>
        <w:jc w:val="center"/>
        <w:rPr>
          <w:rFonts w:ascii="Times New Roman" w:eastAsia="Calibri" w:hAnsi="Times New Roman" w:cs="Times New Roman"/>
          <w:sz w:val="24"/>
          <w:szCs w:val="24"/>
          <w:lang w:eastAsia="ru-RU"/>
        </w:rPr>
      </w:pPr>
    </w:p>
    <w:tbl>
      <w:tblPr>
        <w:tblW w:w="0" w:type="auto"/>
        <w:jc w:val="center"/>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3646"/>
        <w:gridCol w:w="1810"/>
        <w:gridCol w:w="2410"/>
      </w:tblGrid>
      <w:tr w:rsidR="00E602CE" w:rsidRPr="00E602CE" w:rsidTr="00E602CE">
        <w:trPr>
          <w:jc w:val="center"/>
        </w:trPr>
        <w:tc>
          <w:tcPr>
            <w:tcW w:w="1064" w:type="dxa"/>
            <w:tcBorders>
              <w:top w:val="single" w:sz="4" w:space="0" w:color="auto"/>
              <w:left w:val="single" w:sz="4" w:space="0" w:color="auto"/>
              <w:bottom w:val="single" w:sz="4" w:space="0" w:color="auto"/>
              <w:right w:val="single" w:sz="4" w:space="0" w:color="auto"/>
            </w:tcBorders>
            <w:shd w:val="clear" w:color="auto" w:fill="auto"/>
          </w:tcPr>
          <w:p w:rsidR="00E602CE" w:rsidRPr="00E602CE" w:rsidRDefault="00E602CE" w:rsidP="00E602CE">
            <w:pPr>
              <w:spacing w:after="0" w:line="240" w:lineRule="auto"/>
              <w:rPr>
                <w:rFonts w:ascii="Times New Roman" w:eastAsia="Calibri" w:hAnsi="Times New Roman" w:cs="Times New Roman"/>
                <w:sz w:val="24"/>
                <w:szCs w:val="24"/>
                <w:lang w:eastAsia="ru-RU"/>
              </w:rPr>
            </w:pPr>
            <w:r w:rsidRPr="00E602CE">
              <w:rPr>
                <w:rFonts w:ascii="Times New Roman" w:eastAsia="Calibri" w:hAnsi="Times New Roman" w:cs="Times New Roman"/>
                <w:sz w:val="24"/>
                <w:szCs w:val="24"/>
                <w:lang w:eastAsia="ru-RU"/>
              </w:rPr>
              <w:t xml:space="preserve">№ </w:t>
            </w:r>
            <w:proofErr w:type="gramStart"/>
            <w:r w:rsidRPr="00E602CE">
              <w:rPr>
                <w:rFonts w:ascii="Times New Roman" w:eastAsia="Calibri" w:hAnsi="Times New Roman" w:cs="Times New Roman"/>
                <w:sz w:val="24"/>
                <w:szCs w:val="24"/>
                <w:lang w:eastAsia="ru-RU"/>
              </w:rPr>
              <w:t>п</w:t>
            </w:r>
            <w:proofErr w:type="gramEnd"/>
            <w:r w:rsidRPr="00E602CE">
              <w:rPr>
                <w:rFonts w:ascii="Times New Roman" w:eastAsia="Calibri" w:hAnsi="Times New Roman" w:cs="Times New Roman"/>
                <w:sz w:val="24"/>
                <w:szCs w:val="24"/>
                <w:lang w:eastAsia="ru-RU"/>
              </w:rPr>
              <w:t>/п</w:t>
            </w:r>
          </w:p>
        </w:tc>
        <w:tc>
          <w:tcPr>
            <w:tcW w:w="3646" w:type="dxa"/>
            <w:tcBorders>
              <w:top w:val="single" w:sz="4" w:space="0" w:color="auto"/>
              <w:left w:val="single" w:sz="4" w:space="0" w:color="auto"/>
              <w:bottom w:val="single" w:sz="4" w:space="0" w:color="auto"/>
              <w:right w:val="single" w:sz="4" w:space="0" w:color="auto"/>
            </w:tcBorders>
            <w:shd w:val="clear" w:color="auto" w:fill="auto"/>
          </w:tcPr>
          <w:p w:rsidR="00E602CE" w:rsidRPr="00E602CE" w:rsidRDefault="00E602CE" w:rsidP="00E602CE">
            <w:pPr>
              <w:spacing w:after="0" w:line="240" w:lineRule="auto"/>
              <w:jc w:val="center"/>
              <w:rPr>
                <w:rFonts w:ascii="Times New Roman" w:eastAsia="Calibri" w:hAnsi="Times New Roman" w:cs="Times New Roman"/>
                <w:sz w:val="24"/>
                <w:szCs w:val="24"/>
                <w:lang w:eastAsia="ru-RU"/>
              </w:rPr>
            </w:pPr>
            <w:r w:rsidRPr="00E602CE">
              <w:rPr>
                <w:rFonts w:ascii="Times New Roman" w:eastAsia="Calibri" w:hAnsi="Times New Roman" w:cs="Times New Roman"/>
                <w:sz w:val="24"/>
                <w:szCs w:val="24"/>
                <w:lang w:eastAsia="ru-RU"/>
              </w:rPr>
              <w:t>Наименование</w:t>
            </w:r>
          </w:p>
        </w:tc>
        <w:tc>
          <w:tcPr>
            <w:tcW w:w="1810" w:type="dxa"/>
            <w:tcBorders>
              <w:top w:val="single" w:sz="4" w:space="0" w:color="auto"/>
              <w:left w:val="single" w:sz="4" w:space="0" w:color="auto"/>
              <w:bottom w:val="single" w:sz="4" w:space="0" w:color="auto"/>
              <w:right w:val="single" w:sz="4" w:space="0" w:color="auto"/>
            </w:tcBorders>
            <w:shd w:val="clear" w:color="auto" w:fill="auto"/>
          </w:tcPr>
          <w:p w:rsidR="00E602CE" w:rsidRPr="00E602CE" w:rsidRDefault="00E602CE" w:rsidP="00E602CE">
            <w:pPr>
              <w:spacing w:after="0" w:line="240" w:lineRule="auto"/>
              <w:jc w:val="center"/>
              <w:rPr>
                <w:rFonts w:ascii="Times New Roman" w:eastAsia="Calibri" w:hAnsi="Times New Roman" w:cs="Times New Roman"/>
                <w:sz w:val="24"/>
                <w:szCs w:val="24"/>
                <w:lang w:eastAsia="ru-RU"/>
              </w:rPr>
            </w:pPr>
            <w:r w:rsidRPr="00E602CE">
              <w:rPr>
                <w:rFonts w:ascii="Times New Roman" w:eastAsia="Calibri" w:hAnsi="Times New Roman" w:cs="Times New Roman"/>
                <w:sz w:val="24"/>
                <w:szCs w:val="24"/>
                <w:lang w:eastAsia="ru-RU"/>
              </w:rPr>
              <w:t>Количество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602CE" w:rsidRPr="00E602CE" w:rsidRDefault="00E602CE" w:rsidP="00E602CE">
            <w:pPr>
              <w:spacing w:after="0" w:line="240" w:lineRule="auto"/>
              <w:jc w:val="center"/>
              <w:rPr>
                <w:rFonts w:ascii="Times New Roman" w:eastAsia="Calibri" w:hAnsi="Times New Roman" w:cs="Times New Roman"/>
                <w:sz w:val="24"/>
                <w:szCs w:val="24"/>
                <w:lang w:eastAsia="ru-RU"/>
              </w:rPr>
            </w:pPr>
            <w:r w:rsidRPr="00E602CE">
              <w:rPr>
                <w:rFonts w:ascii="Times New Roman" w:eastAsia="Calibri" w:hAnsi="Times New Roman" w:cs="Times New Roman"/>
                <w:sz w:val="24"/>
                <w:szCs w:val="24"/>
                <w:lang w:eastAsia="ru-RU"/>
              </w:rPr>
              <w:t>Сумма (руб.)</w:t>
            </w:r>
          </w:p>
        </w:tc>
      </w:tr>
      <w:tr w:rsidR="00E602CE" w:rsidRPr="00E602CE" w:rsidTr="00E602CE">
        <w:trPr>
          <w:jc w:val="center"/>
        </w:trPr>
        <w:tc>
          <w:tcPr>
            <w:tcW w:w="1064" w:type="dxa"/>
            <w:tcBorders>
              <w:top w:val="single" w:sz="4" w:space="0" w:color="auto"/>
              <w:left w:val="single" w:sz="4" w:space="0" w:color="auto"/>
              <w:bottom w:val="single" w:sz="4" w:space="0" w:color="auto"/>
              <w:right w:val="single" w:sz="4" w:space="0" w:color="auto"/>
            </w:tcBorders>
            <w:shd w:val="clear" w:color="auto" w:fill="auto"/>
          </w:tcPr>
          <w:p w:rsidR="00E602CE" w:rsidRPr="00E602CE" w:rsidRDefault="00E602CE" w:rsidP="00E602CE">
            <w:pPr>
              <w:spacing w:after="0" w:line="240" w:lineRule="auto"/>
              <w:rPr>
                <w:rFonts w:ascii="Times New Roman" w:eastAsia="Calibri" w:hAnsi="Times New Roman" w:cs="Times New Roman"/>
                <w:sz w:val="24"/>
                <w:szCs w:val="24"/>
                <w:lang w:eastAsia="ru-RU"/>
              </w:rPr>
            </w:pPr>
            <w:r w:rsidRPr="00E602CE">
              <w:rPr>
                <w:rFonts w:ascii="Times New Roman" w:eastAsia="Calibri" w:hAnsi="Times New Roman" w:cs="Times New Roman"/>
                <w:sz w:val="24"/>
                <w:szCs w:val="24"/>
                <w:lang w:eastAsia="ru-RU"/>
              </w:rPr>
              <w:t>1.</w:t>
            </w:r>
          </w:p>
        </w:tc>
        <w:tc>
          <w:tcPr>
            <w:tcW w:w="7866" w:type="dxa"/>
            <w:gridSpan w:val="3"/>
            <w:tcBorders>
              <w:top w:val="single" w:sz="4" w:space="0" w:color="auto"/>
              <w:left w:val="single" w:sz="4" w:space="0" w:color="auto"/>
              <w:bottom w:val="single" w:sz="4" w:space="0" w:color="auto"/>
              <w:right w:val="single" w:sz="4" w:space="0" w:color="auto"/>
            </w:tcBorders>
            <w:shd w:val="clear" w:color="auto" w:fill="auto"/>
          </w:tcPr>
          <w:p w:rsidR="00E602CE" w:rsidRPr="00E602CE" w:rsidRDefault="00E602CE" w:rsidP="00E602CE">
            <w:pPr>
              <w:spacing w:after="0" w:line="240" w:lineRule="auto"/>
              <w:jc w:val="center"/>
              <w:rPr>
                <w:rFonts w:ascii="Times New Roman" w:eastAsia="Calibri" w:hAnsi="Times New Roman" w:cs="Times New Roman"/>
                <w:sz w:val="24"/>
                <w:szCs w:val="24"/>
                <w:lang w:eastAsia="ru-RU"/>
              </w:rPr>
            </w:pPr>
            <w:r w:rsidRPr="00E602CE">
              <w:rPr>
                <w:rFonts w:ascii="Times New Roman" w:eastAsia="Calibri" w:hAnsi="Times New Roman" w:cs="Times New Roman"/>
                <w:sz w:val="24"/>
                <w:szCs w:val="24"/>
                <w:lang w:eastAsia="ru-RU"/>
              </w:rPr>
              <w:t>Приобретение ценных подарков</w:t>
            </w:r>
          </w:p>
        </w:tc>
      </w:tr>
      <w:tr w:rsidR="00E602CE" w:rsidRPr="00E602CE" w:rsidTr="00E602CE">
        <w:trPr>
          <w:jc w:val="center"/>
        </w:trPr>
        <w:tc>
          <w:tcPr>
            <w:tcW w:w="1064" w:type="dxa"/>
            <w:tcBorders>
              <w:top w:val="single" w:sz="4" w:space="0" w:color="auto"/>
              <w:left w:val="single" w:sz="4" w:space="0" w:color="auto"/>
              <w:bottom w:val="single" w:sz="4" w:space="0" w:color="auto"/>
              <w:right w:val="single" w:sz="4" w:space="0" w:color="auto"/>
            </w:tcBorders>
            <w:shd w:val="clear" w:color="auto" w:fill="auto"/>
          </w:tcPr>
          <w:p w:rsidR="00E602CE" w:rsidRPr="00E602CE" w:rsidRDefault="00E602CE" w:rsidP="00E602CE">
            <w:pPr>
              <w:spacing w:after="0" w:line="240" w:lineRule="auto"/>
              <w:rPr>
                <w:rFonts w:ascii="Times New Roman" w:eastAsia="Calibri" w:hAnsi="Times New Roman" w:cs="Times New Roman"/>
                <w:sz w:val="24"/>
                <w:szCs w:val="24"/>
                <w:lang w:eastAsia="ru-RU"/>
              </w:rPr>
            </w:pPr>
            <w:r w:rsidRPr="00E602CE">
              <w:rPr>
                <w:rFonts w:ascii="Times New Roman" w:eastAsia="Calibri" w:hAnsi="Times New Roman" w:cs="Times New Roman"/>
                <w:sz w:val="24"/>
                <w:szCs w:val="24"/>
                <w:lang w:eastAsia="ru-RU"/>
              </w:rPr>
              <w:t>1.1.</w:t>
            </w:r>
          </w:p>
        </w:tc>
        <w:tc>
          <w:tcPr>
            <w:tcW w:w="3646" w:type="dxa"/>
            <w:tcBorders>
              <w:top w:val="single" w:sz="4" w:space="0" w:color="auto"/>
              <w:left w:val="single" w:sz="4" w:space="0" w:color="auto"/>
              <w:bottom w:val="single" w:sz="4" w:space="0" w:color="auto"/>
              <w:right w:val="single" w:sz="4" w:space="0" w:color="auto"/>
            </w:tcBorders>
            <w:shd w:val="clear" w:color="auto" w:fill="auto"/>
          </w:tcPr>
          <w:p w:rsidR="00E602CE" w:rsidRPr="00E602CE" w:rsidRDefault="00E602CE" w:rsidP="00E602CE">
            <w:pPr>
              <w:spacing w:after="0" w:line="240" w:lineRule="auto"/>
              <w:rPr>
                <w:rFonts w:ascii="Times New Roman" w:eastAsia="Calibri" w:hAnsi="Times New Roman" w:cs="Times New Roman"/>
                <w:sz w:val="24"/>
                <w:szCs w:val="24"/>
                <w:lang w:eastAsia="ru-RU"/>
              </w:rPr>
            </w:pPr>
            <w:r w:rsidRPr="00E602CE">
              <w:rPr>
                <w:rFonts w:ascii="Times New Roman" w:eastAsia="Calibri" w:hAnsi="Times New Roman" w:cs="Times New Roman"/>
                <w:sz w:val="24"/>
                <w:szCs w:val="24"/>
                <w:lang w:eastAsia="ru-RU"/>
              </w:rPr>
              <w:t>1 место</w:t>
            </w:r>
          </w:p>
        </w:tc>
        <w:tc>
          <w:tcPr>
            <w:tcW w:w="1810" w:type="dxa"/>
            <w:tcBorders>
              <w:top w:val="single" w:sz="4" w:space="0" w:color="auto"/>
              <w:left w:val="single" w:sz="4" w:space="0" w:color="auto"/>
              <w:bottom w:val="single" w:sz="4" w:space="0" w:color="auto"/>
              <w:right w:val="single" w:sz="4" w:space="0" w:color="auto"/>
            </w:tcBorders>
            <w:shd w:val="clear" w:color="auto" w:fill="auto"/>
          </w:tcPr>
          <w:p w:rsidR="00E602CE" w:rsidRPr="00E602CE" w:rsidRDefault="00E602CE" w:rsidP="00E602CE">
            <w:pPr>
              <w:spacing w:after="0" w:line="240" w:lineRule="auto"/>
              <w:jc w:val="center"/>
              <w:rPr>
                <w:rFonts w:ascii="Times New Roman" w:eastAsia="Calibri" w:hAnsi="Times New Roman" w:cs="Times New Roman"/>
                <w:sz w:val="24"/>
                <w:szCs w:val="24"/>
                <w:lang w:eastAsia="ru-RU"/>
              </w:rPr>
            </w:pPr>
            <w:r w:rsidRPr="00E602CE">
              <w:rPr>
                <w:rFonts w:ascii="Times New Roman" w:eastAsia="Calibri" w:hAnsi="Times New Roman" w:cs="Times New Roman"/>
                <w:sz w:val="24"/>
                <w:szCs w:val="24"/>
                <w:lang w:eastAsia="ru-RU"/>
              </w:rPr>
              <w:t>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602CE" w:rsidRPr="00E602CE" w:rsidRDefault="00E602CE" w:rsidP="00E602CE">
            <w:pPr>
              <w:spacing w:after="0" w:line="240" w:lineRule="auto"/>
              <w:jc w:val="center"/>
              <w:rPr>
                <w:rFonts w:ascii="Times New Roman" w:eastAsia="Calibri" w:hAnsi="Times New Roman" w:cs="Times New Roman"/>
                <w:sz w:val="24"/>
                <w:szCs w:val="24"/>
                <w:lang w:eastAsia="ru-RU"/>
              </w:rPr>
            </w:pPr>
            <w:r w:rsidRPr="00E602CE">
              <w:rPr>
                <w:rFonts w:ascii="Times New Roman" w:eastAsia="Calibri" w:hAnsi="Times New Roman" w:cs="Times New Roman"/>
                <w:sz w:val="24"/>
                <w:szCs w:val="24"/>
                <w:lang w:eastAsia="ru-RU"/>
              </w:rPr>
              <w:t>8100</w:t>
            </w:r>
          </w:p>
        </w:tc>
      </w:tr>
      <w:tr w:rsidR="00E602CE" w:rsidRPr="00E602CE" w:rsidTr="00E602CE">
        <w:trPr>
          <w:jc w:val="center"/>
        </w:trPr>
        <w:tc>
          <w:tcPr>
            <w:tcW w:w="1064" w:type="dxa"/>
            <w:tcBorders>
              <w:top w:val="single" w:sz="4" w:space="0" w:color="auto"/>
              <w:left w:val="single" w:sz="4" w:space="0" w:color="auto"/>
              <w:bottom w:val="single" w:sz="4" w:space="0" w:color="auto"/>
              <w:right w:val="single" w:sz="4" w:space="0" w:color="auto"/>
            </w:tcBorders>
            <w:shd w:val="clear" w:color="auto" w:fill="auto"/>
          </w:tcPr>
          <w:p w:rsidR="00E602CE" w:rsidRPr="00E602CE" w:rsidRDefault="00E602CE" w:rsidP="00E602CE">
            <w:pPr>
              <w:spacing w:after="0" w:line="240" w:lineRule="auto"/>
              <w:rPr>
                <w:rFonts w:ascii="Times New Roman" w:eastAsia="Calibri" w:hAnsi="Times New Roman" w:cs="Times New Roman"/>
                <w:sz w:val="24"/>
                <w:szCs w:val="24"/>
                <w:lang w:eastAsia="ru-RU"/>
              </w:rPr>
            </w:pPr>
            <w:r w:rsidRPr="00E602CE">
              <w:rPr>
                <w:rFonts w:ascii="Times New Roman" w:eastAsia="Calibri" w:hAnsi="Times New Roman" w:cs="Times New Roman"/>
                <w:sz w:val="24"/>
                <w:szCs w:val="24"/>
                <w:lang w:eastAsia="ru-RU"/>
              </w:rPr>
              <w:t>1.2.</w:t>
            </w:r>
          </w:p>
        </w:tc>
        <w:tc>
          <w:tcPr>
            <w:tcW w:w="3646" w:type="dxa"/>
            <w:tcBorders>
              <w:top w:val="single" w:sz="4" w:space="0" w:color="auto"/>
              <w:left w:val="single" w:sz="4" w:space="0" w:color="auto"/>
              <w:bottom w:val="single" w:sz="4" w:space="0" w:color="auto"/>
              <w:right w:val="single" w:sz="4" w:space="0" w:color="auto"/>
            </w:tcBorders>
            <w:shd w:val="clear" w:color="auto" w:fill="auto"/>
          </w:tcPr>
          <w:p w:rsidR="00E602CE" w:rsidRPr="00E602CE" w:rsidRDefault="00E602CE" w:rsidP="00E602CE">
            <w:pPr>
              <w:spacing w:after="0" w:line="240" w:lineRule="auto"/>
              <w:rPr>
                <w:rFonts w:ascii="Times New Roman" w:eastAsia="Calibri" w:hAnsi="Times New Roman" w:cs="Times New Roman"/>
                <w:sz w:val="24"/>
                <w:szCs w:val="24"/>
                <w:lang w:eastAsia="ru-RU"/>
              </w:rPr>
            </w:pPr>
            <w:r w:rsidRPr="00E602CE">
              <w:rPr>
                <w:rFonts w:ascii="Times New Roman" w:eastAsia="Calibri" w:hAnsi="Times New Roman" w:cs="Times New Roman"/>
                <w:sz w:val="24"/>
                <w:szCs w:val="24"/>
                <w:lang w:eastAsia="ru-RU"/>
              </w:rPr>
              <w:t>2 место</w:t>
            </w:r>
          </w:p>
        </w:tc>
        <w:tc>
          <w:tcPr>
            <w:tcW w:w="1810" w:type="dxa"/>
            <w:tcBorders>
              <w:top w:val="single" w:sz="4" w:space="0" w:color="auto"/>
              <w:left w:val="single" w:sz="4" w:space="0" w:color="auto"/>
              <w:bottom w:val="single" w:sz="4" w:space="0" w:color="auto"/>
              <w:right w:val="single" w:sz="4" w:space="0" w:color="auto"/>
            </w:tcBorders>
            <w:shd w:val="clear" w:color="auto" w:fill="auto"/>
          </w:tcPr>
          <w:p w:rsidR="00E602CE" w:rsidRPr="00E602CE" w:rsidRDefault="00E602CE" w:rsidP="00E602CE">
            <w:pPr>
              <w:spacing w:after="0" w:line="240" w:lineRule="auto"/>
              <w:jc w:val="center"/>
              <w:rPr>
                <w:rFonts w:ascii="Times New Roman" w:eastAsia="Calibri" w:hAnsi="Times New Roman" w:cs="Times New Roman"/>
                <w:sz w:val="24"/>
                <w:szCs w:val="24"/>
                <w:lang w:eastAsia="ru-RU"/>
              </w:rPr>
            </w:pPr>
            <w:r w:rsidRPr="00E602CE">
              <w:rPr>
                <w:rFonts w:ascii="Times New Roman" w:eastAsia="Calibri" w:hAnsi="Times New Roman" w:cs="Times New Roman"/>
                <w:sz w:val="24"/>
                <w:szCs w:val="24"/>
                <w:lang w:eastAsia="ru-RU"/>
              </w:rPr>
              <w:t>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602CE" w:rsidRPr="00E602CE" w:rsidRDefault="00E602CE" w:rsidP="00E602CE">
            <w:pPr>
              <w:spacing w:after="0" w:line="240" w:lineRule="auto"/>
              <w:jc w:val="center"/>
              <w:rPr>
                <w:rFonts w:ascii="Times New Roman" w:eastAsia="Calibri" w:hAnsi="Times New Roman" w:cs="Times New Roman"/>
                <w:sz w:val="24"/>
                <w:szCs w:val="24"/>
                <w:lang w:eastAsia="ru-RU"/>
              </w:rPr>
            </w:pPr>
            <w:r w:rsidRPr="00E602CE">
              <w:rPr>
                <w:rFonts w:ascii="Times New Roman" w:eastAsia="Calibri" w:hAnsi="Times New Roman" w:cs="Times New Roman"/>
                <w:sz w:val="24"/>
                <w:szCs w:val="24"/>
                <w:lang w:eastAsia="ru-RU"/>
              </w:rPr>
              <w:t>8600</w:t>
            </w:r>
          </w:p>
        </w:tc>
      </w:tr>
      <w:tr w:rsidR="00E602CE" w:rsidRPr="00E602CE" w:rsidTr="00E602CE">
        <w:trPr>
          <w:jc w:val="center"/>
        </w:trPr>
        <w:tc>
          <w:tcPr>
            <w:tcW w:w="1064" w:type="dxa"/>
            <w:tcBorders>
              <w:top w:val="single" w:sz="4" w:space="0" w:color="auto"/>
              <w:left w:val="single" w:sz="4" w:space="0" w:color="auto"/>
              <w:bottom w:val="single" w:sz="4" w:space="0" w:color="auto"/>
              <w:right w:val="single" w:sz="4" w:space="0" w:color="auto"/>
            </w:tcBorders>
            <w:shd w:val="clear" w:color="auto" w:fill="auto"/>
          </w:tcPr>
          <w:p w:rsidR="00E602CE" w:rsidRPr="00E602CE" w:rsidRDefault="00E602CE" w:rsidP="00E602CE">
            <w:pPr>
              <w:spacing w:after="0" w:line="240" w:lineRule="auto"/>
              <w:rPr>
                <w:rFonts w:ascii="Times New Roman" w:eastAsia="Calibri" w:hAnsi="Times New Roman" w:cs="Times New Roman"/>
                <w:sz w:val="24"/>
                <w:szCs w:val="24"/>
                <w:lang w:eastAsia="ru-RU"/>
              </w:rPr>
            </w:pPr>
            <w:r w:rsidRPr="00E602CE">
              <w:rPr>
                <w:rFonts w:ascii="Times New Roman" w:eastAsia="Calibri" w:hAnsi="Times New Roman" w:cs="Times New Roman"/>
                <w:sz w:val="24"/>
                <w:szCs w:val="24"/>
                <w:lang w:eastAsia="ru-RU"/>
              </w:rPr>
              <w:t>1.3.</w:t>
            </w:r>
          </w:p>
        </w:tc>
        <w:tc>
          <w:tcPr>
            <w:tcW w:w="3646" w:type="dxa"/>
            <w:tcBorders>
              <w:top w:val="single" w:sz="4" w:space="0" w:color="auto"/>
              <w:left w:val="single" w:sz="4" w:space="0" w:color="auto"/>
              <w:bottom w:val="single" w:sz="4" w:space="0" w:color="auto"/>
              <w:right w:val="single" w:sz="4" w:space="0" w:color="auto"/>
            </w:tcBorders>
            <w:shd w:val="clear" w:color="auto" w:fill="auto"/>
          </w:tcPr>
          <w:p w:rsidR="00E602CE" w:rsidRPr="00E602CE" w:rsidRDefault="00E602CE" w:rsidP="00E602CE">
            <w:pPr>
              <w:spacing w:after="0" w:line="240" w:lineRule="auto"/>
              <w:rPr>
                <w:rFonts w:ascii="Times New Roman" w:eastAsia="Calibri" w:hAnsi="Times New Roman" w:cs="Times New Roman"/>
                <w:sz w:val="24"/>
                <w:szCs w:val="24"/>
                <w:lang w:eastAsia="ru-RU"/>
              </w:rPr>
            </w:pPr>
            <w:r w:rsidRPr="00E602CE">
              <w:rPr>
                <w:rFonts w:ascii="Times New Roman" w:eastAsia="Calibri" w:hAnsi="Times New Roman" w:cs="Times New Roman"/>
                <w:sz w:val="24"/>
                <w:szCs w:val="24"/>
                <w:lang w:eastAsia="ru-RU"/>
              </w:rPr>
              <w:t>3 место</w:t>
            </w:r>
          </w:p>
        </w:tc>
        <w:tc>
          <w:tcPr>
            <w:tcW w:w="1810" w:type="dxa"/>
            <w:tcBorders>
              <w:top w:val="single" w:sz="4" w:space="0" w:color="auto"/>
              <w:left w:val="single" w:sz="4" w:space="0" w:color="auto"/>
              <w:bottom w:val="single" w:sz="4" w:space="0" w:color="auto"/>
              <w:right w:val="single" w:sz="4" w:space="0" w:color="auto"/>
            </w:tcBorders>
            <w:shd w:val="clear" w:color="auto" w:fill="auto"/>
          </w:tcPr>
          <w:p w:rsidR="00E602CE" w:rsidRPr="00E602CE" w:rsidRDefault="00E602CE" w:rsidP="00E602CE">
            <w:pPr>
              <w:spacing w:after="0" w:line="240" w:lineRule="auto"/>
              <w:jc w:val="center"/>
              <w:rPr>
                <w:rFonts w:ascii="Times New Roman" w:eastAsia="Calibri" w:hAnsi="Times New Roman" w:cs="Times New Roman"/>
                <w:sz w:val="24"/>
                <w:szCs w:val="24"/>
                <w:lang w:eastAsia="ru-RU"/>
              </w:rPr>
            </w:pPr>
            <w:r w:rsidRPr="00E602CE">
              <w:rPr>
                <w:rFonts w:ascii="Times New Roman" w:eastAsia="Calibri" w:hAnsi="Times New Roman" w:cs="Times New Roman"/>
                <w:sz w:val="24"/>
                <w:szCs w:val="24"/>
                <w:lang w:eastAsia="ru-RU"/>
              </w:rPr>
              <w:t>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602CE" w:rsidRPr="00E602CE" w:rsidRDefault="00E602CE" w:rsidP="00E602CE">
            <w:pPr>
              <w:spacing w:after="0" w:line="240" w:lineRule="auto"/>
              <w:jc w:val="center"/>
              <w:rPr>
                <w:rFonts w:ascii="Times New Roman" w:eastAsia="Calibri" w:hAnsi="Times New Roman" w:cs="Times New Roman"/>
                <w:sz w:val="24"/>
                <w:szCs w:val="24"/>
                <w:lang w:eastAsia="ru-RU"/>
              </w:rPr>
            </w:pPr>
            <w:r w:rsidRPr="00E602CE">
              <w:rPr>
                <w:rFonts w:ascii="Times New Roman" w:eastAsia="Calibri" w:hAnsi="Times New Roman" w:cs="Times New Roman"/>
                <w:sz w:val="24"/>
                <w:szCs w:val="24"/>
                <w:lang w:eastAsia="ru-RU"/>
              </w:rPr>
              <w:t>6300</w:t>
            </w:r>
          </w:p>
        </w:tc>
      </w:tr>
      <w:tr w:rsidR="00E602CE" w:rsidRPr="00E602CE" w:rsidTr="00E602CE">
        <w:trPr>
          <w:jc w:val="center"/>
        </w:trPr>
        <w:tc>
          <w:tcPr>
            <w:tcW w:w="1064" w:type="dxa"/>
            <w:tcBorders>
              <w:top w:val="single" w:sz="4" w:space="0" w:color="auto"/>
              <w:left w:val="single" w:sz="4" w:space="0" w:color="auto"/>
              <w:bottom w:val="single" w:sz="4" w:space="0" w:color="auto"/>
              <w:right w:val="single" w:sz="4" w:space="0" w:color="auto"/>
            </w:tcBorders>
            <w:shd w:val="clear" w:color="auto" w:fill="auto"/>
          </w:tcPr>
          <w:p w:rsidR="00E602CE" w:rsidRPr="00E602CE" w:rsidRDefault="00E602CE" w:rsidP="00E602CE">
            <w:pPr>
              <w:spacing w:after="0" w:line="240" w:lineRule="auto"/>
              <w:rPr>
                <w:rFonts w:ascii="Times New Roman" w:eastAsia="Calibri" w:hAnsi="Times New Roman" w:cs="Times New Roman"/>
                <w:sz w:val="24"/>
                <w:szCs w:val="24"/>
                <w:lang w:eastAsia="ru-RU"/>
              </w:rPr>
            </w:pPr>
          </w:p>
        </w:tc>
        <w:tc>
          <w:tcPr>
            <w:tcW w:w="3646" w:type="dxa"/>
            <w:tcBorders>
              <w:top w:val="single" w:sz="4" w:space="0" w:color="auto"/>
              <w:left w:val="single" w:sz="4" w:space="0" w:color="auto"/>
              <w:bottom w:val="single" w:sz="4" w:space="0" w:color="auto"/>
              <w:right w:val="single" w:sz="4" w:space="0" w:color="auto"/>
            </w:tcBorders>
            <w:shd w:val="clear" w:color="auto" w:fill="auto"/>
          </w:tcPr>
          <w:p w:rsidR="00E602CE" w:rsidRPr="00E602CE" w:rsidRDefault="00E602CE" w:rsidP="00E602CE">
            <w:pPr>
              <w:spacing w:after="0" w:line="240" w:lineRule="auto"/>
              <w:rPr>
                <w:rFonts w:ascii="Times New Roman" w:eastAsia="Calibri" w:hAnsi="Times New Roman" w:cs="Times New Roman"/>
                <w:sz w:val="24"/>
                <w:szCs w:val="24"/>
                <w:lang w:eastAsia="ru-RU"/>
              </w:rPr>
            </w:pPr>
            <w:r w:rsidRPr="00E602CE">
              <w:rPr>
                <w:rFonts w:ascii="Times New Roman" w:eastAsia="Calibri" w:hAnsi="Times New Roman" w:cs="Times New Roman"/>
                <w:sz w:val="24"/>
                <w:szCs w:val="24"/>
                <w:lang w:eastAsia="ru-RU"/>
              </w:rPr>
              <w:t>ИТОГО:</w:t>
            </w:r>
          </w:p>
        </w:tc>
        <w:tc>
          <w:tcPr>
            <w:tcW w:w="1810" w:type="dxa"/>
            <w:tcBorders>
              <w:top w:val="single" w:sz="4" w:space="0" w:color="auto"/>
              <w:left w:val="single" w:sz="4" w:space="0" w:color="auto"/>
              <w:bottom w:val="single" w:sz="4" w:space="0" w:color="auto"/>
              <w:right w:val="single" w:sz="4" w:space="0" w:color="auto"/>
            </w:tcBorders>
            <w:shd w:val="clear" w:color="auto" w:fill="auto"/>
          </w:tcPr>
          <w:p w:rsidR="00E602CE" w:rsidRPr="00E602CE" w:rsidRDefault="00E602CE" w:rsidP="00E602CE">
            <w:pPr>
              <w:spacing w:after="0" w:line="240" w:lineRule="auto"/>
              <w:jc w:val="center"/>
              <w:rPr>
                <w:rFonts w:ascii="Times New Roman" w:eastAsia="Calibri" w:hAnsi="Times New Roman" w:cs="Times New Roman"/>
                <w:sz w:val="24"/>
                <w:szCs w:val="24"/>
                <w:lang w:eastAsia="ru-RU"/>
              </w:rPr>
            </w:pPr>
            <w:r w:rsidRPr="00E602CE">
              <w:rPr>
                <w:rFonts w:ascii="Times New Roman" w:eastAsia="Calibri" w:hAnsi="Times New Roman" w:cs="Times New Roman"/>
                <w:sz w:val="24"/>
                <w:szCs w:val="24"/>
                <w:lang w:eastAsia="ru-RU"/>
              </w:rPr>
              <w:t>21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602CE" w:rsidRPr="00E602CE" w:rsidRDefault="00E602CE" w:rsidP="00E602CE">
            <w:pPr>
              <w:spacing w:after="0" w:line="240" w:lineRule="auto"/>
              <w:jc w:val="center"/>
              <w:rPr>
                <w:rFonts w:ascii="Times New Roman" w:eastAsia="Calibri" w:hAnsi="Times New Roman" w:cs="Times New Roman"/>
                <w:sz w:val="24"/>
                <w:szCs w:val="24"/>
                <w:lang w:eastAsia="ru-RU"/>
              </w:rPr>
            </w:pPr>
            <w:r w:rsidRPr="00E602CE">
              <w:rPr>
                <w:rFonts w:ascii="Times New Roman" w:eastAsia="Calibri" w:hAnsi="Times New Roman" w:cs="Times New Roman"/>
                <w:sz w:val="24"/>
                <w:szCs w:val="24"/>
                <w:lang w:eastAsia="ru-RU"/>
              </w:rPr>
              <w:t>23 000</w:t>
            </w:r>
          </w:p>
        </w:tc>
      </w:tr>
    </w:tbl>
    <w:p w:rsidR="00E602CE" w:rsidRPr="00E602CE" w:rsidRDefault="00E602CE" w:rsidP="00B01650">
      <w:pPr>
        <w:spacing w:after="0" w:line="240" w:lineRule="auto"/>
        <w:jc w:val="both"/>
        <w:rPr>
          <w:rFonts w:ascii="Times New Roman" w:eastAsia="Calibri" w:hAnsi="Times New Roman" w:cs="Times New Roman"/>
          <w:sz w:val="24"/>
          <w:szCs w:val="24"/>
          <w:lang w:eastAsia="ru-RU"/>
        </w:rPr>
      </w:pPr>
    </w:p>
    <w:p w:rsidR="00E602CE" w:rsidRPr="00E602CE" w:rsidRDefault="00E602CE" w:rsidP="00B016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w:t>
      </w:r>
    </w:p>
    <w:p w:rsidR="00B01650" w:rsidRDefault="00B01650" w:rsidP="00B01650">
      <w:pPr>
        <w:spacing w:line="240" w:lineRule="auto"/>
        <w:jc w:val="center"/>
        <w:rPr>
          <w:rFonts w:ascii="Times New Roman" w:hAnsi="Times New Roman" w:cs="Times New Roman"/>
          <w:sz w:val="24"/>
          <w:szCs w:val="24"/>
        </w:rPr>
      </w:pPr>
    </w:p>
    <w:p w:rsidR="00E602CE" w:rsidRPr="00E602CE" w:rsidRDefault="00E602CE" w:rsidP="00B01650">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p w:rsidR="00E602CE" w:rsidRPr="008716A8" w:rsidRDefault="00E602CE" w:rsidP="00E602CE">
      <w:pPr>
        <w:spacing w:after="0" w:line="240" w:lineRule="auto"/>
        <w:jc w:val="center"/>
        <w:rPr>
          <w:rFonts w:ascii="Times New Roman" w:hAnsi="Times New Roman" w:cs="Times New Roman"/>
          <w:color w:val="000000"/>
          <w:sz w:val="24"/>
          <w:szCs w:val="24"/>
        </w:rPr>
      </w:pPr>
      <w:r w:rsidRPr="008716A8">
        <w:rPr>
          <w:rFonts w:ascii="Times New Roman" w:hAnsi="Times New Roman" w:cs="Times New Roman"/>
          <w:color w:val="000000"/>
          <w:sz w:val="24"/>
          <w:szCs w:val="24"/>
        </w:rPr>
        <w:lastRenderedPageBreak/>
        <w:t>ПОСТАНОВЛЕНИЕ</w:t>
      </w:r>
    </w:p>
    <w:p w:rsidR="00E602CE" w:rsidRPr="008716A8" w:rsidRDefault="00E602CE" w:rsidP="00E602CE">
      <w:pPr>
        <w:spacing w:after="0" w:line="240" w:lineRule="auto"/>
        <w:jc w:val="center"/>
        <w:rPr>
          <w:rFonts w:ascii="Times New Roman" w:hAnsi="Times New Roman" w:cs="Times New Roman"/>
          <w:color w:val="000000"/>
          <w:sz w:val="24"/>
          <w:szCs w:val="24"/>
        </w:rPr>
      </w:pPr>
      <w:r w:rsidRPr="008716A8">
        <w:rPr>
          <w:rFonts w:ascii="Times New Roman" w:hAnsi="Times New Roman" w:cs="Times New Roman"/>
          <w:color w:val="000000"/>
          <w:sz w:val="24"/>
          <w:szCs w:val="24"/>
        </w:rPr>
        <w:t>АДМИНИСТРАЦИИ МУНИЦИПАЛЬНОГО РАЙОНА</w:t>
      </w:r>
    </w:p>
    <w:p w:rsidR="00E602CE" w:rsidRDefault="00E602CE" w:rsidP="00E602C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w:t>
      </w:r>
      <w:r w:rsidRPr="008716A8">
        <w:rPr>
          <w:rFonts w:ascii="Times New Roman" w:hAnsi="Times New Roman" w:cs="Times New Roman"/>
          <w:color w:val="000000"/>
          <w:sz w:val="24"/>
          <w:szCs w:val="24"/>
        </w:rPr>
        <w:t xml:space="preserve"> марта  2022 г.</w:t>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t xml:space="preserve">                               </w:t>
      </w:r>
      <w:bookmarkStart w:id="108" w:name="post167"/>
      <w:r w:rsidRPr="008716A8">
        <w:rPr>
          <w:rFonts w:ascii="Times New Roman" w:hAnsi="Times New Roman" w:cs="Times New Roman"/>
          <w:color w:val="000000"/>
          <w:sz w:val="24"/>
          <w:szCs w:val="24"/>
        </w:rPr>
        <w:t>№ 16</w:t>
      </w:r>
      <w:r>
        <w:rPr>
          <w:rFonts w:ascii="Times New Roman" w:hAnsi="Times New Roman" w:cs="Times New Roman"/>
          <w:color w:val="000000"/>
          <w:sz w:val="24"/>
          <w:szCs w:val="24"/>
        </w:rPr>
        <w:t>7</w:t>
      </w:r>
      <w:bookmarkEnd w:id="108"/>
    </w:p>
    <w:p w:rsidR="00E602CE" w:rsidRDefault="00E602CE" w:rsidP="00E602CE">
      <w:pPr>
        <w:autoSpaceDE w:val="0"/>
        <w:autoSpaceDN w:val="0"/>
        <w:adjustRightInd w:val="0"/>
        <w:spacing w:after="0" w:line="240" w:lineRule="exact"/>
        <w:jc w:val="center"/>
        <w:rPr>
          <w:rFonts w:ascii="Times New Roman" w:eastAsia="Times New Roman" w:hAnsi="Times New Roman" w:cs="Times New Roman"/>
          <w:b/>
          <w:sz w:val="24"/>
          <w:szCs w:val="24"/>
          <w:lang w:eastAsia="ru-RU"/>
        </w:rPr>
      </w:pPr>
    </w:p>
    <w:p w:rsidR="00E602CE" w:rsidRPr="00E602CE" w:rsidRDefault="00E602CE" w:rsidP="00E602CE">
      <w:pPr>
        <w:autoSpaceDE w:val="0"/>
        <w:autoSpaceDN w:val="0"/>
        <w:adjustRightInd w:val="0"/>
        <w:spacing w:after="0" w:line="240" w:lineRule="exact"/>
        <w:jc w:val="center"/>
        <w:rPr>
          <w:rFonts w:ascii="Times New Roman" w:eastAsia="Times New Roman" w:hAnsi="Times New Roman" w:cs="Times New Roman"/>
          <w:b/>
          <w:sz w:val="24"/>
          <w:szCs w:val="24"/>
          <w:lang w:eastAsia="ru-RU"/>
        </w:rPr>
      </w:pPr>
      <w:proofErr w:type="gramStart"/>
      <w:r w:rsidRPr="00E602CE">
        <w:rPr>
          <w:rFonts w:ascii="Times New Roman" w:eastAsia="Times New Roman" w:hAnsi="Times New Roman" w:cs="Times New Roman"/>
          <w:b/>
          <w:sz w:val="24"/>
          <w:szCs w:val="24"/>
          <w:lang w:eastAsia="ru-RU"/>
        </w:rPr>
        <w:t>О внесении изменения в муниципальную программу «Развитие коренных малочисленных народов Севера, Сибири и Дальнего Востока Российской Федерации, проживающих на территории Нанайского муниципального района», утвержденную постановлением администрации Нанайского муниципального района Хабаровского края от 30 сентября 2020 г. № 1009</w:t>
      </w:r>
      <w:proofErr w:type="gramEnd"/>
    </w:p>
    <w:p w:rsidR="00E602CE" w:rsidRPr="00E602CE" w:rsidRDefault="00E602CE" w:rsidP="00E602CE">
      <w:pPr>
        <w:autoSpaceDE w:val="0"/>
        <w:autoSpaceDN w:val="0"/>
        <w:adjustRightInd w:val="0"/>
        <w:spacing w:after="0" w:line="240" w:lineRule="exact"/>
        <w:jc w:val="center"/>
        <w:rPr>
          <w:rFonts w:ascii="Times New Roman" w:eastAsia="Times New Roman" w:hAnsi="Times New Roman" w:cs="Times New Roman"/>
          <w:b/>
          <w:sz w:val="24"/>
          <w:szCs w:val="24"/>
          <w:lang w:eastAsia="ru-RU"/>
        </w:rPr>
      </w:pPr>
    </w:p>
    <w:p w:rsidR="00E602CE" w:rsidRPr="00E602CE" w:rsidRDefault="00E602CE" w:rsidP="00E602CE">
      <w:pPr>
        <w:spacing w:after="0" w:line="240" w:lineRule="auto"/>
        <w:ind w:right="-11" w:firstLine="709"/>
        <w:jc w:val="both"/>
        <w:rPr>
          <w:rFonts w:ascii="Times New Roman" w:eastAsia="Times New Roman" w:hAnsi="Times New Roman" w:cs="Times New Roman"/>
          <w:sz w:val="24"/>
          <w:szCs w:val="24"/>
          <w:lang w:eastAsia="ru-RU"/>
        </w:rPr>
      </w:pPr>
      <w:proofErr w:type="gramStart"/>
      <w:r w:rsidRPr="00E602CE">
        <w:rPr>
          <w:rFonts w:ascii="Times New Roman" w:eastAsia="Times New Roman" w:hAnsi="Times New Roman" w:cs="Times New Roman"/>
          <w:sz w:val="24"/>
          <w:szCs w:val="24"/>
          <w:lang w:eastAsia="ru-RU"/>
        </w:rPr>
        <w:t xml:space="preserve">В соответствии с распределением субсидии бюджетам муниципальных образований края на </w:t>
      </w:r>
      <w:proofErr w:type="spellStart"/>
      <w:r w:rsidRPr="00E602CE">
        <w:rPr>
          <w:rFonts w:ascii="Times New Roman" w:eastAsia="Times New Roman" w:hAnsi="Times New Roman" w:cs="Times New Roman"/>
          <w:sz w:val="24"/>
          <w:szCs w:val="24"/>
          <w:lang w:eastAsia="ru-RU"/>
        </w:rPr>
        <w:t>софинансирование</w:t>
      </w:r>
      <w:proofErr w:type="spellEnd"/>
      <w:r w:rsidRPr="00E602CE">
        <w:rPr>
          <w:rFonts w:ascii="Times New Roman" w:eastAsia="Times New Roman" w:hAnsi="Times New Roman" w:cs="Times New Roman"/>
          <w:sz w:val="24"/>
          <w:szCs w:val="24"/>
          <w:lang w:eastAsia="ru-RU"/>
        </w:rPr>
        <w:t xml:space="preserve"> расходных обязательств муниципальных образований края по поддержке экономического и социального развития коренных малочисленных народов Севера, Сибири и Дальнего Востока Российской Федерации, проживающих в крае, на 2022 год и на плановый период 2023 и 2024 годов, утвержденных приложением № 23 Закона Хабаровского края от 10 ноября 2021 г. № 247 «О краевом</w:t>
      </w:r>
      <w:proofErr w:type="gramEnd"/>
      <w:r w:rsidRPr="00E602CE">
        <w:rPr>
          <w:rFonts w:ascii="Times New Roman" w:eastAsia="Times New Roman" w:hAnsi="Times New Roman" w:cs="Times New Roman"/>
          <w:sz w:val="24"/>
          <w:szCs w:val="24"/>
          <w:lang w:eastAsia="ru-RU"/>
        </w:rPr>
        <w:t xml:space="preserve"> </w:t>
      </w:r>
      <w:proofErr w:type="gramStart"/>
      <w:r w:rsidRPr="00E602CE">
        <w:rPr>
          <w:rFonts w:ascii="Times New Roman" w:eastAsia="Times New Roman" w:hAnsi="Times New Roman" w:cs="Times New Roman"/>
          <w:sz w:val="24"/>
          <w:szCs w:val="24"/>
          <w:lang w:eastAsia="ru-RU"/>
        </w:rPr>
        <w:t>бюджете</w:t>
      </w:r>
      <w:proofErr w:type="gramEnd"/>
      <w:r w:rsidRPr="00E602CE">
        <w:rPr>
          <w:rFonts w:ascii="Times New Roman" w:eastAsia="Times New Roman" w:hAnsi="Times New Roman" w:cs="Times New Roman"/>
          <w:sz w:val="24"/>
          <w:szCs w:val="24"/>
          <w:lang w:eastAsia="ru-RU"/>
        </w:rPr>
        <w:t xml:space="preserve"> на 2022 год и на плановый период 2023 и 2024 годов» администрация Нанайского муниципального района Хабаровского края</w:t>
      </w:r>
    </w:p>
    <w:p w:rsidR="00E602CE" w:rsidRPr="00E602CE" w:rsidRDefault="00E602CE" w:rsidP="00E602CE">
      <w:pPr>
        <w:spacing w:after="0" w:line="240" w:lineRule="auto"/>
        <w:jc w:val="both"/>
        <w:rPr>
          <w:rFonts w:ascii="Times New Roman" w:eastAsia="Times New Roman" w:hAnsi="Times New Roman" w:cs="Times New Roman"/>
          <w:sz w:val="24"/>
          <w:szCs w:val="24"/>
          <w:lang w:eastAsia="ru-RU"/>
        </w:rPr>
      </w:pPr>
      <w:r w:rsidRPr="00E602CE">
        <w:rPr>
          <w:rFonts w:ascii="Times New Roman" w:eastAsia="Times New Roman" w:hAnsi="Times New Roman" w:cs="Times New Roman"/>
          <w:sz w:val="24"/>
          <w:szCs w:val="24"/>
          <w:lang w:eastAsia="ru-RU"/>
        </w:rPr>
        <w:t>ПОСТАНОВЛЯЕТ:</w:t>
      </w:r>
    </w:p>
    <w:p w:rsidR="00E602CE" w:rsidRPr="00E602CE" w:rsidRDefault="00E602CE" w:rsidP="00E602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2CE">
        <w:rPr>
          <w:rFonts w:ascii="Times New Roman" w:eastAsia="Times New Roman" w:hAnsi="Times New Roman" w:cs="Times New Roman"/>
          <w:sz w:val="24"/>
          <w:szCs w:val="24"/>
          <w:lang w:eastAsia="ru-RU"/>
        </w:rPr>
        <w:t xml:space="preserve">1. </w:t>
      </w:r>
      <w:proofErr w:type="gramStart"/>
      <w:r w:rsidRPr="00E602CE">
        <w:rPr>
          <w:rFonts w:ascii="Times New Roman" w:eastAsia="Times New Roman" w:hAnsi="Times New Roman" w:cs="Times New Roman"/>
          <w:sz w:val="24"/>
          <w:szCs w:val="24"/>
          <w:lang w:eastAsia="ru-RU"/>
        </w:rPr>
        <w:t>Внести изменение в муниципальную программу «Развитие коренных малочисленных народов Севера, Сибири и Дальнего Востока Российской Федерации, проживающих на территории Нанайского муниципального района», утвержденную постановлением администрации Нанайского муниципального района Хабаровского края от 30 сентября 2020 г. № 1009 (в редакции постановления администрации Нанайского муниципального района Хабаровского края от 04 марта 2021 г. № 187), изложив ее в новой редакции (прилагается).</w:t>
      </w:r>
      <w:proofErr w:type="gramEnd"/>
    </w:p>
    <w:p w:rsidR="00E602CE" w:rsidRPr="00E602CE" w:rsidRDefault="00E602CE" w:rsidP="00E602CE">
      <w:pPr>
        <w:spacing w:after="0" w:line="240" w:lineRule="auto"/>
        <w:ind w:firstLine="709"/>
        <w:jc w:val="both"/>
        <w:rPr>
          <w:rFonts w:ascii="Times New Roman" w:eastAsia="Times New Roman" w:hAnsi="Times New Roman" w:cs="Times New Roman"/>
          <w:sz w:val="24"/>
          <w:szCs w:val="24"/>
          <w:lang w:eastAsia="ru-RU"/>
        </w:rPr>
      </w:pPr>
      <w:r w:rsidRPr="00E602CE">
        <w:rPr>
          <w:rFonts w:ascii="Times New Roman" w:eastAsia="Times New Roman" w:hAnsi="Times New Roman" w:cs="Times New Roman"/>
          <w:sz w:val="24"/>
          <w:szCs w:val="24"/>
          <w:lang w:eastAsia="ru-RU"/>
        </w:rPr>
        <w:t>2. Настоящее постановление опубликовать в районной газете «</w:t>
      </w:r>
      <w:proofErr w:type="spellStart"/>
      <w:r w:rsidRPr="00E602CE">
        <w:rPr>
          <w:rFonts w:ascii="Times New Roman" w:eastAsia="Times New Roman" w:hAnsi="Times New Roman" w:cs="Times New Roman"/>
          <w:sz w:val="24"/>
          <w:szCs w:val="24"/>
          <w:lang w:eastAsia="ru-RU"/>
        </w:rPr>
        <w:t>Анюйские</w:t>
      </w:r>
      <w:proofErr w:type="spellEnd"/>
      <w:r w:rsidRPr="00E602CE">
        <w:rPr>
          <w:rFonts w:ascii="Times New Roman" w:eastAsia="Times New Roman" w:hAnsi="Times New Roman" w:cs="Times New Roman"/>
          <w:sz w:val="24"/>
          <w:szCs w:val="24"/>
          <w:lang w:eastAsia="ru-RU"/>
        </w:rPr>
        <w:t xml:space="preserve"> перекаты» и разместить на официальном сайте администрации Нанайского муниципального района Хабаровского края в информационно - телекоммуникационной сети Интернет.</w:t>
      </w:r>
    </w:p>
    <w:p w:rsidR="00E602CE" w:rsidRPr="00E602CE" w:rsidRDefault="00E602CE" w:rsidP="00E602CE">
      <w:pPr>
        <w:tabs>
          <w:tab w:val="left" w:pos="9355"/>
        </w:tabs>
        <w:spacing w:after="0" w:line="240" w:lineRule="auto"/>
        <w:ind w:right="-5" w:firstLine="720"/>
        <w:jc w:val="both"/>
        <w:rPr>
          <w:rFonts w:ascii="Times New Roman" w:eastAsia="Times New Roman" w:hAnsi="Times New Roman" w:cs="Times New Roman"/>
          <w:sz w:val="24"/>
          <w:szCs w:val="24"/>
          <w:lang w:eastAsia="ru-RU"/>
        </w:rPr>
      </w:pPr>
      <w:r w:rsidRPr="00E602CE">
        <w:rPr>
          <w:rFonts w:ascii="Times New Roman" w:eastAsia="Times New Roman" w:hAnsi="Times New Roman" w:cs="Times New Roman"/>
          <w:sz w:val="24"/>
          <w:szCs w:val="24"/>
          <w:lang w:eastAsia="ru-RU"/>
        </w:rPr>
        <w:t xml:space="preserve">3. </w:t>
      </w:r>
      <w:proofErr w:type="gramStart"/>
      <w:r w:rsidRPr="00E602CE">
        <w:rPr>
          <w:rFonts w:ascii="Times New Roman" w:eastAsia="Times New Roman" w:hAnsi="Times New Roman" w:cs="Times New Roman"/>
          <w:sz w:val="24"/>
          <w:szCs w:val="24"/>
          <w:lang w:eastAsia="ru-RU"/>
        </w:rPr>
        <w:t>Контроль за</w:t>
      </w:r>
      <w:proofErr w:type="gramEnd"/>
      <w:r w:rsidRPr="00E602CE">
        <w:rPr>
          <w:rFonts w:ascii="Times New Roman" w:eastAsia="Times New Roman" w:hAnsi="Times New Roman" w:cs="Times New Roman"/>
          <w:sz w:val="24"/>
          <w:szCs w:val="24"/>
          <w:lang w:eastAsia="ru-RU"/>
        </w:rPr>
        <w:t xml:space="preserve"> выполнением настоящего постановления оставляю за собой.</w:t>
      </w:r>
    </w:p>
    <w:p w:rsidR="00E602CE" w:rsidRPr="00E602CE" w:rsidRDefault="00E602CE" w:rsidP="00E602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2CE">
        <w:rPr>
          <w:rFonts w:ascii="Times New Roman" w:eastAsia="Times New Roman" w:hAnsi="Times New Roman" w:cs="Times New Roman"/>
          <w:sz w:val="24"/>
          <w:szCs w:val="24"/>
          <w:lang w:eastAsia="ru-RU"/>
        </w:rPr>
        <w:t>4. Настоящее постановление вступает в силу после его официального опубликования (обнародования).</w:t>
      </w:r>
    </w:p>
    <w:p w:rsidR="00E602CE" w:rsidRPr="00160394" w:rsidRDefault="00E602CE" w:rsidP="00E602CE">
      <w:pPr>
        <w:spacing w:after="0" w:line="240" w:lineRule="auto"/>
        <w:jc w:val="right"/>
        <w:rPr>
          <w:rFonts w:ascii="Times New Roman" w:hAnsi="Times New Roman" w:cs="Times New Roman"/>
          <w:sz w:val="24"/>
          <w:szCs w:val="24"/>
        </w:rPr>
      </w:pPr>
      <w:r w:rsidRPr="00160394">
        <w:rPr>
          <w:rFonts w:ascii="Times New Roman" w:hAnsi="Times New Roman" w:cs="Times New Roman"/>
          <w:sz w:val="24"/>
          <w:szCs w:val="24"/>
        </w:rPr>
        <w:t>Глава муниципального района Н.Г. Сафронов</w:t>
      </w:r>
    </w:p>
    <w:p w:rsidR="000E4386" w:rsidRDefault="000E4386" w:rsidP="00E602CE">
      <w:pPr>
        <w:spacing w:after="120" w:line="240" w:lineRule="auto"/>
        <w:ind w:left="5103"/>
        <w:jc w:val="center"/>
        <w:rPr>
          <w:rFonts w:ascii="Times New Roman" w:eastAsia="Times New Roman" w:hAnsi="Times New Roman" w:cs="Times New Roman"/>
          <w:sz w:val="24"/>
          <w:szCs w:val="24"/>
          <w:lang w:eastAsia="ru-RU"/>
        </w:rPr>
      </w:pPr>
    </w:p>
    <w:p w:rsidR="00E602CE" w:rsidRPr="00E602CE" w:rsidRDefault="00E602CE" w:rsidP="00E602CE">
      <w:pPr>
        <w:spacing w:after="120" w:line="240" w:lineRule="auto"/>
        <w:ind w:left="5103"/>
        <w:jc w:val="center"/>
        <w:rPr>
          <w:rFonts w:ascii="Times New Roman" w:eastAsia="Times New Roman" w:hAnsi="Times New Roman" w:cs="Times New Roman"/>
          <w:sz w:val="24"/>
          <w:szCs w:val="24"/>
          <w:lang w:eastAsia="ru-RU"/>
        </w:rPr>
      </w:pPr>
      <w:r w:rsidRPr="00E602CE">
        <w:rPr>
          <w:rFonts w:ascii="Times New Roman" w:eastAsia="Times New Roman" w:hAnsi="Times New Roman" w:cs="Times New Roman"/>
          <w:sz w:val="24"/>
          <w:szCs w:val="24"/>
          <w:lang w:eastAsia="ru-RU"/>
        </w:rPr>
        <w:t>«УТВЕРЖДЕН</w:t>
      </w:r>
    </w:p>
    <w:p w:rsidR="00E602CE" w:rsidRPr="00E602CE" w:rsidRDefault="00E602CE" w:rsidP="00E602CE">
      <w:pPr>
        <w:spacing w:before="120" w:after="0" w:line="240" w:lineRule="exact"/>
        <w:ind w:left="5103"/>
        <w:jc w:val="center"/>
        <w:rPr>
          <w:rFonts w:ascii="Times New Roman" w:eastAsia="Times New Roman" w:hAnsi="Times New Roman" w:cs="Times New Roman"/>
          <w:sz w:val="24"/>
          <w:szCs w:val="24"/>
          <w:lang w:eastAsia="ru-RU"/>
        </w:rPr>
      </w:pPr>
      <w:r w:rsidRPr="00E602CE">
        <w:rPr>
          <w:rFonts w:ascii="Times New Roman" w:eastAsia="Times New Roman" w:hAnsi="Times New Roman" w:cs="Times New Roman"/>
          <w:sz w:val="24"/>
          <w:szCs w:val="24"/>
          <w:lang w:eastAsia="ru-RU"/>
        </w:rPr>
        <w:t>постановлением администрации</w:t>
      </w:r>
    </w:p>
    <w:p w:rsidR="00E602CE" w:rsidRPr="00E602CE" w:rsidRDefault="00E602CE" w:rsidP="00E602CE">
      <w:pPr>
        <w:spacing w:after="120" w:line="240" w:lineRule="exact"/>
        <w:ind w:left="5103"/>
        <w:jc w:val="center"/>
        <w:rPr>
          <w:rFonts w:ascii="Times New Roman" w:eastAsia="Times New Roman" w:hAnsi="Times New Roman" w:cs="Times New Roman"/>
          <w:sz w:val="24"/>
          <w:szCs w:val="24"/>
          <w:lang w:eastAsia="ru-RU"/>
        </w:rPr>
      </w:pPr>
      <w:r w:rsidRPr="00E602CE">
        <w:rPr>
          <w:rFonts w:ascii="Times New Roman" w:eastAsia="Times New Roman" w:hAnsi="Times New Roman" w:cs="Times New Roman"/>
          <w:sz w:val="24"/>
          <w:szCs w:val="24"/>
          <w:lang w:eastAsia="ru-RU"/>
        </w:rPr>
        <w:t>Нанайского муниципального района</w:t>
      </w:r>
    </w:p>
    <w:p w:rsidR="00E602CE" w:rsidRPr="00E602CE" w:rsidRDefault="000E4386" w:rsidP="00E602CE">
      <w:pPr>
        <w:spacing w:after="120" w:line="240" w:lineRule="exact"/>
        <w:ind w:left="510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602CE" w:rsidRPr="00E602CE">
        <w:rPr>
          <w:rFonts w:ascii="Times New Roman" w:eastAsia="Times New Roman" w:hAnsi="Times New Roman" w:cs="Times New Roman"/>
          <w:sz w:val="24"/>
          <w:szCs w:val="24"/>
          <w:lang w:eastAsia="ru-RU"/>
        </w:rPr>
        <w:t xml:space="preserve">от 30.09.2020 </w:t>
      </w:r>
      <w:r>
        <w:rPr>
          <w:rFonts w:ascii="Times New Roman" w:eastAsia="Times New Roman" w:hAnsi="Times New Roman" w:cs="Times New Roman"/>
          <w:sz w:val="24"/>
          <w:szCs w:val="24"/>
          <w:lang w:eastAsia="ru-RU"/>
        </w:rPr>
        <w:t xml:space="preserve">  </w:t>
      </w:r>
      <w:r w:rsidR="00E602CE" w:rsidRPr="00E602CE">
        <w:rPr>
          <w:rFonts w:ascii="Times New Roman" w:eastAsia="Times New Roman" w:hAnsi="Times New Roman" w:cs="Times New Roman"/>
          <w:sz w:val="24"/>
          <w:szCs w:val="24"/>
          <w:lang w:eastAsia="ru-RU"/>
        </w:rPr>
        <w:t>№ 1009</w:t>
      </w:r>
    </w:p>
    <w:p w:rsidR="00E602CE" w:rsidRPr="00E602CE" w:rsidRDefault="00E602CE" w:rsidP="00E602CE">
      <w:pPr>
        <w:spacing w:after="120" w:line="240" w:lineRule="exact"/>
        <w:ind w:left="5103"/>
        <w:jc w:val="center"/>
        <w:rPr>
          <w:rFonts w:ascii="Times New Roman" w:eastAsia="Times New Roman" w:hAnsi="Times New Roman" w:cs="Times New Roman"/>
          <w:sz w:val="24"/>
          <w:szCs w:val="24"/>
          <w:lang w:eastAsia="ru-RU"/>
        </w:rPr>
      </w:pPr>
      <w:proofErr w:type="gramStart"/>
      <w:r w:rsidRPr="00E602CE">
        <w:rPr>
          <w:rFonts w:ascii="Times New Roman" w:eastAsia="Times New Roman" w:hAnsi="Times New Roman" w:cs="Times New Roman"/>
          <w:sz w:val="24"/>
          <w:szCs w:val="24"/>
          <w:lang w:eastAsia="ru-RU"/>
        </w:rPr>
        <w:t>(в редакции постановления администрации Нанайского муниципального района</w:t>
      </w:r>
      <w:proofErr w:type="gramEnd"/>
    </w:p>
    <w:p w:rsidR="00E602CE" w:rsidRPr="00E602CE" w:rsidRDefault="00E602CE" w:rsidP="00E602CE">
      <w:pPr>
        <w:spacing w:after="0" w:line="240" w:lineRule="auto"/>
        <w:ind w:left="5103"/>
        <w:jc w:val="center"/>
        <w:rPr>
          <w:rFonts w:ascii="Times New Roman" w:eastAsia="Times New Roman" w:hAnsi="Times New Roman" w:cs="Times New Roman"/>
          <w:sz w:val="24"/>
          <w:szCs w:val="24"/>
          <w:lang w:eastAsia="ru-RU"/>
        </w:rPr>
      </w:pPr>
      <w:r w:rsidRPr="00E602CE">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15.03.2022   № 167</w:t>
      </w:r>
    </w:p>
    <w:p w:rsidR="00E602CE" w:rsidRPr="00E602CE" w:rsidRDefault="00E602CE" w:rsidP="00E602CE">
      <w:pPr>
        <w:spacing w:after="0" w:line="240" w:lineRule="auto"/>
        <w:ind w:left="5103"/>
        <w:jc w:val="center"/>
        <w:rPr>
          <w:rFonts w:ascii="Times New Roman" w:eastAsia="Times New Roman" w:hAnsi="Times New Roman" w:cs="Times New Roman"/>
          <w:sz w:val="24"/>
          <w:szCs w:val="24"/>
          <w:lang w:eastAsia="ru-RU"/>
        </w:rPr>
      </w:pPr>
    </w:p>
    <w:p w:rsidR="00E602CE" w:rsidRPr="00E602CE" w:rsidRDefault="00E602CE" w:rsidP="00E602CE">
      <w:pPr>
        <w:autoSpaceDE w:val="0"/>
        <w:autoSpaceDN w:val="0"/>
        <w:adjustRightInd w:val="0"/>
        <w:spacing w:after="0" w:line="240" w:lineRule="auto"/>
        <w:rPr>
          <w:rFonts w:ascii="Times New Roman" w:eastAsia="Times New Roman" w:hAnsi="Times New Roman" w:cs="Times New Roman"/>
          <w:sz w:val="28"/>
          <w:szCs w:val="28"/>
          <w:lang w:eastAsia="ru-RU"/>
        </w:rPr>
      </w:pPr>
    </w:p>
    <w:p w:rsidR="00E602CE" w:rsidRPr="000E4386" w:rsidRDefault="00E602CE" w:rsidP="00E602CE">
      <w:pPr>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0E4386">
        <w:rPr>
          <w:rFonts w:ascii="Times New Roman" w:eastAsia="Times New Roman" w:hAnsi="Times New Roman" w:cs="Times New Roman"/>
          <w:sz w:val="24"/>
          <w:szCs w:val="24"/>
          <w:lang w:eastAsia="ru-RU"/>
        </w:rPr>
        <w:t>ПАСПОРТ</w:t>
      </w:r>
    </w:p>
    <w:p w:rsidR="00E602CE" w:rsidRPr="000E4386" w:rsidRDefault="00E602CE" w:rsidP="00E602CE">
      <w:pPr>
        <w:autoSpaceDE w:val="0"/>
        <w:autoSpaceDN w:val="0"/>
        <w:adjustRightInd w:val="0"/>
        <w:spacing w:before="120" w:after="0" w:line="240" w:lineRule="exact"/>
        <w:contextualSpacing/>
        <w:jc w:val="center"/>
        <w:rPr>
          <w:rFonts w:ascii="Times New Roman" w:eastAsia="Times New Roman" w:hAnsi="Times New Roman" w:cs="Times New Roman"/>
          <w:sz w:val="24"/>
          <w:szCs w:val="24"/>
          <w:lang w:eastAsia="ru-RU"/>
        </w:rPr>
      </w:pPr>
      <w:r w:rsidRPr="000E4386">
        <w:rPr>
          <w:rFonts w:ascii="Times New Roman" w:eastAsia="Times New Roman" w:hAnsi="Times New Roman" w:cs="Times New Roman"/>
          <w:bCs/>
          <w:sz w:val="24"/>
          <w:szCs w:val="24"/>
          <w:lang w:eastAsia="ru-RU"/>
        </w:rPr>
        <w:t>муниципальной программы</w:t>
      </w:r>
      <w:r w:rsidRPr="000E4386">
        <w:rPr>
          <w:rFonts w:ascii="Times New Roman" w:eastAsia="Times New Roman" w:hAnsi="Times New Roman" w:cs="Times New Roman"/>
          <w:b/>
          <w:bCs/>
          <w:sz w:val="24"/>
          <w:szCs w:val="24"/>
          <w:lang w:eastAsia="ru-RU"/>
        </w:rPr>
        <w:t xml:space="preserve"> </w:t>
      </w:r>
      <w:r w:rsidRPr="000E4386">
        <w:rPr>
          <w:rFonts w:ascii="Times New Roman" w:eastAsia="Times New Roman" w:hAnsi="Times New Roman" w:cs="Times New Roman"/>
          <w:bCs/>
          <w:sz w:val="24"/>
          <w:szCs w:val="24"/>
          <w:lang w:eastAsia="ru-RU"/>
        </w:rPr>
        <w:t>«</w:t>
      </w:r>
      <w:r w:rsidRPr="000E4386">
        <w:rPr>
          <w:rFonts w:ascii="Times New Roman" w:eastAsia="Times New Roman" w:hAnsi="Times New Roman" w:cs="Times New Roman"/>
          <w:sz w:val="24"/>
          <w:szCs w:val="24"/>
          <w:lang w:eastAsia="ru-RU"/>
        </w:rPr>
        <w:t>Развитие коренных малочисленных народов Севера, Сибири и Дальнего Востока Российской Федерации, проживающих на территории Нанайского муниципального района» (далее - Программа)</w:t>
      </w:r>
    </w:p>
    <w:p w:rsidR="00E602CE" w:rsidRPr="00E602CE" w:rsidRDefault="00E602CE" w:rsidP="00E602C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9660" w:type="dxa"/>
        <w:tblInd w:w="-12" w:type="dxa"/>
        <w:tblLayout w:type="fixed"/>
        <w:tblLook w:val="01E0" w:firstRow="1" w:lastRow="1" w:firstColumn="1" w:lastColumn="1" w:noHBand="0" w:noVBand="0"/>
      </w:tblPr>
      <w:tblGrid>
        <w:gridCol w:w="2584"/>
        <w:gridCol w:w="236"/>
        <w:gridCol w:w="6840"/>
      </w:tblGrid>
      <w:tr w:rsidR="00E602CE" w:rsidRPr="000E4386" w:rsidTr="00E602CE">
        <w:trPr>
          <w:trHeight w:val="827"/>
        </w:trPr>
        <w:tc>
          <w:tcPr>
            <w:tcW w:w="2584" w:type="dxa"/>
          </w:tcPr>
          <w:p w:rsidR="00E602CE" w:rsidRPr="000E4386" w:rsidRDefault="00E602CE" w:rsidP="00E602CE">
            <w:pPr>
              <w:autoSpaceDE w:val="0"/>
              <w:autoSpaceDN w:val="0"/>
              <w:adjustRightInd w:val="0"/>
              <w:spacing w:after="0" w:line="240" w:lineRule="auto"/>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lastRenderedPageBreak/>
              <w:t xml:space="preserve">Ответственный                     исполнитель                 </w:t>
            </w:r>
          </w:p>
          <w:p w:rsidR="00E602CE" w:rsidRPr="000E4386" w:rsidRDefault="00E602CE" w:rsidP="00E602C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 w:type="dxa"/>
          </w:tcPr>
          <w:p w:rsidR="00E602CE" w:rsidRPr="000E4386" w:rsidRDefault="00E602CE" w:rsidP="00E602CE">
            <w:pPr>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w:t>
            </w:r>
          </w:p>
        </w:tc>
        <w:tc>
          <w:tcPr>
            <w:tcW w:w="6840" w:type="dxa"/>
          </w:tcPr>
          <w:p w:rsidR="00E602CE" w:rsidRPr="000E4386" w:rsidRDefault="00E602CE" w:rsidP="00E602CE">
            <w:pPr>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bCs/>
                <w:sz w:val="24"/>
                <w:szCs w:val="24"/>
                <w:lang w:eastAsia="ru-RU"/>
              </w:rPr>
              <w:t>отдел экономического развития администрации Нанайского муниципального района</w:t>
            </w:r>
          </w:p>
        </w:tc>
      </w:tr>
      <w:tr w:rsidR="00E602CE" w:rsidRPr="000E4386" w:rsidTr="00D70178">
        <w:trPr>
          <w:trHeight w:val="1894"/>
        </w:trPr>
        <w:tc>
          <w:tcPr>
            <w:tcW w:w="2584" w:type="dxa"/>
          </w:tcPr>
          <w:p w:rsidR="00E602CE" w:rsidRPr="000E4386" w:rsidRDefault="00E602CE" w:rsidP="00E602CE">
            <w:pPr>
              <w:autoSpaceDE w:val="0"/>
              <w:autoSpaceDN w:val="0"/>
              <w:adjustRightInd w:val="0"/>
              <w:spacing w:after="0" w:line="240" w:lineRule="auto"/>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Соисполнители,</w:t>
            </w:r>
          </w:p>
          <w:p w:rsidR="00E602CE" w:rsidRPr="000E4386" w:rsidRDefault="00E602CE" w:rsidP="00E602CE">
            <w:pPr>
              <w:autoSpaceDE w:val="0"/>
              <w:autoSpaceDN w:val="0"/>
              <w:adjustRightInd w:val="0"/>
              <w:spacing w:after="0" w:line="240" w:lineRule="auto"/>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 xml:space="preserve">участники </w:t>
            </w:r>
          </w:p>
          <w:p w:rsidR="00E602CE" w:rsidRPr="000E4386" w:rsidRDefault="00E602CE" w:rsidP="00E602CE">
            <w:pPr>
              <w:autoSpaceDE w:val="0"/>
              <w:autoSpaceDN w:val="0"/>
              <w:adjustRightInd w:val="0"/>
              <w:spacing w:after="0" w:line="240" w:lineRule="auto"/>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 xml:space="preserve">Программы </w:t>
            </w:r>
          </w:p>
        </w:tc>
        <w:tc>
          <w:tcPr>
            <w:tcW w:w="236" w:type="dxa"/>
          </w:tcPr>
          <w:p w:rsidR="00E602CE" w:rsidRPr="000E4386" w:rsidRDefault="00E602CE" w:rsidP="00E602CE">
            <w:pPr>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w:t>
            </w:r>
          </w:p>
          <w:p w:rsidR="00E602CE" w:rsidRPr="000E4386" w:rsidRDefault="00E602CE" w:rsidP="00E602CE">
            <w:pPr>
              <w:spacing w:after="0" w:line="240" w:lineRule="auto"/>
              <w:jc w:val="both"/>
              <w:rPr>
                <w:rFonts w:ascii="Times New Roman" w:eastAsia="Times New Roman" w:hAnsi="Times New Roman" w:cs="Times New Roman"/>
                <w:sz w:val="24"/>
                <w:szCs w:val="24"/>
                <w:lang w:eastAsia="ru-RU"/>
              </w:rPr>
            </w:pPr>
          </w:p>
          <w:p w:rsidR="00E602CE" w:rsidRPr="000E4386" w:rsidRDefault="00E602CE" w:rsidP="00E602CE">
            <w:pPr>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w:t>
            </w:r>
          </w:p>
          <w:p w:rsidR="00E602CE" w:rsidRPr="000E4386" w:rsidRDefault="00E602CE" w:rsidP="00E602CE">
            <w:pPr>
              <w:spacing w:after="0" w:line="240" w:lineRule="auto"/>
              <w:jc w:val="both"/>
              <w:rPr>
                <w:rFonts w:ascii="Times New Roman" w:eastAsia="Times New Roman" w:hAnsi="Times New Roman" w:cs="Times New Roman"/>
                <w:sz w:val="24"/>
                <w:szCs w:val="24"/>
                <w:lang w:eastAsia="ru-RU"/>
              </w:rPr>
            </w:pPr>
          </w:p>
          <w:p w:rsidR="00E602CE" w:rsidRPr="000E4386" w:rsidRDefault="00E602CE" w:rsidP="00E602CE">
            <w:pPr>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w:t>
            </w:r>
          </w:p>
          <w:p w:rsidR="00E602CE" w:rsidRPr="000E4386" w:rsidRDefault="00E602CE" w:rsidP="00E602CE">
            <w:pPr>
              <w:spacing w:after="0" w:line="240" w:lineRule="auto"/>
              <w:jc w:val="both"/>
              <w:rPr>
                <w:rFonts w:ascii="Times New Roman" w:eastAsia="Times New Roman" w:hAnsi="Times New Roman" w:cs="Times New Roman"/>
                <w:sz w:val="24"/>
                <w:szCs w:val="24"/>
                <w:lang w:eastAsia="ru-RU"/>
              </w:rPr>
            </w:pPr>
          </w:p>
          <w:p w:rsidR="00E602CE" w:rsidRPr="000E4386" w:rsidRDefault="00E602CE" w:rsidP="00E602CE">
            <w:pPr>
              <w:spacing w:after="0" w:line="240" w:lineRule="auto"/>
              <w:jc w:val="both"/>
              <w:rPr>
                <w:rFonts w:ascii="Times New Roman" w:eastAsia="Times New Roman" w:hAnsi="Times New Roman" w:cs="Times New Roman"/>
                <w:sz w:val="24"/>
                <w:szCs w:val="24"/>
                <w:lang w:eastAsia="ru-RU"/>
              </w:rPr>
            </w:pPr>
          </w:p>
          <w:p w:rsidR="00E602CE" w:rsidRPr="000E4386" w:rsidRDefault="00E602CE" w:rsidP="00E602CE">
            <w:pPr>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w:t>
            </w:r>
          </w:p>
          <w:p w:rsidR="00E602CE" w:rsidRPr="000E4386" w:rsidRDefault="00E602CE" w:rsidP="00E602CE">
            <w:pPr>
              <w:spacing w:after="0" w:line="240" w:lineRule="auto"/>
              <w:jc w:val="both"/>
              <w:rPr>
                <w:rFonts w:ascii="Times New Roman" w:eastAsia="Times New Roman" w:hAnsi="Times New Roman" w:cs="Times New Roman"/>
                <w:sz w:val="24"/>
                <w:szCs w:val="24"/>
                <w:lang w:eastAsia="ru-RU"/>
              </w:rPr>
            </w:pPr>
          </w:p>
          <w:p w:rsidR="00E602CE" w:rsidRPr="000E4386" w:rsidRDefault="00E602CE" w:rsidP="00E602CE">
            <w:pPr>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w:t>
            </w:r>
          </w:p>
          <w:p w:rsidR="00E602CE" w:rsidRPr="000E4386" w:rsidRDefault="00E602CE" w:rsidP="00E602CE">
            <w:pPr>
              <w:spacing w:after="0" w:line="240" w:lineRule="auto"/>
              <w:jc w:val="both"/>
              <w:rPr>
                <w:rFonts w:ascii="Times New Roman" w:eastAsia="Times New Roman" w:hAnsi="Times New Roman" w:cs="Times New Roman"/>
                <w:sz w:val="24"/>
                <w:szCs w:val="24"/>
                <w:lang w:eastAsia="ru-RU"/>
              </w:rPr>
            </w:pPr>
          </w:p>
          <w:p w:rsidR="00E602CE" w:rsidRPr="000E4386" w:rsidRDefault="00E602CE" w:rsidP="00E602CE">
            <w:pPr>
              <w:spacing w:after="0" w:line="240" w:lineRule="auto"/>
              <w:jc w:val="both"/>
              <w:rPr>
                <w:rFonts w:ascii="Times New Roman" w:eastAsia="Times New Roman" w:hAnsi="Times New Roman" w:cs="Times New Roman"/>
                <w:sz w:val="24"/>
                <w:szCs w:val="24"/>
                <w:lang w:eastAsia="ru-RU"/>
              </w:rPr>
            </w:pPr>
          </w:p>
          <w:p w:rsidR="00E602CE" w:rsidRPr="000E4386" w:rsidRDefault="00E602CE" w:rsidP="00E602CE">
            <w:pPr>
              <w:spacing w:after="0" w:line="240" w:lineRule="auto"/>
              <w:jc w:val="both"/>
              <w:rPr>
                <w:rFonts w:ascii="Times New Roman" w:eastAsia="Times New Roman" w:hAnsi="Times New Roman" w:cs="Times New Roman"/>
                <w:sz w:val="24"/>
                <w:szCs w:val="24"/>
                <w:lang w:eastAsia="ru-RU"/>
              </w:rPr>
            </w:pPr>
          </w:p>
          <w:p w:rsidR="00E602CE" w:rsidRPr="000E4386" w:rsidRDefault="00E602CE" w:rsidP="00E602CE">
            <w:pPr>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w:t>
            </w:r>
          </w:p>
          <w:p w:rsidR="00E602CE" w:rsidRPr="000E4386" w:rsidRDefault="00E602CE" w:rsidP="00E602CE">
            <w:pPr>
              <w:spacing w:after="0" w:line="240" w:lineRule="auto"/>
              <w:jc w:val="both"/>
              <w:rPr>
                <w:rFonts w:ascii="Times New Roman" w:eastAsia="Times New Roman" w:hAnsi="Times New Roman" w:cs="Times New Roman"/>
                <w:sz w:val="24"/>
                <w:szCs w:val="24"/>
                <w:lang w:eastAsia="ru-RU"/>
              </w:rPr>
            </w:pPr>
          </w:p>
          <w:p w:rsidR="00E602CE" w:rsidRPr="000E4386" w:rsidRDefault="00E602CE" w:rsidP="00E602CE">
            <w:pPr>
              <w:spacing w:after="0" w:line="240" w:lineRule="auto"/>
              <w:jc w:val="both"/>
              <w:rPr>
                <w:rFonts w:ascii="Times New Roman" w:eastAsia="Times New Roman" w:hAnsi="Times New Roman" w:cs="Times New Roman"/>
                <w:sz w:val="24"/>
                <w:szCs w:val="24"/>
                <w:lang w:eastAsia="ru-RU"/>
              </w:rPr>
            </w:pPr>
          </w:p>
        </w:tc>
        <w:tc>
          <w:tcPr>
            <w:tcW w:w="6840" w:type="dxa"/>
          </w:tcPr>
          <w:p w:rsidR="00E602CE" w:rsidRPr="000E4386" w:rsidRDefault="00E602CE" w:rsidP="00E602CE">
            <w:pPr>
              <w:autoSpaceDE w:val="0"/>
              <w:autoSpaceDN w:val="0"/>
              <w:adjustRightInd w:val="0"/>
              <w:spacing w:after="0" w:line="240" w:lineRule="auto"/>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 xml:space="preserve">управление образования администрации </w:t>
            </w:r>
            <w:r w:rsidRPr="000E4386">
              <w:rPr>
                <w:rFonts w:ascii="Times New Roman" w:eastAsia="Times New Roman" w:hAnsi="Times New Roman" w:cs="Times New Roman"/>
                <w:bCs/>
                <w:sz w:val="24"/>
                <w:szCs w:val="24"/>
                <w:lang w:eastAsia="ru-RU"/>
              </w:rPr>
              <w:t xml:space="preserve">Нанайского муниципального </w:t>
            </w:r>
            <w:r w:rsidRPr="000E4386">
              <w:rPr>
                <w:rFonts w:ascii="Times New Roman" w:eastAsia="Times New Roman" w:hAnsi="Times New Roman" w:cs="Times New Roman"/>
                <w:sz w:val="24"/>
                <w:szCs w:val="24"/>
                <w:lang w:eastAsia="ru-RU"/>
              </w:rPr>
              <w:t>района;</w:t>
            </w:r>
          </w:p>
          <w:p w:rsidR="00E602CE" w:rsidRPr="000E4386" w:rsidRDefault="00E602CE" w:rsidP="00E602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 xml:space="preserve">отдел культуры администрации </w:t>
            </w:r>
            <w:r w:rsidRPr="000E4386">
              <w:rPr>
                <w:rFonts w:ascii="Times New Roman" w:eastAsia="Times New Roman" w:hAnsi="Times New Roman" w:cs="Times New Roman"/>
                <w:bCs/>
                <w:sz w:val="24"/>
                <w:szCs w:val="24"/>
                <w:lang w:eastAsia="ru-RU"/>
              </w:rPr>
              <w:t xml:space="preserve">Нанайского муниципального </w:t>
            </w:r>
            <w:r w:rsidRPr="000E4386">
              <w:rPr>
                <w:rFonts w:ascii="Times New Roman" w:eastAsia="Times New Roman" w:hAnsi="Times New Roman" w:cs="Times New Roman"/>
                <w:sz w:val="24"/>
                <w:szCs w:val="24"/>
                <w:lang w:eastAsia="ru-RU"/>
              </w:rPr>
              <w:t>района;</w:t>
            </w:r>
          </w:p>
          <w:p w:rsidR="00E602CE" w:rsidRPr="000E4386" w:rsidRDefault="00E602CE" w:rsidP="00E602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 xml:space="preserve">отдел по социальным вопросам, молодежной политике и спорту администрации </w:t>
            </w:r>
            <w:r w:rsidRPr="000E4386">
              <w:rPr>
                <w:rFonts w:ascii="Times New Roman" w:eastAsia="Times New Roman" w:hAnsi="Times New Roman" w:cs="Times New Roman"/>
                <w:bCs/>
                <w:sz w:val="24"/>
                <w:szCs w:val="24"/>
                <w:lang w:eastAsia="ru-RU"/>
              </w:rPr>
              <w:t xml:space="preserve">Нанайского муниципального </w:t>
            </w:r>
            <w:r w:rsidRPr="000E4386">
              <w:rPr>
                <w:rFonts w:ascii="Times New Roman" w:eastAsia="Times New Roman" w:hAnsi="Times New Roman" w:cs="Times New Roman"/>
                <w:sz w:val="24"/>
                <w:szCs w:val="24"/>
                <w:lang w:eastAsia="ru-RU"/>
              </w:rPr>
              <w:t xml:space="preserve">района; </w:t>
            </w:r>
          </w:p>
          <w:p w:rsidR="00E602CE" w:rsidRPr="000E4386" w:rsidRDefault="00E602CE" w:rsidP="00E602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общественная организация народов Севера Нанайского района (по согласованию);</w:t>
            </w:r>
          </w:p>
          <w:p w:rsidR="00E602CE" w:rsidRPr="000E4386" w:rsidRDefault="00E602CE" w:rsidP="00E602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общины коренных малочисленных народов Севера, Сибири и Дальнего Востока Российской Федерации, зарегистрированные на территории района (по согласованию);</w:t>
            </w:r>
          </w:p>
          <w:p w:rsidR="00E602CE" w:rsidRPr="000E4386" w:rsidRDefault="00E602CE" w:rsidP="00E602CE">
            <w:pPr>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другие организации, осуществляющие деятельность на территории населенных пунктов – мест традиционного проживания и традиционной хозяйственной деятельности коренных малочисленных народов Севера (по согласованию)</w:t>
            </w:r>
          </w:p>
          <w:p w:rsidR="00E602CE" w:rsidRPr="000E4386" w:rsidRDefault="00E602CE" w:rsidP="00E602CE">
            <w:pPr>
              <w:spacing w:after="0" w:line="240" w:lineRule="auto"/>
              <w:jc w:val="both"/>
              <w:rPr>
                <w:rFonts w:ascii="Times New Roman" w:eastAsia="Times New Roman" w:hAnsi="Times New Roman" w:cs="Times New Roman"/>
                <w:sz w:val="24"/>
                <w:szCs w:val="24"/>
                <w:lang w:eastAsia="ru-RU"/>
              </w:rPr>
            </w:pPr>
          </w:p>
        </w:tc>
      </w:tr>
      <w:tr w:rsidR="00E602CE" w:rsidRPr="000E4386" w:rsidTr="00E602CE">
        <w:trPr>
          <w:trHeight w:val="827"/>
        </w:trPr>
        <w:tc>
          <w:tcPr>
            <w:tcW w:w="2584" w:type="dxa"/>
          </w:tcPr>
          <w:p w:rsidR="00E602CE" w:rsidRPr="000E4386" w:rsidRDefault="00E602CE" w:rsidP="00E602CE">
            <w:pPr>
              <w:autoSpaceDE w:val="0"/>
              <w:autoSpaceDN w:val="0"/>
              <w:adjustRightInd w:val="0"/>
              <w:spacing w:after="0" w:line="240" w:lineRule="auto"/>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Цели Программы</w:t>
            </w:r>
          </w:p>
        </w:tc>
        <w:tc>
          <w:tcPr>
            <w:tcW w:w="236" w:type="dxa"/>
          </w:tcPr>
          <w:p w:rsidR="00E602CE" w:rsidRPr="000E4386" w:rsidRDefault="00E602CE" w:rsidP="00E602C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E4386">
              <w:rPr>
                <w:rFonts w:ascii="Times New Roman" w:eastAsia="Times New Roman" w:hAnsi="Times New Roman" w:cs="Times New Roman"/>
                <w:bCs/>
                <w:sz w:val="24"/>
                <w:szCs w:val="24"/>
                <w:lang w:eastAsia="ru-RU"/>
              </w:rPr>
              <w:t>-</w:t>
            </w:r>
          </w:p>
          <w:p w:rsidR="00E602CE" w:rsidRPr="000E4386" w:rsidRDefault="00E602CE" w:rsidP="00E602C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E602CE" w:rsidRPr="000E4386" w:rsidRDefault="00E602CE" w:rsidP="00E602C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E602CE" w:rsidRPr="000E4386" w:rsidRDefault="00E602CE" w:rsidP="00E602C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E602CE" w:rsidRPr="000E4386" w:rsidRDefault="00E602CE" w:rsidP="00E602C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6840" w:type="dxa"/>
          </w:tcPr>
          <w:p w:rsidR="00E602CE" w:rsidRPr="000E4386" w:rsidRDefault="00E602CE" w:rsidP="00E602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создание в Нанайском муниципальном районе благоприятных условий для устойчивого развития коренных малочисленных народов Севера, Сибири и Дальнего Востока Российской Федерации, проживающих в Нанайском муниципальном районе, основанных на сохранении исконной среды обитания, традиционного образа жизни, хозяйственной деятельности и промыслов, самобытной культуры и духовных ценностей этих народов</w:t>
            </w:r>
          </w:p>
          <w:p w:rsidR="00E602CE" w:rsidRPr="000E4386" w:rsidRDefault="00E602CE" w:rsidP="00E602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602CE" w:rsidRPr="000E4386" w:rsidTr="00E602CE">
        <w:tc>
          <w:tcPr>
            <w:tcW w:w="2584" w:type="dxa"/>
          </w:tcPr>
          <w:p w:rsidR="00E602CE" w:rsidRPr="000E4386" w:rsidRDefault="00E602CE" w:rsidP="00E602CE">
            <w:pPr>
              <w:autoSpaceDE w:val="0"/>
              <w:autoSpaceDN w:val="0"/>
              <w:adjustRightInd w:val="0"/>
              <w:spacing w:after="0" w:line="240" w:lineRule="auto"/>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Задачи Программы</w:t>
            </w:r>
          </w:p>
        </w:tc>
        <w:tc>
          <w:tcPr>
            <w:tcW w:w="236" w:type="dxa"/>
          </w:tcPr>
          <w:p w:rsidR="00E602CE" w:rsidRPr="000E4386" w:rsidRDefault="00E602CE" w:rsidP="00E602C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w:t>
            </w:r>
          </w:p>
          <w:p w:rsidR="00E602CE" w:rsidRPr="000E4386" w:rsidRDefault="00E602CE" w:rsidP="00E602C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02CE" w:rsidRPr="000E4386" w:rsidRDefault="00E602CE" w:rsidP="00E602C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02CE" w:rsidRPr="000E4386" w:rsidRDefault="00E602CE" w:rsidP="00E602CE">
            <w:pPr>
              <w:autoSpaceDE w:val="0"/>
              <w:autoSpaceDN w:val="0"/>
              <w:adjustRightInd w:val="0"/>
              <w:spacing w:after="0" w:line="240" w:lineRule="auto"/>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w:t>
            </w:r>
          </w:p>
          <w:p w:rsidR="00E602CE" w:rsidRPr="000E4386" w:rsidRDefault="00E602CE" w:rsidP="00E602CE">
            <w:pPr>
              <w:spacing w:after="0" w:line="240" w:lineRule="auto"/>
              <w:rPr>
                <w:rFonts w:ascii="Times New Roman" w:eastAsia="Times New Roman" w:hAnsi="Times New Roman" w:cs="Times New Roman"/>
                <w:sz w:val="24"/>
                <w:szCs w:val="24"/>
                <w:lang w:eastAsia="ru-RU"/>
              </w:rPr>
            </w:pPr>
          </w:p>
          <w:p w:rsidR="00E602CE" w:rsidRPr="000E4386" w:rsidRDefault="00E602CE" w:rsidP="00E602CE">
            <w:pPr>
              <w:spacing w:after="0" w:line="240" w:lineRule="auto"/>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w:t>
            </w:r>
          </w:p>
        </w:tc>
        <w:tc>
          <w:tcPr>
            <w:tcW w:w="6840" w:type="dxa"/>
          </w:tcPr>
          <w:p w:rsidR="00E602CE" w:rsidRPr="000E4386" w:rsidRDefault="00E602CE" w:rsidP="00E602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защита исконной среды обитания, традиционного образа жизни, хозяйствования и промыслов коренных народов;</w:t>
            </w:r>
          </w:p>
          <w:p w:rsidR="00E602CE" w:rsidRPr="000E4386" w:rsidRDefault="00E602CE" w:rsidP="00E602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повышение образовательного уровня, сохранение и развитие самобытной культуры;</w:t>
            </w:r>
          </w:p>
          <w:p w:rsidR="00E602CE" w:rsidRPr="000E4386" w:rsidRDefault="00E602CE" w:rsidP="00E602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 xml:space="preserve"> повышение самосознания и общественной активности коренных народов</w:t>
            </w:r>
          </w:p>
          <w:p w:rsidR="00E602CE" w:rsidRPr="000E4386" w:rsidRDefault="00E602CE" w:rsidP="00E602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602CE" w:rsidRPr="000E4386" w:rsidTr="00D70178">
        <w:trPr>
          <w:trHeight w:val="3772"/>
        </w:trPr>
        <w:tc>
          <w:tcPr>
            <w:tcW w:w="2584" w:type="dxa"/>
          </w:tcPr>
          <w:p w:rsidR="00E602CE" w:rsidRPr="000E4386" w:rsidRDefault="00E602CE" w:rsidP="00E602CE">
            <w:pPr>
              <w:spacing w:after="0" w:line="240" w:lineRule="auto"/>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Основные показатели индикаторы</w:t>
            </w:r>
          </w:p>
          <w:p w:rsidR="00E602CE" w:rsidRPr="000E4386" w:rsidRDefault="00E602CE" w:rsidP="00E602CE">
            <w:pPr>
              <w:autoSpaceDE w:val="0"/>
              <w:autoSpaceDN w:val="0"/>
              <w:adjustRightInd w:val="0"/>
              <w:spacing w:after="0" w:line="240" w:lineRule="auto"/>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Программы</w:t>
            </w:r>
          </w:p>
        </w:tc>
        <w:tc>
          <w:tcPr>
            <w:tcW w:w="236" w:type="dxa"/>
          </w:tcPr>
          <w:p w:rsidR="00E602CE" w:rsidRPr="000E4386" w:rsidRDefault="00E602CE" w:rsidP="00E602C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w:t>
            </w:r>
          </w:p>
          <w:p w:rsidR="00E602CE" w:rsidRPr="000E4386" w:rsidRDefault="00E602CE" w:rsidP="00E602C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02CE" w:rsidRPr="000E4386" w:rsidRDefault="00E602CE" w:rsidP="00E602C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02CE" w:rsidRPr="000E4386" w:rsidRDefault="00E602CE" w:rsidP="00E602C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w:t>
            </w:r>
          </w:p>
          <w:p w:rsidR="00E602CE" w:rsidRPr="000E4386" w:rsidRDefault="00E602CE" w:rsidP="00E602CE">
            <w:pPr>
              <w:autoSpaceDE w:val="0"/>
              <w:autoSpaceDN w:val="0"/>
              <w:adjustRightInd w:val="0"/>
              <w:spacing w:after="0" w:line="240" w:lineRule="auto"/>
              <w:rPr>
                <w:rFonts w:ascii="Times New Roman" w:eastAsia="Times New Roman" w:hAnsi="Times New Roman" w:cs="Times New Roman"/>
                <w:sz w:val="24"/>
                <w:szCs w:val="24"/>
                <w:lang w:eastAsia="ru-RU"/>
              </w:rPr>
            </w:pPr>
          </w:p>
          <w:p w:rsidR="00E602CE" w:rsidRPr="000E4386" w:rsidRDefault="00E602CE" w:rsidP="00E602C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w:t>
            </w:r>
          </w:p>
          <w:p w:rsidR="00E602CE" w:rsidRPr="000E4386" w:rsidRDefault="00E602CE" w:rsidP="00E602C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02CE" w:rsidRPr="000E4386" w:rsidRDefault="00E602CE" w:rsidP="00E602CE">
            <w:pPr>
              <w:autoSpaceDE w:val="0"/>
              <w:autoSpaceDN w:val="0"/>
              <w:adjustRightInd w:val="0"/>
              <w:spacing w:after="0" w:line="240" w:lineRule="auto"/>
              <w:rPr>
                <w:rFonts w:ascii="Times New Roman" w:eastAsia="Times New Roman" w:hAnsi="Times New Roman" w:cs="Times New Roman"/>
                <w:sz w:val="24"/>
                <w:szCs w:val="24"/>
                <w:lang w:eastAsia="ru-RU"/>
              </w:rPr>
            </w:pPr>
          </w:p>
          <w:p w:rsidR="00E602CE" w:rsidRPr="000E4386" w:rsidRDefault="00E602CE" w:rsidP="00E602CE">
            <w:pPr>
              <w:autoSpaceDE w:val="0"/>
              <w:autoSpaceDN w:val="0"/>
              <w:adjustRightInd w:val="0"/>
              <w:spacing w:after="0" w:line="240" w:lineRule="auto"/>
              <w:rPr>
                <w:rFonts w:ascii="Times New Roman" w:eastAsia="Times New Roman" w:hAnsi="Times New Roman" w:cs="Times New Roman"/>
                <w:sz w:val="24"/>
                <w:szCs w:val="24"/>
                <w:lang w:eastAsia="ru-RU"/>
              </w:rPr>
            </w:pPr>
          </w:p>
          <w:p w:rsidR="00E602CE" w:rsidRPr="000E4386" w:rsidRDefault="00E602CE" w:rsidP="00E602C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02CE" w:rsidRPr="000E4386" w:rsidRDefault="00E602CE" w:rsidP="00E602C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02CE" w:rsidRPr="000E4386" w:rsidRDefault="00E602CE" w:rsidP="00E602C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w:t>
            </w:r>
          </w:p>
          <w:p w:rsidR="00E602CE" w:rsidRPr="000E4386" w:rsidRDefault="00E602CE" w:rsidP="00E602CE">
            <w:pPr>
              <w:autoSpaceDE w:val="0"/>
              <w:autoSpaceDN w:val="0"/>
              <w:adjustRightInd w:val="0"/>
              <w:spacing w:after="0" w:line="240" w:lineRule="auto"/>
              <w:rPr>
                <w:rFonts w:ascii="Times New Roman" w:eastAsia="Times New Roman" w:hAnsi="Times New Roman" w:cs="Times New Roman"/>
                <w:sz w:val="24"/>
                <w:szCs w:val="24"/>
                <w:lang w:eastAsia="ru-RU"/>
              </w:rPr>
            </w:pPr>
          </w:p>
          <w:p w:rsidR="00E602CE" w:rsidRPr="000E4386" w:rsidRDefault="00E602CE" w:rsidP="00E602C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02CE" w:rsidRPr="000E4386" w:rsidRDefault="00E602CE" w:rsidP="00E602C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840" w:type="dxa"/>
          </w:tcPr>
          <w:p w:rsidR="00E602CE" w:rsidRPr="000E4386" w:rsidRDefault="00E602CE" w:rsidP="00E602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количество национальных общин, получивших поддержку на развитие традиционных отраслей хозяйства (единиц);</w:t>
            </w:r>
          </w:p>
          <w:p w:rsidR="00E602CE" w:rsidRPr="000E4386" w:rsidRDefault="00E602CE" w:rsidP="00E602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количество участников мероприятий, направленных на этнокультурное развитие коренных народов (человек);</w:t>
            </w:r>
          </w:p>
          <w:p w:rsidR="00E602CE" w:rsidRPr="000E4386" w:rsidRDefault="00E602CE" w:rsidP="00E602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 xml:space="preserve">доля граждан из числа коренных малочисленных народов, удовлетворенных качеством реализуемых мероприятий, направленных на экономическое и социальное развитие коренных народов, в общем количестве опрошенных лиц, относящихся к коренным народам (процент); </w:t>
            </w:r>
          </w:p>
          <w:p w:rsidR="00E602CE" w:rsidRPr="000E4386" w:rsidRDefault="00E602CE" w:rsidP="00E602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увеличение количества мастеров, владеющих национальными художественными промыслами (человек);</w:t>
            </w:r>
          </w:p>
          <w:p w:rsidR="00E602CE" w:rsidRPr="000E4386" w:rsidRDefault="00E602CE" w:rsidP="00E602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число мероприятий, проведенных совместно с общественными организациями коренных народов (единиц)</w:t>
            </w:r>
          </w:p>
        </w:tc>
      </w:tr>
      <w:tr w:rsidR="00E602CE" w:rsidRPr="000E4386" w:rsidTr="00E602CE">
        <w:trPr>
          <w:trHeight w:val="64"/>
        </w:trPr>
        <w:tc>
          <w:tcPr>
            <w:tcW w:w="2584" w:type="dxa"/>
          </w:tcPr>
          <w:p w:rsidR="00E602CE" w:rsidRPr="000E4386" w:rsidRDefault="00E602CE" w:rsidP="00E602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lastRenderedPageBreak/>
              <w:t xml:space="preserve">Перечень основных мероприятий </w:t>
            </w:r>
          </w:p>
          <w:p w:rsidR="00E602CE" w:rsidRPr="000E4386" w:rsidRDefault="00E602CE" w:rsidP="00E602CE">
            <w:pPr>
              <w:spacing w:after="0" w:line="240" w:lineRule="auto"/>
              <w:rPr>
                <w:rFonts w:ascii="Times New Roman" w:eastAsia="Times New Roman" w:hAnsi="Times New Roman" w:cs="Times New Roman"/>
                <w:sz w:val="24"/>
                <w:szCs w:val="24"/>
                <w:highlight w:val="yellow"/>
                <w:lang w:eastAsia="ru-RU"/>
              </w:rPr>
            </w:pPr>
            <w:r w:rsidRPr="000E4386">
              <w:rPr>
                <w:rFonts w:ascii="Times New Roman" w:eastAsia="Times New Roman" w:hAnsi="Times New Roman" w:cs="Times New Roman"/>
                <w:sz w:val="24"/>
                <w:szCs w:val="24"/>
                <w:lang w:eastAsia="ru-RU"/>
              </w:rPr>
              <w:t>Программы</w:t>
            </w:r>
          </w:p>
        </w:tc>
        <w:tc>
          <w:tcPr>
            <w:tcW w:w="236" w:type="dxa"/>
          </w:tcPr>
          <w:p w:rsidR="00E602CE" w:rsidRPr="000E4386" w:rsidRDefault="00E602CE" w:rsidP="00E602C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w:t>
            </w:r>
          </w:p>
          <w:p w:rsidR="00E602CE" w:rsidRPr="000E4386" w:rsidRDefault="00E602CE" w:rsidP="00E602CE">
            <w:pPr>
              <w:spacing w:after="0" w:line="240" w:lineRule="auto"/>
              <w:rPr>
                <w:rFonts w:ascii="Times New Roman" w:eastAsia="Times New Roman" w:hAnsi="Times New Roman" w:cs="Times New Roman"/>
                <w:sz w:val="24"/>
                <w:szCs w:val="24"/>
                <w:lang w:eastAsia="ru-RU"/>
              </w:rPr>
            </w:pPr>
          </w:p>
          <w:p w:rsidR="00E602CE" w:rsidRPr="000E4386" w:rsidRDefault="00E602CE" w:rsidP="00E602CE">
            <w:pPr>
              <w:spacing w:after="0" w:line="240" w:lineRule="auto"/>
              <w:rPr>
                <w:rFonts w:ascii="Times New Roman" w:eastAsia="Times New Roman" w:hAnsi="Times New Roman" w:cs="Times New Roman"/>
                <w:sz w:val="24"/>
                <w:szCs w:val="24"/>
                <w:lang w:eastAsia="ru-RU"/>
              </w:rPr>
            </w:pPr>
          </w:p>
        </w:tc>
        <w:tc>
          <w:tcPr>
            <w:tcW w:w="6840" w:type="dxa"/>
          </w:tcPr>
          <w:p w:rsidR="00E602CE" w:rsidRPr="000E4386" w:rsidRDefault="00E602CE" w:rsidP="00E602C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E4386">
              <w:rPr>
                <w:rFonts w:ascii="Times New Roman" w:eastAsia="Times New Roman" w:hAnsi="Times New Roman" w:cs="Times New Roman"/>
                <w:sz w:val="24"/>
                <w:szCs w:val="24"/>
                <w:lang w:eastAsia="ru-RU"/>
              </w:rPr>
              <w:t>поддержка экономического и социального развития коренных малочисленных народов Севера, Сибири и Дальнего Востока Российской Федерации</w:t>
            </w:r>
          </w:p>
        </w:tc>
      </w:tr>
      <w:tr w:rsidR="00E602CE" w:rsidRPr="000E4386" w:rsidTr="00E602CE">
        <w:tc>
          <w:tcPr>
            <w:tcW w:w="2584" w:type="dxa"/>
          </w:tcPr>
          <w:p w:rsidR="00E602CE" w:rsidRPr="000E4386" w:rsidRDefault="00E602CE" w:rsidP="00E602CE">
            <w:pPr>
              <w:autoSpaceDE w:val="0"/>
              <w:autoSpaceDN w:val="0"/>
              <w:adjustRightInd w:val="0"/>
              <w:spacing w:after="0" w:line="240" w:lineRule="auto"/>
              <w:rPr>
                <w:rFonts w:ascii="Times New Roman" w:eastAsia="Times New Roman" w:hAnsi="Times New Roman" w:cs="Times New Roman"/>
                <w:sz w:val="24"/>
                <w:szCs w:val="24"/>
                <w:lang w:eastAsia="ru-RU"/>
              </w:rPr>
            </w:pPr>
          </w:p>
          <w:p w:rsidR="00E602CE" w:rsidRPr="000E4386" w:rsidRDefault="00E602CE" w:rsidP="00E602CE">
            <w:pPr>
              <w:autoSpaceDE w:val="0"/>
              <w:autoSpaceDN w:val="0"/>
              <w:adjustRightInd w:val="0"/>
              <w:spacing w:after="0" w:line="240" w:lineRule="auto"/>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Сроки и этапы             реализации                  Программы</w:t>
            </w:r>
          </w:p>
          <w:p w:rsidR="00E602CE" w:rsidRPr="000E4386" w:rsidRDefault="00E602CE" w:rsidP="00E602C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 w:type="dxa"/>
          </w:tcPr>
          <w:p w:rsidR="00E602CE" w:rsidRPr="000E4386" w:rsidRDefault="00E602CE" w:rsidP="00E602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602CE" w:rsidRPr="000E4386" w:rsidRDefault="00E602CE" w:rsidP="00E602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w:t>
            </w:r>
          </w:p>
        </w:tc>
        <w:tc>
          <w:tcPr>
            <w:tcW w:w="6840" w:type="dxa"/>
          </w:tcPr>
          <w:p w:rsidR="00E602CE" w:rsidRPr="000E4386" w:rsidRDefault="00E602CE" w:rsidP="00E602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602CE" w:rsidRPr="000E4386" w:rsidRDefault="00E602CE" w:rsidP="00E602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2020 – 2025 годы</w:t>
            </w:r>
          </w:p>
        </w:tc>
      </w:tr>
      <w:tr w:rsidR="00E602CE" w:rsidRPr="000E4386" w:rsidTr="00E602CE">
        <w:tc>
          <w:tcPr>
            <w:tcW w:w="2584" w:type="dxa"/>
          </w:tcPr>
          <w:p w:rsidR="00E602CE" w:rsidRPr="000E4386" w:rsidRDefault="00E602CE" w:rsidP="00E602CE">
            <w:pPr>
              <w:autoSpaceDE w:val="0"/>
              <w:autoSpaceDN w:val="0"/>
              <w:adjustRightInd w:val="0"/>
              <w:spacing w:after="0" w:line="240" w:lineRule="auto"/>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Объемы и источники финансирования Программы (с разбивкой  по годам)</w:t>
            </w:r>
          </w:p>
        </w:tc>
        <w:tc>
          <w:tcPr>
            <w:tcW w:w="236" w:type="dxa"/>
          </w:tcPr>
          <w:p w:rsidR="00E602CE" w:rsidRPr="000E4386" w:rsidRDefault="00E602CE" w:rsidP="00E602CE">
            <w:pPr>
              <w:spacing w:after="0" w:line="240" w:lineRule="auto"/>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w:t>
            </w:r>
          </w:p>
        </w:tc>
        <w:tc>
          <w:tcPr>
            <w:tcW w:w="6840" w:type="dxa"/>
          </w:tcPr>
          <w:p w:rsidR="00E602CE" w:rsidRPr="000E4386" w:rsidRDefault="00E602CE" w:rsidP="00E602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общий объем финансирования Программы – 10 860,29 тыс. руб., в том числе:</w:t>
            </w:r>
          </w:p>
          <w:p w:rsidR="00E602CE" w:rsidRPr="000E4386" w:rsidRDefault="00E602CE" w:rsidP="00E602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из краевого бюджета – 8 330,29 тыс. руб., в том числе по годам:</w:t>
            </w:r>
          </w:p>
          <w:p w:rsidR="00E602CE" w:rsidRPr="000E4386" w:rsidRDefault="00E602CE" w:rsidP="00E602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2020 год – 1 688,64 тыс. руб.;</w:t>
            </w:r>
          </w:p>
          <w:p w:rsidR="00E602CE" w:rsidRPr="000E4386" w:rsidRDefault="00E602CE" w:rsidP="00E602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2021 год – 1 849,32 тыс. руб.;</w:t>
            </w:r>
          </w:p>
          <w:p w:rsidR="00E602CE" w:rsidRPr="000E4386" w:rsidRDefault="00E602CE" w:rsidP="00E602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2022 год – 1 506,93 тыс. руб.;</w:t>
            </w:r>
          </w:p>
          <w:p w:rsidR="00E602CE" w:rsidRPr="000E4386" w:rsidRDefault="00E602CE" w:rsidP="00E602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2023 год – 1 642,70 тыс. руб.;</w:t>
            </w:r>
          </w:p>
          <w:p w:rsidR="00E602CE" w:rsidRPr="000E4386" w:rsidRDefault="00E602CE" w:rsidP="00E602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2024 год – 1 642,70 тыс. руб.;</w:t>
            </w:r>
          </w:p>
          <w:p w:rsidR="00E602CE" w:rsidRPr="000E4386" w:rsidRDefault="00E602CE" w:rsidP="00E602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2025 год – 0,00 тыс. руб.;</w:t>
            </w:r>
          </w:p>
          <w:p w:rsidR="00E602CE" w:rsidRPr="000E4386" w:rsidRDefault="00E602CE" w:rsidP="00E602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из бюджета района – 2 530,00 тыс. руб., в том числе по годам:</w:t>
            </w:r>
          </w:p>
          <w:p w:rsidR="00E602CE" w:rsidRPr="000E4386" w:rsidRDefault="00E602CE" w:rsidP="00E602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2020 год – 100,00 тыс. руб.;</w:t>
            </w:r>
          </w:p>
          <w:p w:rsidR="00E602CE" w:rsidRPr="000E4386" w:rsidRDefault="00E602CE" w:rsidP="00E602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2021 год – 160,00 тыс. руб.;</w:t>
            </w:r>
          </w:p>
          <w:p w:rsidR="00E602CE" w:rsidRPr="000E4386" w:rsidRDefault="00E602CE" w:rsidP="00E602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2022 год – 180,00 тыс. руб.;</w:t>
            </w:r>
          </w:p>
          <w:p w:rsidR="00E602CE" w:rsidRPr="000E4386" w:rsidRDefault="00E602CE" w:rsidP="00E602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2023 год – 180,00 тыс. руб.;</w:t>
            </w:r>
          </w:p>
          <w:p w:rsidR="00E602CE" w:rsidRPr="000E4386" w:rsidRDefault="00E602CE" w:rsidP="00E602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2024 год – 180,00 тыс.  руб.;</w:t>
            </w:r>
          </w:p>
          <w:p w:rsidR="00E602CE" w:rsidRPr="000E4386" w:rsidRDefault="00E602CE" w:rsidP="00E602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2025 год – 1 730,00 тыс. руб.</w:t>
            </w:r>
          </w:p>
          <w:p w:rsidR="00E602CE" w:rsidRPr="000E4386" w:rsidRDefault="00E602CE" w:rsidP="00E602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602CE" w:rsidRPr="000E4386" w:rsidTr="00E602CE">
        <w:trPr>
          <w:trHeight w:val="459"/>
        </w:trPr>
        <w:tc>
          <w:tcPr>
            <w:tcW w:w="2584" w:type="dxa"/>
          </w:tcPr>
          <w:p w:rsidR="00E602CE" w:rsidRPr="000E4386" w:rsidRDefault="00E602CE" w:rsidP="00E602CE">
            <w:pPr>
              <w:spacing w:after="0" w:line="240" w:lineRule="auto"/>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 xml:space="preserve">Конечные результаты реализации Программы </w:t>
            </w:r>
          </w:p>
        </w:tc>
        <w:tc>
          <w:tcPr>
            <w:tcW w:w="236" w:type="dxa"/>
          </w:tcPr>
          <w:p w:rsidR="00E602CE" w:rsidRPr="000E4386" w:rsidRDefault="00E602CE" w:rsidP="00E602CE">
            <w:pPr>
              <w:spacing w:after="0" w:line="240" w:lineRule="auto"/>
              <w:jc w:val="both"/>
              <w:rPr>
                <w:rFonts w:ascii="Times New Roman" w:eastAsia="Times New Roman" w:hAnsi="Times New Roman" w:cs="Times New Roman"/>
                <w:bCs/>
                <w:sz w:val="24"/>
                <w:szCs w:val="24"/>
                <w:lang w:eastAsia="ru-RU"/>
              </w:rPr>
            </w:pPr>
          </w:p>
          <w:p w:rsidR="00E602CE" w:rsidRPr="000E4386" w:rsidRDefault="00E602CE" w:rsidP="00E602CE">
            <w:pPr>
              <w:spacing w:after="0" w:line="240" w:lineRule="auto"/>
              <w:jc w:val="both"/>
              <w:rPr>
                <w:rFonts w:ascii="Times New Roman" w:eastAsia="Times New Roman" w:hAnsi="Times New Roman" w:cs="Times New Roman"/>
                <w:bCs/>
                <w:sz w:val="24"/>
                <w:szCs w:val="24"/>
                <w:lang w:eastAsia="ru-RU"/>
              </w:rPr>
            </w:pPr>
          </w:p>
          <w:p w:rsidR="00E602CE" w:rsidRPr="000E4386" w:rsidRDefault="00E602CE" w:rsidP="00E602CE">
            <w:pPr>
              <w:spacing w:after="0" w:line="240" w:lineRule="auto"/>
              <w:jc w:val="both"/>
              <w:rPr>
                <w:rFonts w:ascii="Times New Roman" w:eastAsia="Times New Roman" w:hAnsi="Times New Roman" w:cs="Times New Roman"/>
                <w:bCs/>
                <w:sz w:val="24"/>
                <w:szCs w:val="24"/>
                <w:lang w:eastAsia="ru-RU"/>
              </w:rPr>
            </w:pPr>
            <w:r w:rsidRPr="000E4386">
              <w:rPr>
                <w:rFonts w:ascii="Times New Roman" w:eastAsia="Times New Roman" w:hAnsi="Times New Roman" w:cs="Times New Roman"/>
                <w:bCs/>
                <w:sz w:val="24"/>
                <w:szCs w:val="24"/>
                <w:lang w:eastAsia="ru-RU"/>
              </w:rPr>
              <w:t>-</w:t>
            </w:r>
          </w:p>
          <w:p w:rsidR="00E602CE" w:rsidRPr="000E4386" w:rsidRDefault="00E602CE" w:rsidP="00E602CE">
            <w:pPr>
              <w:spacing w:after="0" w:line="240" w:lineRule="auto"/>
              <w:jc w:val="both"/>
              <w:rPr>
                <w:rFonts w:ascii="Times New Roman" w:eastAsia="Times New Roman" w:hAnsi="Times New Roman" w:cs="Times New Roman"/>
                <w:bCs/>
                <w:sz w:val="24"/>
                <w:szCs w:val="24"/>
                <w:lang w:eastAsia="ru-RU"/>
              </w:rPr>
            </w:pPr>
          </w:p>
          <w:p w:rsidR="00E602CE" w:rsidRPr="000E4386" w:rsidRDefault="00E602CE" w:rsidP="00E602CE">
            <w:pPr>
              <w:spacing w:after="0" w:line="240" w:lineRule="auto"/>
              <w:jc w:val="both"/>
              <w:rPr>
                <w:rFonts w:ascii="Times New Roman" w:eastAsia="Times New Roman" w:hAnsi="Times New Roman" w:cs="Times New Roman"/>
                <w:bCs/>
                <w:sz w:val="24"/>
                <w:szCs w:val="24"/>
                <w:lang w:eastAsia="ru-RU"/>
              </w:rPr>
            </w:pPr>
          </w:p>
          <w:p w:rsidR="00E602CE" w:rsidRPr="000E4386" w:rsidRDefault="00E602CE" w:rsidP="00E602CE">
            <w:pPr>
              <w:spacing w:after="0" w:line="240" w:lineRule="auto"/>
              <w:jc w:val="both"/>
              <w:rPr>
                <w:rFonts w:ascii="Times New Roman" w:eastAsia="Times New Roman" w:hAnsi="Times New Roman" w:cs="Times New Roman"/>
                <w:bCs/>
                <w:sz w:val="24"/>
                <w:szCs w:val="24"/>
                <w:lang w:eastAsia="ru-RU"/>
              </w:rPr>
            </w:pPr>
          </w:p>
          <w:p w:rsidR="00E602CE" w:rsidRPr="000E4386" w:rsidRDefault="00E602CE" w:rsidP="00E602CE">
            <w:pPr>
              <w:spacing w:after="0" w:line="240" w:lineRule="auto"/>
              <w:jc w:val="both"/>
              <w:rPr>
                <w:rFonts w:ascii="Times New Roman" w:eastAsia="Times New Roman" w:hAnsi="Times New Roman" w:cs="Times New Roman"/>
                <w:bCs/>
                <w:sz w:val="24"/>
                <w:szCs w:val="24"/>
                <w:lang w:eastAsia="ru-RU"/>
              </w:rPr>
            </w:pPr>
            <w:r w:rsidRPr="000E4386">
              <w:rPr>
                <w:rFonts w:ascii="Times New Roman" w:eastAsia="Times New Roman" w:hAnsi="Times New Roman" w:cs="Times New Roman"/>
                <w:bCs/>
                <w:sz w:val="24"/>
                <w:szCs w:val="24"/>
                <w:lang w:eastAsia="ru-RU"/>
              </w:rPr>
              <w:t>-</w:t>
            </w:r>
          </w:p>
          <w:p w:rsidR="00E602CE" w:rsidRPr="000E4386" w:rsidRDefault="00E602CE" w:rsidP="00E602CE">
            <w:pPr>
              <w:spacing w:after="0" w:line="240" w:lineRule="auto"/>
              <w:jc w:val="both"/>
              <w:rPr>
                <w:rFonts w:ascii="Times New Roman" w:eastAsia="Times New Roman" w:hAnsi="Times New Roman" w:cs="Times New Roman"/>
                <w:bCs/>
                <w:sz w:val="24"/>
                <w:szCs w:val="24"/>
                <w:lang w:eastAsia="ru-RU"/>
              </w:rPr>
            </w:pPr>
          </w:p>
          <w:p w:rsidR="00E602CE" w:rsidRPr="000E4386" w:rsidRDefault="00E602CE" w:rsidP="00E602CE">
            <w:pPr>
              <w:spacing w:after="0" w:line="240" w:lineRule="auto"/>
              <w:jc w:val="both"/>
              <w:rPr>
                <w:rFonts w:ascii="Times New Roman" w:eastAsia="Times New Roman" w:hAnsi="Times New Roman" w:cs="Times New Roman"/>
                <w:bCs/>
                <w:sz w:val="24"/>
                <w:szCs w:val="24"/>
                <w:lang w:eastAsia="ru-RU"/>
              </w:rPr>
            </w:pPr>
          </w:p>
          <w:p w:rsidR="00E602CE" w:rsidRPr="000E4386" w:rsidRDefault="00E602CE" w:rsidP="00E602CE">
            <w:pPr>
              <w:spacing w:after="0" w:line="240" w:lineRule="auto"/>
              <w:jc w:val="both"/>
              <w:rPr>
                <w:rFonts w:ascii="Times New Roman" w:eastAsia="Times New Roman" w:hAnsi="Times New Roman" w:cs="Times New Roman"/>
                <w:bCs/>
                <w:sz w:val="24"/>
                <w:szCs w:val="24"/>
                <w:lang w:eastAsia="ru-RU"/>
              </w:rPr>
            </w:pPr>
            <w:r w:rsidRPr="000E4386">
              <w:rPr>
                <w:rFonts w:ascii="Times New Roman" w:eastAsia="Times New Roman" w:hAnsi="Times New Roman" w:cs="Times New Roman"/>
                <w:bCs/>
                <w:sz w:val="24"/>
                <w:szCs w:val="24"/>
                <w:lang w:eastAsia="ru-RU"/>
              </w:rPr>
              <w:t>-</w:t>
            </w:r>
          </w:p>
          <w:p w:rsidR="00E602CE" w:rsidRPr="000E4386" w:rsidRDefault="00E602CE" w:rsidP="00E602CE">
            <w:pPr>
              <w:spacing w:after="0" w:line="240" w:lineRule="auto"/>
              <w:jc w:val="both"/>
              <w:rPr>
                <w:rFonts w:ascii="Times New Roman" w:eastAsia="Times New Roman" w:hAnsi="Times New Roman" w:cs="Times New Roman"/>
                <w:bCs/>
                <w:sz w:val="24"/>
                <w:szCs w:val="24"/>
                <w:lang w:eastAsia="ru-RU"/>
              </w:rPr>
            </w:pPr>
          </w:p>
          <w:p w:rsidR="00E602CE" w:rsidRPr="000E4386" w:rsidRDefault="00E602CE" w:rsidP="00E602CE">
            <w:pPr>
              <w:spacing w:after="0" w:line="240" w:lineRule="auto"/>
              <w:jc w:val="both"/>
              <w:rPr>
                <w:rFonts w:ascii="Times New Roman" w:eastAsia="Times New Roman" w:hAnsi="Times New Roman" w:cs="Times New Roman"/>
                <w:bCs/>
                <w:sz w:val="24"/>
                <w:szCs w:val="24"/>
                <w:lang w:eastAsia="ru-RU"/>
              </w:rPr>
            </w:pPr>
          </w:p>
          <w:p w:rsidR="00E602CE" w:rsidRPr="000E4386" w:rsidRDefault="00E602CE" w:rsidP="00E602CE">
            <w:pPr>
              <w:spacing w:after="0" w:line="240" w:lineRule="auto"/>
              <w:jc w:val="both"/>
              <w:rPr>
                <w:rFonts w:ascii="Times New Roman" w:eastAsia="Times New Roman" w:hAnsi="Times New Roman" w:cs="Times New Roman"/>
                <w:bCs/>
                <w:sz w:val="24"/>
                <w:szCs w:val="24"/>
                <w:lang w:eastAsia="ru-RU"/>
              </w:rPr>
            </w:pPr>
          </w:p>
          <w:p w:rsidR="00E602CE" w:rsidRPr="000E4386" w:rsidRDefault="00E602CE" w:rsidP="00E602CE">
            <w:pPr>
              <w:spacing w:after="0" w:line="240" w:lineRule="auto"/>
              <w:jc w:val="both"/>
              <w:rPr>
                <w:rFonts w:ascii="Times New Roman" w:eastAsia="Times New Roman" w:hAnsi="Times New Roman" w:cs="Times New Roman"/>
                <w:bCs/>
                <w:sz w:val="24"/>
                <w:szCs w:val="24"/>
                <w:lang w:eastAsia="ru-RU"/>
              </w:rPr>
            </w:pPr>
          </w:p>
          <w:p w:rsidR="00E602CE" w:rsidRPr="000E4386" w:rsidRDefault="00E602CE" w:rsidP="00E602CE">
            <w:pPr>
              <w:spacing w:after="0" w:line="240" w:lineRule="auto"/>
              <w:jc w:val="both"/>
              <w:rPr>
                <w:rFonts w:ascii="Times New Roman" w:eastAsia="Times New Roman" w:hAnsi="Times New Roman" w:cs="Times New Roman"/>
                <w:bCs/>
                <w:sz w:val="24"/>
                <w:szCs w:val="24"/>
                <w:lang w:eastAsia="ru-RU"/>
              </w:rPr>
            </w:pPr>
          </w:p>
          <w:p w:rsidR="00E602CE" w:rsidRPr="000E4386" w:rsidRDefault="00E602CE" w:rsidP="00E602CE">
            <w:pPr>
              <w:spacing w:after="0" w:line="240" w:lineRule="auto"/>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w:t>
            </w:r>
          </w:p>
          <w:p w:rsidR="00E602CE" w:rsidRPr="000E4386" w:rsidRDefault="00E602CE" w:rsidP="00E602CE">
            <w:pPr>
              <w:spacing w:after="0" w:line="240" w:lineRule="auto"/>
              <w:rPr>
                <w:rFonts w:ascii="Times New Roman" w:eastAsia="Times New Roman" w:hAnsi="Times New Roman" w:cs="Times New Roman"/>
                <w:sz w:val="24"/>
                <w:szCs w:val="24"/>
                <w:lang w:eastAsia="ru-RU"/>
              </w:rPr>
            </w:pPr>
          </w:p>
          <w:p w:rsidR="00E602CE" w:rsidRPr="000E4386" w:rsidRDefault="00E602CE" w:rsidP="00E602CE">
            <w:pPr>
              <w:rPr>
                <w:rFonts w:ascii="Times New Roman" w:eastAsia="Times New Roman" w:hAnsi="Times New Roman" w:cs="Times New Roman"/>
                <w:sz w:val="24"/>
                <w:szCs w:val="24"/>
                <w:lang w:eastAsia="ru-RU"/>
              </w:rPr>
            </w:pPr>
          </w:p>
        </w:tc>
        <w:tc>
          <w:tcPr>
            <w:tcW w:w="6840" w:type="dxa"/>
          </w:tcPr>
          <w:p w:rsidR="00E602CE" w:rsidRPr="000E4386" w:rsidRDefault="00E602CE" w:rsidP="00E602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в результате реализации мероприятий Программы к 2025 году ожидается увеличение:</w:t>
            </w:r>
          </w:p>
          <w:p w:rsidR="00E602CE" w:rsidRPr="000E4386" w:rsidRDefault="00E602CE" w:rsidP="00E602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количество национальных общин, получивших поддержку на развитие традиционных отраслей хозяйства, не менее 1 национальной общины в 2020 2021 гг.;</w:t>
            </w:r>
          </w:p>
          <w:p w:rsidR="00E602CE" w:rsidRPr="000E4386" w:rsidRDefault="00E602CE" w:rsidP="00E602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количество участников мероприятий, направленных на этнокультурное развитие коренных народов, не менее 500 человек ежегодно;</w:t>
            </w:r>
          </w:p>
          <w:p w:rsidR="00E602CE" w:rsidRPr="000E4386" w:rsidRDefault="00E602CE" w:rsidP="00E602CE">
            <w:pPr>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доля граждан из числа коренных малочисленных народов, удовлетворенных качеством реализуемых мероприятий, направленных на экономическое и социальное развитие коренных народов, в общем количестве опрошенных лиц, относящихся к коренным народам, не менее 64,5 %;</w:t>
            </w:r>
          </w:p>
          <w:p w:rsidR="00E602CE" w:rsidRPr="000E4386" w:rsidRDefault="00E602CE" w:rsidP="00E602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увеличение количества мастеров, владеющих национальными художественными промыслами, до 95 человек;</w:t>
            </w:r>
          </w:p>
          <w:p w:rsidR="00E602CE" w:rsidRPr="000E4386" w:rsidRDefault="00E602CE" w:rsidP="00E602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число мероприятий, проведенных совместно с общественными организациями коренных народов, не менее 2 мероприятий ежегодно</w:t>
            </w:r>
          </w:p>
          <w:p w:rsidR="00E602CE" w:rsidRPr="000E4386" w:rsidRDefault="00E602CE" w:rsidP="00E602CE">
            <w:pPr>
              <w:spacing w:after="0" w:line="240" w:lineRule="auto"/>
              <w:jc w:val="both"/>
              <w:rPr>
                <w:rFonts w:ascii="Times New Roman" w:eastAsia="Times New Roman" w:hAnsi="Times New Roman" w:cs="Times New Roman"/>
                <w:sz w:val="24"/>
                <w:szCs w:val="24"/>
                <w:lang w:eastAsia="ru-RU"/>
              </w:rPr>
            </w:pPr>
          </w:p>
        </w:tc>
      </w:tr>
    </w:tbl>
    <w:p w:rsidR="00E602CE" w:rsidRPr="000E4386" w:rsidRDefault="00E602CE" w:rsidP="004B5FBD">
      <w:pPr>
        <w:numPr>
          <w:ilvl w:val="0"/>
          <w:numId w:val="22"/>
        </w:numPr>
        <w:autoSpaceDE w:val="0"/>
        <w:autoSpaceDN w:val="0"/>
        <w:adjustRightInd w:val="0"/>
        <w:spacing w:after="0" w:line="240" w:lineRule="exact"/>
        <w:jc w:val="center"/>
        <w:outlineLvl w:val="1"/>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Характеристика проблемы, на решение которой</w:t>
      </w:r>
    </w:p>
    <w:p w:rsidR="00E602CE" w:rsidRPr="000E4386" w:rsidRDefault="00E602CE" w:rsidP="00E602CE">
      <w:pPr>
        <w:autoSpaceDE w:val="0"/>
        <w:autoSpaceDN w:val="0"/>
        <w:adjustRightInd w:val="0"/>
        <w:spacing w:after="0" w:line="240" w:lineRule="exact"/>
        <w:ind w:left="720"/>
        <w:jc w:val="center"/>
        <w:outlineLvl w:val="1"/>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направлена Программа</w:t>
      </w:r>
    </w:p>
    <w:p w:rsidR="00E602CE" w:rsidRPr="000E4386" w:rsidRDefault="00E602CE" w:rsidP="00E602CE">
      <w:pPr>
        <w:autoSpaceDE w:val="0"/>
        <w:autoSpaceDN w:val="0"/>
        <w:adjustRightInd w:val="0"/>
        <w:spacing w:after="0" w:line="240" w:lineRule="auto"/>
        <w:ind w:left="720"/>
        <w:jc w:val="center"/>
        <w:outlineLvl w:val="1"/>
        <w:rPr>
          <w:rFonts w:ascii="Times New Roman" w:eastAsia="Times New Roman" w:hAnsi="Times New Roman" w:cs="Times New Roman"/>
          <w:sz w:val="24"/>
          <w:szCs w:val="24"/>
          <w:lang w:eastAsia="ru-RU"/>
        </w:rPr>
      </w:pPr>
    </w:p>
    <w:p w:rsidR="00E602CE" w:rsidRPr="000E4386" w:rsidRDefault="00E602CE" w:rsidP="00E602CE">
      <w:pPr>
        <w:spacing w:after="0" w:line="240" w:lineRule="auto"/>
        <w:ind w:firstLine="708"/>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 xml:space="preserve">Нанайский муниципальный район является местом традиционного проживания и традиционной хозяйственной деятельности коренных малочисленных народов Севера, Сибири и Дальнего Востока РФ (далее – КМНС). Представители этих народов проживают </w:t>
      </w:r>
      <w:r w:rsidRPr="000E4386">
        <w:rPr>
          <w:rFonts w:ascii="Times New Roman" w:eastAsia="Times New Roman" w:hAnsi="Times New Roman" w:cs="Times New Roman"/>
          <w:sz w:val="24"/>
          <w:szCs w:val="24"/>
          <w:lang w:eastAsia="ru-RU"/>
        </w:rPr>
        <w:lastRenderedPageBreak/>
        <w:t xml:space="preserve">почти во всех населенных пунктах района, но большая часть (79 %) сосредоточена в селах </w:t>
      </w:r>
      <w:proofErr w:type="spellStart"/>
      <w:r w:rsidRPr="000E4386">
        <w:rPr>
          <w:rFonts w:ascii="Times New Roman" w:eastAsia="Times New Roman" w:hAnsi="Times New Roman" w:cs="Times New Roman"/>
          <w:sz w:val="24"/>
          <w:szCs w:val="24"/>
          <w:lang w:eastAsia="ru-RU"/>
        </w:rPr>
        <w:t>Синда</w:t>
      </w:r>
      <w:proofErr w:type="spellEnd"/>
      <w:r w:rsidRPr="000E4386">
        <w:rPr>
          <w:rFonts w:ascii="Times New Roman" w:eastAsia="Times New Roman" w:hAnsi="Times New Roman" w:cs="Times New Roman"/>
          <w:sz w:val="24"/>
          <w:szCs w:val="24"/>
          <w:lang w:eastAsia="ru-RU"/>
        </w:rPr>
        <w:t xml:space="preserve">, Искра, </w:t>
      </w:r>
      <w:proofErr w:type="spellStart"/>
      <w:r w:rsidRPr="000E4386">
        <w:rPr>
          <w:rFonts w:ascii="Times New Roman" w:eastAsia="Times New Roman" w:hAnsi="Times New Roman" w:cs="Times New Roman"/>
          <w:sz w:val="24"/>
          <w:szCs w:val="24"/>
          <w:lang w:eastAsia="ru-RU"/>
        </w:rPr>
        <w:t>Дада</w:t>
      </w:r>
      <w:proofErr w:type="spellEnd"/>
      <w:r w:rsidRPr="000E4386">
        <w:rPr>
          <w:rFonts w:ascii="Times New Roman" w:eastAsia="Times New Roman" w:hAnsi="Times New Roman" w:cs="Times New Roman"/>
          <w:sz w:val="24"/>
          <w:szCs w:val="24"/>
          <w:lang w:eastAsia="ru-RU"/>
        </w:rPr>
        <w:t xml:space="preserve">, </w:t>
      </w:r>
      <w:proofErr w:type="spellStart"/>
      <w:r w:rsidRPr="000E4386">
        <w:rPr>
          <w:rFonts w:ascii="Times New Roman" w:eastAsia="Times New Roman" w:hAnsi="Times New Roman" w:cs="Times New Roman"/>
          <w:sz w:val="24"/>
          <w:szCs w:val="24"/>
          <w:lang w:eastAsia="ru-RU"/>
        </w:rPr>
        <w:t>Даерга</w:t>
      </w:r>
      <w:proofErr w:type="spellEnd"/>
      <w:r w:rsidRPr="000E4386">
        <w:rPr>
          <w:rFonts w:ascii="Times New Roman" w:eastAsia="Times New Roman" w:hAnsi="Times New Roman" w:cs="Times New Roman"/>
          <w:sz w:val="24"/>
          <w:szCs w:val="24"/>
          <w:lang w:eastAsia="ru-RU"/>
        </w:rPr>
        <w:t xml:space="preserve">, </w:t>
      </w:r>
      <w:proofErr w:type="spellStart"/>
      <w:r w:rsidRPr="000E4386">
        <w:rPr>
          <w:rFonts w:ascii="Times New Roman" w:eastAsia="Times New Roman" w:hAnsi="Times New Roman" w:cs="Times New Roman"/>
          <w:sz w:val="24"/>
          <w:szCs w:val="24"/>
          <w:lang w:eastAsia="ru-RU"/>
        </w:rPr>
        <w:t>Найхин</w:t>
      </w:r>
      <w:proofErr w:type="spellEnd"/>
      <w:r w:rsidRPr="000E4386">
        <w:rPr>
          <w:rFonts w:ascii="Times New Roman" w:eastAsia="Times New Roman" w:hAnsi="Times New Roman" w:cs="Times New Roman"/>
          <w:sz w:val="24"/>
          <w:szCs w:val="24"/>
          <w:lang w:eastAsia="ru-RU"/>
        </w:rPr>
        <w:t xml:space="preserve">, </w:t>
      </w:r>
      <w:proofErr w:type="spellStart"/>
      <w:r w:rsidRPr="000E4386">
        <w:rPr>
          <w:rFonts w:ascii="Times New Roman" w:eastAsia="Times New Roman" w:hAnsi="Times New Roman" w:cs="Times New Roman"/>
          <w:sz w:val="24"/>
          <w:szCs w:val="24"/>
          <w:lang w:eastAsia="ru-RU"/>
        </w:rPr>
        <w:t>Джари</w:t>
      </w:r>
      <w:proofErr w:type="spellEnd"/>
      <w:r w:rsidRPr="000E4386">
        <w:rPr>
          <w:rFonts w:ascii="Times New Roman" w:eastAsia="Times New Roman" w:hAnsi="Times New Roman" w:cs="Times New Roman"/>
          <w:sz w:val="24"/>
          <w:szCs w:val="24"/>
          <w:lang w:eastAsia="ru-RU"/>
        </w:rPr>
        <w:t xml:space="preserve">, </w:t>
      </w:r>
      <w:proofErr w:type="spellStart"/>
      <w:r w:rsidRPr="000E4386">
        <w:rPr>
          <w:rFonts w:ascii="Times New Roman" w:eastAsia="Times New Roman" w:hAnsi="Times New Roman" w:cs="Times New Roman"/>
          <w:sz w:val="24"/>
          <w:szCs w:val="24"/>
          <w:lang w:eastAsia="ru-RU"/>
        </w:rPr>
        <w:t>Лидога</w:t>
      </w:r>
      <w:proofErr w:type="spellEnd"/>
      <w:r w:rsidRPr="000E4386">
        <w:rPr>
          <w:rFonts w:ascii="Times New Roman" w:eastAsia="Times New Roman" w:hAnsi="Times New Roman" w:cs="Times New Roman"/>
          <w:sz w:val="24"/>
          <w:szCs w:val="24"/>
          <w:lang w:eastAsia="ru-RU"/>
        </w:rPr>
        <w:t xml:space="preserve">, </w:t>
      </w:r>
      <w:proofErr w:type="gramStart"/>
      <w:r w:rsidRPr="000E4386">
        <w:rPr>
          <w:rFonts w:ascii="Times New Roman" w:eastAsia="Times New Roman" w:hAnsi="Times New Roman" w:cs="Times New Roman"/>
          <w:sz w:val="24"/>
          <w:szCs w:val="24"/>
          <w:lang w:eastAsia="ru-RU"/>
        </w:rPr>
        <w:t>Верхний</w:t>
      </w:r>
      <w:proofErr w:type="gramEnd"/>
      <w:r w:rsidRPr="000E4386">
        <w:rPr>
          <w:rFonts w:ascii="Times New Roman" w:eastAsia="Times New Roman" w:hAnsi="Times New Roman" w:cs="Times New Roman"/>
          <w:sz w:val="24"/>
          <w:szCs w:val="24"/>
          <w:lang w:eastAsia="ru-RU"/>
        </w:rPr>
        <w:t xml:space="preserve"> </w:t>
      </w:r>
      <w:proofErr w:type="spellStart"/>
      <w:r w:rsidRPr="000E4386">
        <w:rPr>
          <w:rFonts w:ascii="Times New Roman" w:eastAsia="Times New Roman" w:hAnsi="Times New Roman" w:cs="Times New Roman"/>
          <w:sz w:val="24"/>
          <w:szCs w:val="24"/>
          <w:lang w:eastAsia="ru-RU"/>
        </w:rPr>
        <w:t>Нерген</w:t>
      </w:r>
      <w:proofErr w:type="spellEnd"/>
      <w:r w:rsidRPr="000E4386">
        <w:rPr>
          <w:rFonts w:ascii="Times New Roman" w:eastAsia="Times New Roman" w:hAnsi="Times New Roman" w:cs="Times New Roman"/>
          <w:sz w:val="24"/>
          <w:szCs w:val="24"/>
          <w:lang w:eastAsia="ru-RU"/>
        </w:rPr>
        <w:t xml:space="preserve">, </w:t>
      </w:r>
      <w:proofErr w:type="spellStart"/>
      <w:r w:rsidRPr="000E4386">
        <w:rPr>
          <w:rFonts w:ascii="Times New Roman" w:eastAsia="Times New Roman" w:hAnsi="Times New Roman" w:cs="Times New Roman"/>
          <w:sz w:val="24"/>
          <w:szCs w:val="24"/>
          <w:lang w:eastAsia="ru-RU"/>
        </w:rPr>
        <w:t>Уни</w:t>
      </w:r>
      <w:proofErr w:type="spellEnd"/>
      <w:r w:rsidRPr="000E4386">
        <w:rPr>
          <w:rFonts w:ascii="Times New Roman" w:eastAsia="Times New Roman" w:hAnsi="Times New Roman" w:cs="Times New Roman"/>
          <w:sz w:val="24"/>
          <w:szCs w:val="24"/>
          <w:lang w:eastAsia="ru-RU"/>
        </w:rPr>
        <w:t xml:space="preserve">. </w:t>
      </w:r>
    </w:p>
    <w:p w:rsidR="00E602CE" w:rsidRPr="000E4386" w:rsidRDefault="00E602CE" w:rsidP="00E602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 xml:space="preserve">Нанайский муниципальный район занимает первое место в крае по количеству проживающих представителей КМНС. Численность КМНС, проживающих на территории муниципального района, по состоянию на 01.01.2020 составляет 5354 чел. (34,2 % от общей численности населения района). </w:t>
      </w:r>
    </w:p>
    <w:p w:rsidR="00E602CE" w:rsidRPr="000E4386" w:rsidRDefault="00E602CE" w:rsidP="00E602CE">
      <w:pPr>
        <w:spacing w:after="0" w:line="240" w:lineRule="auto"/>
        <w:ind w:firstLine="708"/>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 xml:space="preserve">Национальные особенности и специфика Нанайского муниципального района учитываются в деятельности органов местного самоуправления Нанайского муниципального района. Устав Нанайского муниципального района содержит отдельную статью «Полномочия органов местного самоуправления Нанайского района по решению вопросов, обусловленных компактным проживанием на территории Нанайского района коренных малочисленных народов Севера». Вопросы жизнеобеспечения коренных народов систематически рассматриваются Собранием депутатов района, администрацией Нанайского муниципального района. </w:t>
      </w:r>
    </w:p>
    <w:p w:rsidR="00E602CE" w:rsidRPr="000E4386" w:rsidRDefault="00E602CE" w:rsidP="00E602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 xml:space="preserve">Администрация Нанайского муниципального района активно взаимодействует с общественными организациями, представляющими интересы коренных народов. Общественная организация народов Севера Нанайского района постоянно принимает участие в решении вопросов, касающихся прав и интересов коренных народов. </w:t>
      </w:r>
    </w:p>
    <w:p w:rsidR="00E602CE" w:rsidRPr="000E4386" w:rsidRDefault="00E602CE" w:rsidP="00E602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 xml:space="preserve">С 2003 года в Нанайском муниципальном районе действует Совет уполномоченных </w:t>
      </w:r>
      <w:r w:rsidRPr="000E4386">
        <w:rPr>
          <w:rFonts w:ascii="Times New Roman" w:eastAsia="Times New Roman" w:hAnsi="Times New Roman" w:cs="Times New Roman"/>
          <w:spacing w:val="-12"/>
          <w:sz w:val="24"/>
          <w:szCs w:val="24"/>
          <w:lang w:eastAsia="ru-RU"/>
        </w:rPr>
        <w:t>представителей коренных малочисленных народов Севера, Сибири и Дальнего Востока Российской Федерации в Хабаровском крае при главе Нанайского муниципального района (далее – Совет уполномоченных).</w:t>
      </w:r>
    </w:p>
    <w:p w:rsidR="00E602CE" w:rsidRPr="000E4386" w:rsidRDefault="00E602CE" w:rsidP="00E602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pacing w:val="-12"/>
          <w:sz w:val="24"/>
          <w:szCs w:val="24"/>
          <w:lang w:eastAsia="ru-RU"/>
        </w:rPr>
        <w:t>Ц</w:t>
      </w:r>
      <w:r w:rsidRPr="000E4386">
        <w:rPr>
          <w:rFonts w:ascii="Times New Roman" w:eastAsia="Times New Roman" w:hAnsi="Times New Roman" w:cs="Times New Roman"/>
          <w:sz w:val="24"/>
          <w:szCs w:val="24"/>
          <w:lang w:eastAsia="ru-RU"/>
        </w:rPr>
        <w:t>елью работы Совета</w:t>
      </w:r>
      <w:r w:rsidRPr="000E4386">
        <w:rPr>
          <w:rFonts w:ascii="Times New Roman" w:eastAsia="Times New Roman" w:hAnsi="Times New Roman" w:cs="Times New Roman"/>
          <w:spacing w:val="-12"/>
          <w:sz w:val="24"/>
          <w:szCs w:val="24"/>
          <w:lang w:eastAsia="ru-RU"/>
        </w:rPr>
        <w:t xml:space="preserve"> уполномоченных</w:t>
      </w:r>
      <w:r w:rsidRPr="000E4386">
        <w:rPr>
          <w:rFonts w:ascii="Times New Roman" w:eastAsia="Times New Roman" w:hAnsi="Times New Roman" w:cs="Times New Roman"/>
          <w:sz w:val="24"/>
          <w:szCs w:val="24"/>
          <w:lang w:eastAsia="ru-RU"/>
        </w:rPr>
        <w:t xml:space="preserve"> является выработка предложений и рекомендаций по обеспечению прав КМНС по социально-экономическому и культурному развитию, по защите исконной среды проживания КМНС, сохранению их традиционного образа жизни и традиционной хозяйственной деятельности в Нанайском муниципальном районе. </w:t>
      </w:r>
    </w:p>
    <w:p w:rsidR="00E602CE" w:rsidRPr="000E4386" w:rsidRDefault="00E602CE" w:rsidP="00E602CE">
      <w:pPr>
        <w:spacing w:after="0" w:line="240" w:lineRule="auto"/>
        <w:ind w:firstLine="720"/>
        <w:jc w:val="both"/>
        <w:rPr>
          <w:rFonts w:ascii="Times New Roman" w:eastAsia="Times New Roman" w:hAnsi="Times New Roman" w:cs="Times New Roman"/>
          <w:sz w:val="24"/>
          <w:szCs w:val="24"/>
          <w:lang w:eastAsia="ru-RU"/>
        </w:rPr>
      </w:pPr>
      <w:proofErr w:type="gramStart"/>
      <w:r w:rsidRPr="000E4386">
        <w:rPr>
          <w:rFonts w:ascii="Times New Roman" w:eastAsia="Times New Roman" w:hAnsi="Times New Roman" w:cs="Times New Roman"/>
          <w:sz w:val="24"/>
          <w:szCs w:val="24"/>
          <w:lang w:eastAsia="ru-RU"/>
        </w:rPr>
        <w:t>С 2020 года министерством природных ресурсов Хабаровского края в рамках государственной программы края «Развитие коренных малочисленных народов Севера, Сибири и Дальнего Востока Российской Федерации, проживающих в Хабаровском крае» предоставляется субсидия краевого бюджета (в том числе источником которой являются средства федерального бюджета) Нанайскому муниципальному району на реализацию мероприятий по экономическому и социальному развитию коренных малочисленных народов.</w:t>
      </w:r>
      <w:proofErr w:type="gramEnd"/>
    </w:p>
    <w:p w:rsidR="00E602CE" w:rsidRPr="000E4386" w:rsidRDefault="00E602CE" w:rsidP="00E602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 xml:space="preserve">Одним из условий предоставления субсидии является наличие в бюджете Нанайского муниципального района бюджетных ассигнований на исполнение в текущем году расходного обязательства Нанайского муниципального района, </w:t>
      </w:r>
      <w:proofErr w:type="spellStart"/>
      <w:r w:rsidRPr="000E4386">
        <w:rPr>
          <w:rFonts w:ascii="Times New Roman" w:eastAsia="Times New Roman" w:hAnsi="Times New Roman" w:cs="Times New Roman"/>
          <w:sz w:val="24"/>
          <w:szCs w:val="24"/>
          <w:lang w:eastAsia="ru-RU"/>
        </w:rPr>
        <w:t>софинансирование</w:t>
      </w:r>
      <w:proofErr w:type="spellEnd"/>
      <w:r w:rsidRPr="000E4386">
        <w:rPr>
          <w:rFonts w:ascii="Times New Roman" w:eastAsia="Times New Roman" w:hAnsi="Times New Roman" w:cs="Times New Roman"/>
          <w:sz w:val="24"/>
          <w:szCs w:val="24"/>
          <w:lang w:eastAsia="ru-RU"/>
        </w:rPr>
        <w:t xml:space="preserve"> которого осуществляется за счет средств субсидий, в размере не менее </w:t>
      </w:r>
      <w:r w:rsidRPr="000E4386">
        <w:rPr>
          <w:rFonts w:ascii="Times New Roman" w:eastAsia="Times New Roman" w:hAnsi="Times New Roman" w:cs="Times New Roman"/>
          <w:color w:val="000000"/>
          <w:sz w:val="24"/>
          <w:szCs w:val="24"/>
          <w:lang w:eastAsia="ru-RU"/>
        </w:rPr>
        <w:t xml:space="preserve">пяти процентов </w:t>
      </w:r>
      <w:r w:rsidRPr="000E4386">
        <w:rPr>
          <w:rFonts w:ascii="Times New Roman" w:eastAsia="Times New Roman" w:hAnsi="Times New Roman" w:cs="Times New Roman"/>
          <w:sz w:val="24"/>
          <w:szCs w:val="24"/>
          <w:lang w:eastAsia="ru-RU"/>
        </w:rPr>
        <w:t>от объема финансирования расходного обязательства.</w:t>
      </w:r>
    </w:p>
    <w:p w:rsidR="00E602CE" w:rsidRPr="000E4386" w:rsidRDefault="00E602CE" w:rsidP="00E602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 xml:space="preserve">В соответствии с Законом Хабаровского края </w:t>
      </w:r>
      <w:r w:rsidRPr="000E4386">
        <w:rPr>
          <w:rFonts w:ascii="Times New Roman" w:eastAsia="Times New Roman" w:hAnsi="Times New Roman" w:cs="Times New Roman"/>
          <w:sz w:val="24"/>
          <w:szCs w:val="24"/>
          <w:shd w:val="clear" w:color="auto" w:fill="FFFFFF"/>
          <w:lang w:eastAsia="ru-RU"/>
        </w:rPr>
        <w:t xml:space="preserve">«О краевом бюджете на 2021 год и на плановый период 2022 и 2023 годов» на реализацию мероприятий Программы </w:t>
      </w:r>
      <w:r w:rsidRPr="000E4386">
        <w:rPr>
          <w:rFonts w:ascii="Times New Roman" w:eastAsia="Times New Roman" w:hAnsi="Times New Roman" w:cs="Times New Roman"/>
          <w:sz w:val="24"/>
          <w:szCs w:val="24"/>
          <w:lang w:eastAsia="ru-RU"/>
        </w:rPr>
        <w:t>запланировано предоставление субсидии из краевого бюджета в размере:</w:t>
      </w:r>
    </w:p>
    <w:p w:rsidR="00E602CE" w:rsidRPr="000E4386" w:rsidRDefault="00E602CE" w:rsidP="00E602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 в 2020 г. – 1 688,64 тыс. руб.;</w:t>
      </w:r>
    </w:p>
    <w:p w:rsidR="00E602CE" w:rsidRPr="000E4386" w:rsidRDefault="00E602CE" w:rsidP="00E602CE">
      <w:pPr>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 в 2021 г. – 1 849,32 тыс. руб.;</w:t>
      </w:r>
    </w:p>
    <w:p w:rsidR="00E602CE" w:rsidRPr="000E4386" w:rsidRDefault="00E602CE" w:rsidP="00E602CE">
      <w:pPr>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 в 2022 г. – 1 506,93 тыс. руб.;</w:t>
      </w:r>
    </w:p>
    <w:p w:rsidR="00E602CE" w:rsidRPr="000E4386" w:rsidRDefault="00E602CE" w:rsidP="00E602CE">
      <w:pPr>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 в 2023 г. – 1 642,70 тыс. руб.;</w:t>
      </w:r>
    </w:p>
    <w:p w:rsidR="00E602CE" w:rsidRPr="000E4386" w:rsidRDefault="00E602CE" w:rsidP="00E602CE">
      <w:pPr>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 в 2024 г. – 1 642,70 тыс. руб.</w:t>
      </w:r>
    </w:p>
    <w:p w:rsidR="00E602CE" w:rsidRPr="000E4386" w:rsidRDefault="00E602CE" w:rsidP="00E602CE">
      <w:pPr>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 xml:space="preserve">В бюджете Нанайского муниципального района на реализацию мероприятий Программы предусмотрено в 2020 – 2024 гг. 800,00 тыс. руб., в том числе на </w:t>
      </w:r>
      <w:proofErr w:type="spellStart"/>
      <w:r w:rsidRPr="000E4386">
        <w:rPr>
          <w:rFonts w:ascii="Times New Roman" w:eastAsia="Times New Roman" w:hAnsi="Times New Roman" w:cs="Times New Roman"/>
          <w:sz w:val="24"/>
          <w:szCs w:val="24"/>
          <w:lang w:eastAsia="ru-RU"/>
        </w:rPr>
        <w:t>софинансирование</w:t>
      </w:r>
      <w:proofErr w:type="spellEnd"/>
      <w:r w:rsidRPr="000E4386">
        <w:rPr>
          <w:rFonts w:ascii="Times New Roman" w:eastAsia="Times New Roman" w:hAnsi="Times New Roman" w:cs="Times New Roman"/>
          <w:sz w:val="24"/>
          <w:szCs w:val="24"/>
          <w:lang w:eastAsia="ru-RU"/>
        </w:rPr>
        <w:t xml:space="preserve"> расходных обязательств - 500,00 тыс. руб.</w:t>
      </w:r>
    </w:p>
    <w:p w:rsidR="00E602CE" w:rsidRPr="000E4386" w:rsidRDefault="00E602CE" w:rsidP="00E602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lastRenderedPageBreak/>
        <w:t xml:space="preserve">Перечень мероприятий экономического и социального развития КМНС на 2020-2025 гг. сформирован с учетом потребности коренного населения в Нанайском муниципальном районе и в соответствии методическими рекомендациями Федерального агентства по делам национальностей, утвержденных приказом ФАДН от 08 февраля 2019 г. № 11. </w:t>
      </w:r>
    </w:p>
    <w:p w:rsidR="00E602CE" w:rsidRPr="000E4386" w:rsidRDefault="00E602CE" w:rsidP="00E602CE">
      <w:pPr>
        <w:widowControl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На территории Нанайского муниципального района действуют 24 национальные общины. Лимиты на вылов осенней кеты в 2019 году получили 13 национальных общин района, общий объемом 118,98 тонн.</w:t>
      </w:r>
    </w:p>
    <w:p w:rsidR="00E602CE" w:rsidRPr="000E4386" w:rsidRDefault="00E602CE" w:rsidP="00E602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 xml:space="preserve">Ежегодно национальные общины оказывают безвозмездную </w:t>
      </w:r>
      <w:r w:rsidRPr="000E4386">
        <w:rPr>
          <w:rFonts w:ascii="Times New Roman" w:eastAsia="Times New Roman" w:hAnsi="Times New Roman" w:cs="Times New Roman"/>
          <w:bCs/>
          <w:sz w:val="24"/>
          <w:szCs w:val="24"/>
          <w:lang w:eastAsia="ru-RU"/>
        </w:rPr>
        <w:t xml:space="preserve">социально-экономическую поддержку </w:t>
      </w:r>
      <w:r w:rsidRPr="000E4386">
        <w:rPr>
          <w:rFonts w:ascii="Times New Roman" w:eastAsia="Times New Roman" w:hAnsi="Times New Roman" w:cs="Times New Roman"/>
          <w:sz w:val="24"/>
          <w:szCs w:val="24"/>
          <w:lang w:eastAsia="ru-RU"/>
        </w:rPr>
        <w:t>коренному населению. В 2019 году 5 национальных общин оказали следующую помощь:</w:t>
      </w:r>
    </w:p>
    <w:p w:rsidR="00E602CE" w:rsidRPr="000E4386" w:rsidRDefault="00E602CE" w:rsidP="00E602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 xml:space="preserve">- приобретено 45 новогодних подарков для детей с. В. </w:t>
      </w:r>
      <w:proofErr w:type="spellStart"/>
      <w:r w:rsidRPr="000E4386">
        <w:rPr>
          <w:rFonts w:ascii="Times New Roman" w:eastAsia="Times New Roman" w:hAnsi="Times New Roman" w:cs="Times New Roman"/>
          <w:sz w:val="24"/>
          <w:szCs w:val="24"/>
          <w:lang w:eastAsia="ru-RU"/>
        </w:rPr>
        <w:t>Нерген</w:t>
      </w:r>
      <w:proofErr w:type="spellEnd"/>
      <w:r w:rsidRPr="000E4386">
        <w:rPr>
          <w:rFonts w:ascii="Times New Roman" w:eastAsia="Times New Roman" w:hAnsi="Times New Roman" w:cs="Times New Roman"/>
          <w:sz w:val="24"/>
          <w:szCs w:val="24"/>
          <w:lang w:eastAsia="ru-RU"/>
        </w:rPr>
        <w:t>;</w:t>
      </w:r>
    </w:p>
    <w:p w:rsidR="00E602CE" w:rsidRPr="000E4386" w:rsidRDefault="00E602CE" w:rsidP="00E602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 xml:space="preserve">- предоставлен грузовой транспорт </w:t>
      </w:r>
      <w:proofErr w:type="gramStart"/>
      <w:r w:rsidRPr="000E4386">
        <w:rPr>
          <w:rFonts w:ascii="Times New Roman" w:eastAsia="Times New Roman" w:hAnsi="Times New Roman" w:cs="Times New Roman"/>
          <w:sz w:val="24"/>
          <w:szCs w:val="24"/>
          <w:lang w:eastAsia="ru-RU"/>
        </w:rPr>
        <w:t>для</w:t>
      </w:r>
      <w:proofErr w:type="gramEnd"/>
      <w:r w:rsidRPr="000E4386">
        <w:rPr>
          <w:rFonts w:ascii="Times New Roman" w:eastAsia="Times New Roman" w:hAnsi="Times New Roman" w:cs="Times New Roman"/>
          <w:sz w:val="24"/>
          <w:szCs w:val="24"/>
          <w:lang w:eastAsia="ru-RU"/>
        </w:rPr>
        <w:t xml:space="preserve"> </w:t>
      </w:r>
      <w:proofErr w:type="gramStart"/>
      <w:r w:rsidRPr="000E4386">
        <w:rPr>
          <w:rFonts w:ascii="Times New Roman" w:eastAsia="Times New Roman" w:hAnsi="Times New Roman" w:cs="Times New Roman"/>
          <w:sz w:val="24"/>
          <w:szCs w:val="24"/>
          <w:lang w:eastAsia="ru-RU"/>
        </w:rPr>
        <w:t>проведение</w:t>
      </w:r>
      <w:proofErr w:type="gramEnd"/>
      <w:r w:rsidRPr="000E4386">
        <w:rPr>
          <w:rFonts w:ascii="Times New Roman" w:eastAsia="Times New Roman" w:hAnsi="Times New Roman" w:cs="Times New Roman"/>
          <w:sz w:val="24"/>
          <w:szCs w:val="24"/>
          <w:lang w:eastAsia="ru-RU"/>
        </w:rPr>
        <w:t xml:space="preserve"> работ по отчистке или отсыпке гравием участков дорог в селах на сумму 192,02 тыс. руб.;</w:t>
      </w:r>
    </w:p>
    <w:p w:rsidR="00E602CE" w:rsidRPr="000E4386" w:rsidRDefault="00E602CE" w:rsidP="00E602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 xml:space="preserve">- обеспечены </w:t>
      </w:r>
      <w:proofErr w:type="spellStart"/>
      <w:r w:rsidRPr="000E4386">
        <w:rPr>
          <w:rFonts w:ascii="Times New Roman" w:eastAsia="Times New Roman" w:hAnsi="Times New Roman" w:cs="Times New Roman"/>
          <w:sz w:val="24"/>
          <w:szCs w:val="24"/>
          <w:lang w:eastAsia="ru-RU"/>
        </w:rPr>
        <w:t>нормовой</w:t>
      </w:r>
      <w:proofErr w:type="spellEnd"/>
      <w:r w:rsidRPr="000E4386">
        <w:rPr>
          <w:rFonts w:ascii="Times New Roman" w:eastAsia="Times New Roman" w:hAnsi="Times New Roman" w:cs="Times New Roman"/>
          <w:sz w:val="24"/>
          <w:szCs w:val="24"/>
          <w:lang w:eastAsia="ru-RU"/>
        </w:rPr>
        <w:t xml:space="preserve"> осенней кетой 179 граждан, не имеющие возможность выловить ее самостоятельно на сумму 1 026,00 тыс. руб</w:t>
      </w:r>
      <w:proofErr w:type="gramStart"/>
      <w:r w:rsidRPr="000E4386">
        <w:rPr>
          <w:rFonts w:ascii="Times New Roman" w:eastAsia="Times New Roman" w:hAnsi="Times New Roman" w:cs="Times New Roman"/>
          <w:sz w:val="24"/>
          <w:szCs w:val="24"/>
          <w:lang w:eastAsia="ru-RU"/>
        </w:rPr>
        <w:t>..</w:t>
      </w:r>
      <w:proofErr w:type="gramEnd"/>
    </w:p>
    <w:p w:rsidR="00E602CE" w:rsidRPr="000E4386" w:rsidRDefault="00E602CE" w:rsidP="00E602CE">
      <w:pPr>
        <w:tabs>
          <w:tab w:val="left" w:pos="1275"/>
        </w:tabs>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 xml:space="preserve">В Нанайском муниципальном районе родной (нанайский) язык преподаётся в шести общеобразовательных учреждениях как предмет, в семи – в рамках внеурочной деятельности по сохранению языков и культуры КМНС. Всего изучают нанайский язык как предмет 612 учащихся (включая учащихся других национальностей), 403 учащихся знакомятся с языком во время внеурочной деятельности. </w:t>
      </w:r>
    </w:p>
    <w:p w:rsidR="00E602CE" w:rsidRPr="000E4386" w:rsidRDefault="00E602CE" w:rsidP="00E602CE">
      <w:pPr>
        <w:spacing w:after="0" w:line="240" w:lineRule="auto"/>
        <w:ind w:firstLine="708"/>
        <w:jc w:val="both"/>
        <w:rPr>
          <w:rFonts w:ascii="Times New Roman" w:eastAsia="Calibri" w:hAnsi="Times New Roman" w:cs="Times New Roman"/>
          <w:sz w:val="24"/>
          <w:szCs w:val="24"/>
        </w:rPr>
      </w:pPr>
      <w:r w:rsidRPr="000E4386">
        <w:rPr>
          <w:rFonts w:ascii="Times New Roman" w:eastAsia="Calibri" w:hAnsi="Times New Roman" w:cs="Times New Roman"/>
          <w:sz w:val="24"/>
          <w:szCs w:val="24"/>
        </w:rPr>
        <w:t>При Домах культуры работают 15 национальных фольклорных коллективов (6 детских, 9 взрослых). Два коллектива имеют звание «Народный коллектив любительского художественного творчества: народный фольклорный ансамбль «</w:t>
      </w:r>
      <w:proofErr w:type="spellStart"/>
      <w:r w:rsidRPr="000E4386">
        <w:rPr>
          <w:rFonts w:ascii="Times New Roman" w:eastAsia="Calibri" w:hAnsi="Times New Roman" w:cs="Times New Roman"/>
          <w:sz w:val="24"/>
          <w:szCs w:val="24"/>
        </w:rPr>
        <w:t>Илга</w:t>
      </w:r>
      <w:proofErr w:type="spellEnd"/>
      <w:r w:rsidRPr="000E4386">
        <w:rPr>
          <w:rFonts w:ascii="Times New Roman" w:eastAsia="Calibri" w:hAnsi="Times New Roman" w:cs="Times New Roman"/>
          <w:sz w:val="24"/>
          <w:szCs w:val="24"/>
        </w:rPr>
        <w:t xml:space="preserve"> </w:t>
      </w:r>
      <w:proofErr w:type="spellStart"/>
      <w:r w:rsidRPr="000E4386">
        <w:rPr>
          <w:rFonts w:ascii="Times New Roman" w:eastAsia="Calibri" w:hAnsi="Times New Roman" w:cs="Times New Roman"/>
          <w:sz w:val="24"/>
          <w:szCs w:val="24"/>
        </w:rPr>
        <w:t>дярини</w:t>
      </w:r>
      <w:proofErr w:type="spellEnd"/>
      <w:r w:rsidRPr="000E4386">
        <w:rPr>
          <w:rFonts w:ascii="Times New Roman" w:eastAsia="Calibri" w:hAnsi="Times New Roman" w:cs="Times New Roman"/>
          <w:sz w:val="24"/>
          <w:szCs w:val="24"/>
        </w:rPr>
        <w:t>» («Поющие узоры»); народный вокальный ансамбль «</w:t>
      </w:r>
      <w:proofErr w:type="spellStart"/>
      <w:r w:rsidRPr="000E4386">
        <w:rPr>
          <w:rFonts w:ascii="Times New Roman" w:eastAsia="Calibri" w:hAnsi="Times New Roman" w:cs="Times New Roman"/>
          <w:sz w:val="24"/>
          <w:szCs w:val="24"/>
        </w:rPr>
        <w:t>Нани</w:t>
      </w:r>
      <w:proofErr w:type="spellEnd"/>
      <w:r w:rsidRPr="000E4386">
        <w:rPr>
          <w:rFonts w:ascii="Times New Roman" w:eastAsia="Calibri" w:hAnsi="Times New Roman" w:cs="Times New Roman"/>
          <w:sz w:val="24"/>
          <w:szCs w:val="24"/>
        </w:rPr>
        <w:t xml:space="preserve">». Детский ансамбль национального танца имеет звание «Образцовый коллектив любительского художественного творчества». </w:t>
      </w:r>
    </w:p>
    <w:p w:rsidR="00E602CE" w:rsidRPr="000E4386" w:rsidRDefault="00E602CE" w:rsidP="00E602CE">
      <w:pPr>
        <w:spacing w:after="0" w:line="240" w:lineRule="auto"/>
        <w:ind w:firstLine="708"/>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 xml:space="preserve">Мастера декоративно-прикладного искусства КМНС и творческие коллективы ежегодно принимают участие в международных, всероссийских, межрегиональных, краевых и районных выставках, ярмарках, фестивалях, посвященных этнической тематике, на которых становятся лауреатами, занимают первые места. </w:t>
      </w:r>
    </w:p>
    <w:p w:rsidR="00E602CE" w:rsidRPr="000E4386" w:rsidRDefault="00E602CE" w:rsidP="00E602CE">
      <w:pPr>
        <w:spacing w:after="0" w:line="240" w:lineRule="auto"/>
        <w:ind w:firstLine="709"/>
        <w:jc w:val="both"/>
        <w:rPr>
          <w:rFonts w:ascii="Times New Roman" w:eastAsia="Times New Roman" w:hAnsi="Times New Roman" w:cs="Times New Roman"/>
          <w:spacing w:val="2"/>
          <w:sz w:val="24"/>
          <w:szCs w:val="24"/>
          <w:lang w:eastAsia="ru-RU"/>
        </w:rPr>
      </w:pPr>
      <w:r w:rsidRPr="000E4386">
        <w:rPr>
          <w:rFonts w:ascii="Times New Roman" w:eastAsia="Times New Roman" w:hAnsi="Times New Roman" w:cs="Times New Roman"/>
          <w:spacing w:val="2"/>
          <w:sz w:val="24"/>
          <w:szCs w:val="24"/>
          <w:lang w:eastAsia="ru-RU"/>
        </w:rPr>
        <w:t xml:space="preserve">Ежегодно в Нанайском муниципальном районе проводятся мероприятия направленные на </w:t>
      </w:r>
      <w:r w:rsidRPr="000E4386">
        <w:rPr>
          <w:rFonts w:ascii="Times New Roman" w:eastAsia="Times New Roman" w:hAnsi="Times New Roman" w:cs="Times New Roman"/>
          <w:sz w:val="24"/>
          <w:szCs w:val="24"/>
          <w:lang w:eastAsia="ru-RU"/>
        </w:rPr>
        <w:t>поддержку и популяризацию традиционных художественных промыслов и традиционных видов деятельности КМНС</w:t>
      </w:r>
      <w:r w:rsidRPr="000E4386">
        <w:rPr>
          <w:rFonts w:ascii="Times New Roman" w:eastAsia="Times New Roman" w:hAnsi="Times New Roman" w:cs="Times New Roman"/>
          <w:spacing w:val="2"/>
          <w:sz w:val="24"/>
          <w:szCs w:val="24"/>
          <w:lang w:eastAsia="ru-RU"/>
        </w:rPr>
        <w:t>:</w:t>
      </w:r>
    </w:p>
    <w:p w:rsidR="00E602CE" w:rsidRPr="000E4386" w:rsidRDefault="00E602CE" w:rsidP="00E602CE">
      <w:pPr>
        <w:spacing w:after="0" w:line="240" w:lineRule="auto"/>
        <w:ind w:firstLine="709"/>
        <w:jc w:val="both"/>
        <w:rPr>
          <w:rFonts w:ascii="Times New Roman" w:eastAsia="Times New Roman" w:hAnsi="Times New Roman" w:cs="Times New Roman"/>
          <w:spacing w:val="2"/>
          <w:sz w:val="24"/>
          <w:szCs w:val="24"/>
          <w:lang w:eastAsia="ru-RU"/>
        </w:rPr>
      </w:pPr>
      <w:r w:rsidRPr="000E4386">
        <w:rPr>
          <w:rFonts w:ascii="Times New Roman" w:eastAsia="Times New Roman" w:hAnsi="Times New Roman" w:cs="Times New Roman"/>
          <w:spacing w:val="2"/>
          <w:sz w:val="24"/>
          <w:szCs w:val="24"/>
          <w:lang w:eastAsia="ru-RU"/>
        </w:rPr>
        <w:t>- праздник первой рыбалки «</w:t>
      </w:r>
      <w:proofErr w:type="spellStart"/>
      <w:r w:rsidRPr="000E4386">
        <w:rPr>
          <w:rFonts w:ascii="Times New Roman" w:eastAsia="Times New Roman" w:hAnsi="Times New Roman" w:cs="Times New Roman"/>
          <w:spacing w:val="2"/>
          <w:sz w:val="24"/>
          <w:szCs w:val="24"/>
          <w:lang w:eastAsia="ru-RU"/>
        </w:rPr>
        <w:t>Боло</w:t>
      </w:r>
      <w:proofErr w:type="spellEnd"/>
      <w:r w:rsidRPr="000E4386">
        <w:rPr>
          <w:rFonts w:ascii="Times New Roman" w:eastAsia="Times New Roman" w:hAnsi="Times New Roman" w:cs="Times New Roman"/>
          <w:spacing w:val="2"/>
          <w:sz w:val="24"/>
          <w:szCs w:val="24"/>
          <w:lang w:eastAsia="ru-RU"/>
        </w:rPr>
        <w:t xml:space="preserve"> </w:t>
      </w:r>
      <w:proofErr w:type="spellStart"/>
      <w:r w:rsidRPr="000E4386">
        <w:rPr>
          <w:rFonts w:ascii="Times New Roman" w:eastAsia="Times New Roman" w:hAnsi="Times New Roman" w:cs="Times New Roman"/>
          <w:spacing w:val="2"/>
          <w:sz w:val="24"/>
          <w:szCs w:val="24"/>
          <w:lang w:eastAsia="ru-RU"/>
        </w:rPr>
        <w:t>давани</w:t>
      </w:r>
      <w:proofErr w:type="spellEnd"/>
      <w:r w:rsidRPr="000E4386">
        <w:rPr>
          <w:rFonts w:ascii="Times New Roman" w:eastAsia="Times New Roman" w:hAnsi="Times New Roman" w:cs="Times New Roman"/>
          <w:spacing w:val="2"/>
          <w:sz w:val="24"/>
          <w:szCs w:val="24"/>
          <w:lang w:eastAsia="ru-RU"/>
        </w:rPr>
        <w:t xml:space="preserve"> </w:t>
      </w:r>
      <w:proofErr w:type="spellStart"/>
      <w:r w:rsidRPr="000E4386">
        <w:rPr>
          <w:rFonts w:ascii="Times New Roman" w:eastAsia="Times New Roman" w:hAnsi="Times New Roman" w:cs="Times New Roman"/>
          <w:spacing w:val="2"/>
          <w:sz w:val="24"/>
          <w:szCs w:val="24"/>
          <w:lang w:eastAsia="ru-RU"/>
        </w:rPr>
        <w:t>аня</w:t>
      </w:r>
      <w:proofErr w:type="spellEnd"/>
      <w:r w:rsidRPr="000E4386">
        <w:rPr>
          <w:rFonts w:ascii="Times New Roman" w:eastAsia="Times New Roman" w:hAnsi="Times New Roman" w:cs="Times New Roman"/>
          <w:spacing w:val="2"/>
          <w:sz w:val="24"/>
          <w:szCs w:val="24"/>
          <w:lang w:eastAsia="ru-RU"/>
        </w:rPr>
        <w:t>»;</w:t>
      </w:r>
    </w:p>
    <w:p w:rsidR="00E602CE" w:rsidRPr="000E4386" w:rsidRDefault="00E602CE" w:rsidP="00E602CE">
      <w:pPr>
        <w:spacing w:after="0" w:line="240" w:lineRule="auto"/>
        <w:ind w:firstLine="708"/>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pacing w:val="2"/>
          <w:sz w:val="24"/>
          <w:szCs w:val="24"/>
          <w:lang w:eastAsia="ru-RU"/>
        </w:rPr>
        <w:t>- межмуниципальный фестиваль народного творчества «Соцветие культур», в рамках которого проводится смотр-конкурс национальных творческих коллективов, выставка декоративно-прикладного искусства, конкурс блюд национальной кухни, конкурс «Национальное жилище»,</w:t>
      </w:r>
      <w:r w:rsidRPr="000E4386">
        <w:rPr>
          <w:rFonts w:ascii="Times New Roman" w:eastAsia="Times New Roman" w:hAnsi="Times New Roman" w:cs="Times New Roman"/>
          <w:sz w:val="24"/>
          <w:szCs w:val="24"/>
          <w:lang w:eastAsia="ru-RU"/>
        </w:rPr>
        <w:t xml:space="preserve"> конкурс «</w:t>
      </w:r>
      <w:proofErr w:type="spellStart"/>
      <w:r w:rsidRPr="000E4386">
        <w:rPr>
          <w:rFonts w:ascii="Times New Roman" w:eastAsia="Times New Roman" w:hAnsi="Times New Roman" w:cs="Times New Roman"/>
          <w:sz w:val="24"/>
          <w:szCs w:val="24"/>
          <w:lang w:eastAsia="ru-RU"/>
        </w:rPr>
        <w:t>Пакси-экэсэл</w:t>
      </w:r>
      <w:proofErr w:type="spellEnd"/>
      <w:r w:rsidRPr="000E4386">
        <w:rPr>
          <w:rFonts w:ascii="Times New Roman" w:eastAsia="Times New Roman" w:hAnsi="Times New Roman" w:cs="Times New Roman"/>
          <w:sz w:val="24"/>
          <w:szCs w:val="24"/>
          <w:lang w:eastAsia="ru-RU"/>
        </w:rPr>
        <w:t>», смотр-конкурс фольклорных коллективов</w:t>
      </w:r>
      <w:r w:rsidRPr="000E4386">
        <w:rPr>
          <w:rFonts w:ascii="Times New Roman" w:eastAsia="Times New Roman" w:hAnsi="Times New Roman" w:cs="Times New Roman"/>
          <w:spacing w:val="2"/>
          <w:sz w:val="24"/>
          <w:szCs w:val="24"/>
          <w:lang w:eastAsia="ru-RU"/>
        </w:rPr>
        <w:t xml:space="preserve">. </w:t>
      </w:r>
    </w:p>
    <w:p w:rsidR="00E602CE" w:rsidRPr="000E4386" w:rsidRDefault="00E602CE" w:rsidP="00E602CE">
      <w:pPr>
        <w:spacing w:after="0" w:line="240" w:lineRule="auto"/>
        <w:ind w:firstLine="709"/>
        <w:jc w:val="both"/>
        <w:rPr>
          <w:rFonts w:ascii="Times New Roman" w:eastAsia="Times New Roman" w:hAnsi="Times New Roman" w:cs="Times New Roman"/>
          <w:spacing w:val="2"/>
          <w:sz w:val="24"/>
          <w:szCs w:val="24"/>
          <w:lang w:eastAsia="ru-RU"/>
        </w:rPr>
      </w:pPr>
      <w:r w:rsidRPr="000E4386">
        <w:rPr>
          <w:rFonts w:ascii="Times New Roman" w:eastAsia="Times New Roman" w:hAnsi="Times New Roman" w:cs="Times New Roman"/>
          <w:spacing w:val="2"/>
          <w:sz w:val="24"/>
          <w:szCs w:val="24"/>
          <w:lang w:eastAsia="ru-RU"/>
        </w:rPr>
        <w:t>В организации и проведении указанных мероприятий активное участие принимает общественная организация народов Севера Нанайского района.</w:t>
      </w:r>
    </w:p>
    <w:p w:rsidR="00E602CE" w:rsidRPr="000E4386" w:rsidRDefault="00E602CE" w:rsidP="00E602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Вместе с тем, несмотря на проводимую работу, еще сохраняется достаточно проблем, требующих дальнейшего внимания и системной работы со стороны органов государственной власти, местного самоуправления и общественных организаций коренных народов.</w:t>
      </w:r>
    </w:p>
    <w:p w:rsidR="00E602CE" w:rsidRPr="000E4386" w:rsidRDefault="00E602CE" w:rsidP="00E602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Проблемой остается сложное положение национальных общин Нанайского муниципального района, многие из которых не имеют необходимого оборудования для ведения традиционной деятельности. Слабое материально-техническое оснащение общин коренных народов не позволяет производимой ими продукции конкурировать на рынках сбыта. Кризисное состояние традиционных видов хозяйственной деятельности приводит к безработице, а также сохранению социальных проблем, уменьшению реальных доходов коренных народов по сравнению с другими группами населения.</w:t>
      </w:r>
    </w:p>
    <w:p w:rsidR="00E602CE" w:rsidRPr="000E4386" w:rsidRDefault="00E602CE" w:rsidP="00E602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lastRenderedPageBreak/>
        <w:t>Менее 20 процентов лиц, относящихся к коренным народам, владеет родным языком, что приводит к трудностям, связанным с сохранением исторического наследия, самобытной культуры и традиций коренных народов.</w:t>
      </w:r>
    </w:p>
    <w:p w:rsidR="00E602CE" w:rsidRPr="000E4386" w:rsidRDefault="00E602CE" w:rsidP="00E602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Таким образом, очевидна актуальность принятия на муниципальном уровне мер для дальнейшего сохранения и развития традиционного образа жизни и традиционной хозяйственной деятельности КМНС.</w:t>
      </w:r>
    </w:p>
    <w:p w:rsidR="00E602CE" w:rsidRPr="000E4386" w:rsidRDefault="00E602CE" w:rsidP="00E602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E4386">
        <w:rPr>
          <w:rFonts w:ascii="Times New Roman" w:eastAsia="Times New Roman" w:hAnsi="Times New Roman" w:cs="Times New Roman"/>
          <w:sz w:val="24"/>
          <w:szCs w:val="24"/>
          <w:lang w:eastAsia="ru-RU"/>
        </w:rPr>
        <w:t>Программа является логическим продолжением муниципальной программы «Развитие коренных малочисленных народов Севера, Сибири и Дальнего Востока Российской Федерации, проживающих на территории Нанайского муниципального района, на 2016 – 2020 годы», утвержденной постановлением администрации Нанайского муниципального района Хабаровского края от 19 марта 2015 г. № 267 и представляет собой комплексную систему мероприятий по созданию в Нанайском муниципальном районе благоприятных условий для устойчивого развития КМНС, проживающих</w:t>
      </w:r>
      <w:proofErr w:type="gramEnd"/>
      <w:r w:rsidRPr="000E4386">
        <w:rPr>
          <w:rFonts w:ascii="Times New Roman" w:eastAsia="Times New Roman" w:hAnsi="Times New Roman" w:cs="Times New Roman"/>
          <w:sz w:val="24"/>
          <w:szCs w:val="24"/>
          <w:lang w:eastAsia="ru-RU"/>
        </w:rPr>
        <w:t xml:space="preserve"> в Нанайском муниципальном районе, основанных на сохранении исконной среды обитания, традиционного образа жизни, хозяйственной деятельности и промыслов, самобытной культуры и духовных ценностей этих народов.</w:t>
      </w:r>
    </w:p>
    <w:p w:rsidR="00E602CE" w:rsidRPr="000E4386" w:rsidRDefault="00E602CE" w:rsidP="00E602CE">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 xml:space="preserve">2. Основные цели и задачи Программы </w:t>
      </w:r>
    </w:p>
    <w:p w:rsidR="00E602CE" w:rsidRPr="000E4386" w:rsidRDefault="00E602CE" w:rsidP="00E602CE">
      <w:pPr>
        <w:autoSpaceDE w:val="0"/>
        <w:autoSpaceDN w:val="0"/>
        <w:adjustRightInd w:val="0"/>
        <w:spacing w:after="0" w:line="240" w:lineRule="auto"/>
        <w:rPr>
          <w:rFonts w:ascii="Times New Roman" w:eastAsia="Times New Roman" w:hAnsi="Times New Roman" w:cs="Times New Roman"/>
          <w:sz w:val="24"/>
          <w:szCs w:val="24"/>
          <w:lang w:eastAsia="ru-RU"/>
        </w:rPr>
      </w:pPr>
    </w:p>
    <w:p w:rsidR="00E602CE" w:rsidRPr="000E4386" w:rsidRDefault="00E602CE" w:rsidP="00E602CE">
      <w:pPr>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Программа реализуется в целях создания в Нанайском муниципальном районе благоприятных условий для устойчивого развития КМНС, проживающих в Нанайском муниципальном районе, основанных на сохранении исконной среды обитания, традиционного образа жизни, хозяйственной деятельности и промыслов, самобытной культуры и духовных ценностей этих народов.</w:t>
      </w:r>
    </w:p>
    <w:p w:rsidR="00E602CE" w:rsidRPr="000E4386" w:rsidRDefault="00E602CE" w:rsidP="00E602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Достижение цели Программы будет обеспечиваться решением следующих основных задач:</w:t>
      </w:r>
    </w:p>
    <w:p w:rsidR="00E602CE" w:rsidRPr="000E4386" w:rsidRDefault="00E602CE" w:rsidP="00E602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1) защита исконной среды обитания, традиционного образа жизни, хозяйствования и промыслов коренных народов;</w:t>
      </w:r>
    </w:p>
    <w:p w:rsidR="00E602CE" w:rsidRPr="000E4386" w:rsidRDefault="00E602CE" w:rsidP="00E602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2) повышение образовательного уровня, сохранение и развитие самобытной культуры;</w:t>
      </w:r>
    </w:p>
    <w:p w:rsidR="00E602CE" w:rsidRPr="000E4386" w:rsidRDefault="00E602CE" w:rsidP="00E602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3) повышение самосознания и общественной активности коренных народов.</w:t>
      </w:r>
    </w:p>
    <w:p w:rsidR="00E602CE" w:rsidRPr="000E4386" w:rsidRDefault="00E602CE" w:rsidP="00E602CE">
      <w:pPr>
        <w:spacing w:after="0" w:line="240" w:lineRule="auto"/>
        <w:ind w:firstLine="708"/>
        <w:jc w:val="center"/>
        <w:rPr>
          <w:rFonts w:ascii="Times New Roman" w:eastAsia="Times New Roman" w:hAnsi="Times New Roman" w:cs="Times New Roman"/>
          <w:sz w:val="24"/>
          <w:szCs w:val="24"/>
          <w:lang w:eastAsia="ru-RU"/>
        </w:rPr>
      </w:pPr>
    </w:p>
    <w:p w:rsidR="00E602CE" w:rsidRPr="000E4386" w:rsidRDefault="00E602CE" w:rsidP="00E602CE">
      <w:pPr>
        <w:spacing w:after="0" w:line="240" w:lineRule="auto"/>
        <w:ind w:firstLine="708"/>
        <w:jc w:val="center"/>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3. Прогноз конечных результатов Программы</w:t>
      </w:r>
    </w:p>
    <w:p w:rsidR="00E602CE" w:rsidRPr="000E4386" w:rsidRDefault="00E602CE" w:rsidP="00E602CE">
      <w:pPr>
        <w:spacing w:after="0" w:line="240" w:lineRule="auto"/>
        <w:ind w:firstLine="708"/>
        <w:jc w:val="center"/>
        <w:rPr>
          <w:rFonts w:ascii="Times New Roman" w:eastAsia="Times New Roman" w:hAnsi="Times New Roman" w:cs="Times New Roman"/>
          <w:sz w:val="24"/>
          <w:szCs w:val="24"/>
          <w:lang w:eastAsia="ru-RU"/>
        </w:rPr>
      </w:pPr>
    </w:p>
    <w:p w:rsidR="00E602CE" w:rsidRPr="000E4386" w:rsidRDefault="00E602CE" w:rsidP="00E602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Реализация Программы направлена на получение следующих конечных результатов:</w:t>
      </w:r>
    </w:p>
    <w:p w:rsidR="00E602CE" w:rsidRPr="000E4386" w:rsidRDefault="00E602CE" w:rsidP="00E602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1) количество национальных общин, получивших поддержку на развитие традиционных отраслей хозяйства, не менее 1 национальной общины в 2020-2021 гг.;</w:t>
      </w:r>
    </w:p>
    <w:p w:rsidR="00E602CE" w:rsidRPr="000E4386" w:rsidRDefault="00E602CE" w:rsidP="00E602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2) количество участников мероприятий, направленных на этнокультурное развитие коренных народов, не менее 500 человек ежегодно;</w:t>
      </w:r>
    </w:p>
    <w:p w:rsidR="00E602CE" w:rsidRPr="000E4386" w:rsidRDefault="00E602CE" w:rsidP="00E602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3) доля граждан из числа коренных малочисленных народов, удовлетворенных качеством реализуемых мероприятий, направленных на экономическое и социальное развитие коренных народов, в общем количестве опрошенных лиц, относящихся к коренным народам, не менее 64,5 %;</w:t>
      </w:r>
    </w:p>
    <w:p w:rsidR="00E602CE" w:rsidRPr="000E4386" w:rsidRDefault="00E602CE" w:rsidP="00E602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4) увеличение количества мастеров, владеющих национальными художественными промыслами, до 95 человек;</w:t>
      </w:r>
    </w:p>
    <w:p w:rsidR="00E602CE" w:rsidRPr="000E4386" w:rsidRDefault="00E602CE" w:rsidP="00E602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5) число мероприятий, проведенных совместно с общественными организациями коренных народов, не менее 2 мероприятий ежегодно.</w:t>
      </w:r>
    </w:p>
    <w:p w:rsidR="00E602CE" w:rsidRPr="000E4386" w:rsidRDefault="00E602CE" w:rsidP="00E602C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В Программу включены меры, направленные на вовлечение аборигенного населения в процессы развития декоративно-прикладного искусства посредством их популяризации и стимулирования через районные конкурсы.</w:t>
      </w:r>
    </w:p>
    <w:p w:rsidR="00E602CE" w:rsidRPr="000E4386" w:rsidRDefault="00E602CE" w:rsidP="00E602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 xml:space="preserve">Программные </w:t>
      </w:r>
      <w:hyperlink w:anchor="Par776" w:history="1"/>
      <w:r w:rsidRPr="000E4386">
        <w:rPr>
          <w:rFonts w:ascii="Times New Roman" w:eastAsia="Times New Roman" w:hAnsi="Times New Roman" w:cs="Times New Roman"/>
          <w:sz w:val="24"/>
          <w:szCs w:val="24"/>
          <w:lang w:eastAsia="ru-RU"/>
        </w:rPr>
        <w:t xml:space="preserve">мероприятия также направлены на активизацию участия общественности коренных народов в решении вопросов экономического, социального, </w:t>
      </w:r>
      <w:r w:rsidRPr="000E4386">
        <w:rPr>
          <w:rFonts w:ascii="Times New Roman" w:eastAsia="Times New Roman" w:hAnsi="Times New Roman" w:cs="Times New Roman"/>
          <w:sz w:val="24"/>
          <w:szCs w:val="24"/>
          <w:lang w:eastAsia="ru-RU"/>
        </w:rPr>
        <w:lastRenderedPageBreak/>
        <w:t>культурного развития.</w:t>
      </w:r>
    </w:p>
    <w:p w:rsidR="00E602CE" w:rsidRPr="000E4386" w:rsidRDefault="00E602CE" w:rsidP="00E602CE">
      <w:pPr>
        <w:spacing w:after="0" w:line="240" w:lineRule="auto"/>
        <w:ind w:firstLine="708"/>
        <w:jc w:val="both"/>
        <w:rPr>
          <w:rFonts w:ascii="Times New Roman" w:eastAsia="Times New Roman" w:hAnsi="Times New Roman" w:cs="Times New Roman"/>
          <w:sz w:val="24"/>
          <w:szCs w:val="24"/>
          <w:lang w:eastAsia="ru-RU"/>
        </w:rPr>
      </w:pPr>
    </w:p>
    <w:p w:rsidR="00E602CE" w:rsidRPr="000E4386" w:rsidRDefault="00E602CE" w:rsidP="00E602C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4. Сроки реализации Программы</w:t>
      </w:r>
    </w:p>
    <w:p w:rsidR="00E602CE" w:rsidRPr="000E4386" w:rsidRDefault="00E602CE" w:rsidP="00E602CE">
      <w:pPr>
        <w:spacing w:after="0" w:line="240" w:lineRule="auto"/>
        <w:ind w:firstLine="708"/>
        <w:jc w:val="center"/>
        <w:rPr>
          <w:rFonts w:ascii="Times New Roman" w:eastAsia="Times New Roman" w:hAnsi="Times New Roman" w:cs="Times New Roman"/>
          <w:sz w:val="24"/>
          <w:szCs w:val="24"/>
          <w:lang w:eastAsia="ru-RU"/>
        </w:rPr>
      </w:pPr>
    </w:p>
    <w:p w:rsidR="00E602CE" w:rsidRPr="000E4386" w:rsidRDefault="00E602CE" w:rsidP="00E602CE">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Сроки реализации Программы: 2020 - 2025 годы.</w:t>
      </w:r>
    </w:p>
    <w:p w:rsidR="00E602CE" w:rsidRPr="000E4386" w:rsidRDefault="00E602CE" w:rsidP="00E602CE">
      <w:pPr>
        <w:spacing w:after="0" w:line="240" w:lineRule="auto"/>
        <w:ind w:firstLine="708"/>
        <w:jc w:val="both"/>
        <w:rPr>
          <w:rFonts w:ascii="Times New Roman" w:eastAsia="Times New Roman" w:hAnsi="Times New Roman" w:cs="Times New Roman"/>
          <w:b/>
          <w:sz w:val="24"/>
          <w:szCs w:val="24"/>
          <w:lang w:eastAsia="ru-RU"/>
        </w:rPr>
      </w:pPr>
    </w:p>
    <w:p w:rsidR="00E602CE" w:rsidRPr="000E4386" w:rsidRDefault="00E602CE" w:rsidP="00E602CE">
      <w:pPr>
        <w:spacing w:after="0" w:line="240" w:lineRule="auto"/>
        <w:ind w:firstLine="708"/>
        <w:jc w:val="center"/>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5. Перечень показателей (индикаторов) Программы</w:t>
      </w:r>
    </w:p>
    <w:p w:rsidR="00E602CE" w:rsidRPr="000E4386" w:rsidRDefault="00E602CE" w:rsidP="00E602CE">
      <w:pPr>
        <w:spacing w:after="0" w:line="240" w:lineRule="auto"/>
        <w:ind w:firstLine="708"/>
        <w:jc w:val="center"/>
        <w:rPr>
          <w:rFonts w:ascii="Times New Roman" w:eastAsia="Times New Roman" w:hAnsi="Times New Roman" w:cs="Times New Roman"/>
          <w:sz w:val="24"/>
          <w:szCs w:val="24"/>
          <w:lang w:eastAsia="ru-RU"/>
        </w:rPr>
      </w:pPr>
    </w:p>
    <w:p w:rsidR="00E602CE" w:rsidRPr="000E4386" w:rsidRDefault="00E602CE" w:rsidP="00E602CE">
      <w:pPr>
        <w:spacing w:after="0" w:line="240" w:lineRule="auto"/>
        <w:ind w:firstLine="708"/>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Перечень показателей (индикаторов) Программы включает целевые показатели (индикаторы), характеризующие решение задач и достижение целей Программы, а также показатели (индикаторы), количественно отражающие ход реализации основных мероприятий Программы.</w:t>
      </w:r>
    </w:p>
    <w:p w:rsidR="00E602CE" w:rsidRPr="000E4386" w:rsidRDefault="00E602CE" w:rsidP="00E602CE">
      <w:pPr>
        <w:spacing w:after="0" w:line="240" w:lineRule="auto"/>
        <w:ind w:firstLine="708"/>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Перечень показателей (индикаторов) Программы представлен в приложении № 1 к настоящей Программе.</w:t>
      </w:r>
    </w:p>
    <w:p w:rsidR="00E602CE" w:rsidRPr="000E4386" w:rsidRDefault="00E602CE" w:rsidP="00E602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602CE" w:rsidRPr="000E4386" w:rsidRDefault="00E602CE" w:rsidP="00E602CE">
      <w:pPr>
        <w:widowControl w:val="0"/>
        <w:autoSpaceDE w:val="0"/>
        <w:autoSpaceDN w:val="0"/>
        <w:adjustRightInd w:val="0"/>
        <w:spacing w:after="0" w:line="240" w:lineRule="auto"/>
        <w:jc w:val="center"/>
        <w:rPr>
          <w:rFonts w:ascii="Times New Roman" w:eastAsia="Times New Roman" w:hAnsi="Times New Roman" w:cs="Times New Roman"/>
          <w:kern w:val="28"/>
          <w:sz w:val="24"/>
          <w:szCs w:val="24"/>
          <w:lang w:eastAsia="ru-RU"/>
        </w:rPr>
      </w:pPr>
      <w:r w:rsidRPr="000E4386">
        <w:rPr>
          <w:rFonts w:ascii="Times New Roman" w:eastAsia="Times New Roman" w:hAnsi="Times New Roman" w:cs="Times New Roman"/>
          <w:kern w:val="28"/>
          <w:sz w:val="24"/>
          <w:szCs w:val="24"/>
          <w:lang w:eastAsia="ru-RU"/>
        </w:rPr>
        <w:t>6. Основные мероприятия по реализации Программы</w:t>
      </w:r>
    </w:p>
    <w:p w:rsidR="00E602CE" w:rsidRPr="000E4386" w:rsidRDefault="00E602CE" w:rsidP="00E602CE">
      <w:pPr>
        <w:widowControl w:val="0"/>
        <w:autoSpaceDE w:val="0"/>
        <w:autoSpaceDN w:val="0"/>
        <w:adjustRightInd w:val="0"/>
        <w:spacing w:after="0" w:line="240" w:lineRule="auto"/>
        <w:jc w:val="center"/>
        <w:rPr>
          <w:rFonts w:ascii="Times New Roman" w:eastAsia="Times New Roman" w:hAnsi="Times New Roman" w:cs="Times New Roman"/>
          <w:i/>
          <w:kern w:val="28"/>
          <w:sz w:val="24"/>
          <w:szCs w:val="24"/>
          <w:lang w:eastAsia="ru-RU"/>
        </w:rPr>
      </w:pPr>
    </w:p>
    <w:p w:rsidR="00E602CE" w:rsidRPr="000E4386" w:rsidRDefault="00E602CE" w:rsidP="00E602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 xml:space="preserve">Достижение поставленной цели и решение комплексных задач Программы определяет необходимость реализации Перечня основных  </w:t>
      </w:r>
      <w:hyperlink w:anchor="Par374" w:history="1">
        <w:r w:rsidRPr="000E4386">
          <w:rPr>
            <w:rFonts w:ascii="Times New Roman" w:eastAsia="Times New Roman" w:hAnsi="Times New Roman" w:cs="Times New Roman"/>
            <w:sz w:val="24"/>
            <w:szCs w:val="24"/>
            <w:lang w:eastAsia="ru-RU"/>
          </w:rPr>
          <w:t>мероприятий</w:t>
        </w:r>
      </w:hyperlink>
      <w:r w:rsidRPr="000E4386">
        <w:rPr>
          <w:rFonts w:ascii="Times New Roman" w:eastAsia="Times New Roman" w:hAnsi="Times New Roman" w:cs="Times New Roman"/>
          <w:sz w:val="24"/>
          <w:szCs w:val="24"/>
          <w:lang w:eastAsia="ru-RU"/>
        </w:rPr>
        <w:t>, отраженных в приложении № 2 к настоящей Программе.</w:t>
      </w:r>
    </w:p>
    <w:p w:rsidR="00E602CE" w:rsidRPr="000E4386" w:rsidRDefault="00E602CE" w:rsidP="00E602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 xml:space="preserve">Перечень основных </w:t>
      </w:r>
      <w:hyperlink w:anchor="Par374" w:history="1">
        <w:r w:rsidRPr="000E4386">
          <w:rPr>
            <w:rFonts w:ascii="Times New Roman" w:eastAsia="Times New Roman" w:hAnsi="Times New Roman" w:cs="Times New Roman"/>
            <w:color w:val="000000"/>
            <w:sz w:val="24"/>
            <w:szCs w:val="24"/>
            <w:lang w:eastAsia="ru-RU"/>
          </w:rPr>
          <w:t>мероприятий</w:t>
        </w:r>
      </w:hyperlink>
      <w:r w:rsidRPr="000E4386">
        <w:rPr>
          <w:rFonts w:ascii="Times New Roman" w:eastAsia="Times New Roman" w:hAnsi="Times New Roman" w:cs="Times New Roman"/>
          <w:color w:val="000000"/>
          <w:sz w:val="24"/>
          <w:szCs w:val="24"/>
          <w:lang w:eastAsia="ru-RU"/>
        </w:rPr>
        <w:t xml:space="preserve"> </w:t>
      </w:r>
      <w:r w:rsidRPr="000E4386">
        <w:rPr>
          <w:rFonts w:ascii="Times New Roman" w:eastAsia="Times New Roman" w:hAnsi="Times New Roman" w:cs="Times New Roman"/>
          <w:sz w:val="24"/>
          <w:szCs w:val="24"/>
          <w:lang w:eastAsia="ru-RU"/>
        </w:rPr>
        <w:t>содержит раздел:</w:t>
      </w:r>
    </w:p>
    <w:p w:rsidR="00E602CE" w:rsidRPr="000E4386" w:rsidRDefault="00E602CE" w:rsidP="00E602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1. Поддержка экономического и социального развития коренных малочисленных народов Севера, Сибири и Дальнего Востока Российской Федерации.</w:t>
      </w:r>
    </w:p>
    <w:p w:rsidR="00E602CE" w:rsidRPr="000E4386" w:rsidRDefault="00E602CE" w:rsidP="00E602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Реализация мероприятия направлена на поддержку экономического и социального развития коренных малочисленных народов Севера, Сибири и Дальнего Востока Российской Федерации.</w:t>
      </w:r>
    </w:p>
    <w:p w:rsidR="00E602CE" w:rsidRPr="000E4386" w:rsidRDefault="00E602CE" w:rsidP="00E602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Описание мероприятий Программы с указанием ответственных исполнителей, соисполнителей, участников, сроков и непосредственных результатов их реализации приведено в приложении № 2 к настоящей Программе.</w:t>
      </w:r>
    </w:p>
    <w:p w:rsidR="00E602CE" w:rsidRPr="000E4386" w:rsidRDefault="00E602CE" w:rsidP="00E602C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E602CE" w:rsidRPr="000E4386" w:rsidRDefault="00E602CE" w:rsidP="00E602C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7. Обоснование ресурсного обеспечения Программы</w:t>
      </w:r>
    </w:p>
    <w:p w:rsidR="00E602CE" w:rsidRPr="000E4386" w:rsidRDefault="00E602CE" w:rsidP="00E602C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E602CE" w:rsidRPr="000E4386" w:rsidRDefault="00E602CE" w:rsidP="00E602CE">
      <w:pPr>
        <w:spacing w:after="0" w:line="240" w:lineRule="auto"/>
        <w:ind w:firstLine="709"/>
        <w:jc w:val="both"/>
        <w:rPr>
          <w:rFonts w:ascii="Times New Roman" w:eastAsia="Times New Roman" w:hAnsi="Times New Roman" w:cs="Times New Roman"/>
          <w:sz w:val="24"/>
          <w:szCs w:val="24"/>
          <w:highlight w:val="yellow"/>
          <w:lang w:eastAsia="ru-RU"/>
        </w:rPr>
      </w:pPr>
      <w:r w:rsidRPr="000E4386">
        <w:rPr>
          <w:rFonts w:ascii="Times New Roman" w:eastAsia="Times New Roman" w:hAnsi="Times New Roman" w:cs="Times New Roman"/>
          <w:sz w:val="24"/>
          <w:szCs w:val="24"/>
          <w:lang w:eastAsia="ru-RU"/>
        </w:rPr>
        <w:t>Финансовое обеспечение Программы осуществляется за счет сре</w:t>
      </w:r>
      <w:proofErr w:type="gramStart"/>
      <w:r w:rsidRPr="000E4386">
        <w:rPr>
          <w:rFonts w:ascii="Times New Roman" w:eastAsia="Times New Roman" w:hAnsi="Times New Roman" w:cs="Times New Roman"/>
          <w:sz w:val="24"/>
          <w:szCs w:val="24"/>
          <w:lang w:eastAsia="ru-RU"/>
        </w:rPr>
        <w:t>дств кр</w:t>
      </w:r>
      <w:proofErr w:type="gramEnd"/>
      <w:r w:rsidRPr="000E4386">
        <w:rPr>
          <w:rFonts w:ascii="Times New Roman" w:eastAsia="Times New Roman" w:hAnsi="Times New Roman" w:cs="Times New Roman"/>
          <w:sz w:val="24"/>
          <w:szCs w:val="24"/>
          <w:lang w:eastAsia="ru-RU"/>
        </w:rPr>
        <w:t>аевого бюджета, бюджета Нанайского муниципального района.</w:t>
      </w:r>
    </w:p>
    <w:p w:rsidR="00E602CE" w:rsidRPr="000E4386" w:rsidRDefault="00E602CE" w:rsidP="00E602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Бюджетные источники:</w:t>
      </w:r>
    </w:p>
    <w:p w:rsidR="00E602CE" w:rsidRPr="000E4386" w:rsidRDefault="00E602CE" w:rsidP="00E602C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0E4386">
        <w:rPr>
          <w:rFonts w:ascii="Times New Roman" w:eastAsia="Times New Roman" w:hAnsi="Times New Roman" w:cs="Times New Roman"/>
          <w:bCs/>
          <w:sz w:val="24"/>
          <w:szCs w:val="24"/>
          <w:lang w:eastAsia="ru-RU"/>
        </w:rPr>
        <w:t>- краевой бюджет - субсидия краевого бюджета (в том числе источником которой являются средства федерального бюджета) на реализацию мероприятий по экономическому и социальному развитию коренных малочисленных народов, предоставляемые в рамках государственной программы края «Развитие коренных малочисленных народов Севера, Сибири и Дальнего Востока Российской Федерации, проживающих в Хабаровском крае», утвержденной постановлением Правительства Хабаровского края от 14 сентября 2011 г. № 303-пр;</w:t>
      </w:r>
      <w:proofErr w:type="gramEnd"/>
    </w:p>
    <w:p w:rsidR="00E602CE" w:rsidRPr="000E4386" w:rsidRDefault="00E602CE" w:rsidP="00E602CE">
      <w:pPr>
        <w:spacing w:after="0" w:line="240" w:lineRule="auto"/>
        <w:ind w:firstLine="708"/>
        <w:jc w:val="both"/>
        <w:rPr>
          <w:rFonts w:ascii="Times New Roman" w:eastAsia="Times New Roman" w:hAnsi="Times New Roman" w:cs="Times New Roman"/>
          <w:sz w:val="24"/>
          <w:szCs w:val="24"/>
          <w:highlight w:val="yellow"/>
          <w:lang w:eastAsia="ru-RU"/>
        </w:rPr>
      </w:pPr>
      <w:r w:rsidRPr="000E4386">
        <w:rPr>
          <w:rFonts w:ascii="Times New Roman" w:eastAsia="Times New Roman" w:hAnsi="Times New Roman" w:cs="Times New Roman"/>
          <w:sz w:val="24"/>
          <w:szCs w:val="24"/>
          <w:lang w:eastAsia="ru-RU"/>
        </w:rPr>
        <w:t>- бюджет Нанайского муниципального района - средства, предусматриваемые на исполнение Программы в бюджете Нанайского муниципального района.</w:t>
      </w:r>
      <w:r w:rsidRPr="000E4386">
        <w:rPr>
          <w:rFonts w:ascii="Times New Roman" w:eastAsia="Times New Roman" w:hAnsi="Times New Roman" w:cs="Times New Roman"/>
          <w:sz w:val="24"/>
          <w:szCs w:val="24"/>
          <w:highlight w:val="yellow"/>
          <w:lang w:eastAsia="ru-RU"/>
        </w:rPr>
        <w:t xml:space="preserve">  </w:t>
      </w:r>
    </w:p>
    <w:p w:rsidR="00E602CE" w:rsidRPr="000E4386" w:rsidRDefault="00E602CE" w:rsidP="00E602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Общий объем финансирования Программы – 10  860,29 тыс. руб., в том числе:</w:t>
      </w:r>
    </w:p>
    <w:p w:rsidR="00E602CE" w:rsidRPr="000E4386" w:rsidRDefault="00E602CE" w:rsidP="00E602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из краевого бюджета – 8 330,29 тыс. руб., в том числе по годам:</w:t>
      </w:r>
    </w:p>
    <w:p w:rsidR="00E602CE" w:rsidRPr="000E4386" w:rsidRDefault="00E602CE" w:rsidP="00E602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2020 год – 1 688,64 тыс. руб.;</w:t>
      </w:r>
    </w:p>
    <w:p w:rsidR="00E602CE" w:rsidRPr="000E4386" w:rsidRDefault="00E602CE" w:rsidP="00E602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2021 год – 1 849,32 тыс. руб.;</w:t>
      </w:r>
    </w:p>
    <w:p w:rsidR="00E602CE" w:rsidRPr="000E4386" w:rsidRDefault="00E602CE" w:rsidP="00E602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2022 год – 1 506,93 тыс. руб.;</w:t>
      </w:r>
    </w:p>
    <w:p w:rsidR="00E602CE" w:rsidRPr="000E4386" w:rsidRDefault="00E602CE" w:rsidP="00E602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2023 год – 1 642,70 тыс. руб.;</w:t>
      </w:r>
    </w:p>
    <w:p w:rsidR="00E602CE" w:rsidRPr="000E4386" w:rsidRDefault="00E602CE" w:rsidP="00E602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lastRenderedPageBreak/>
        <w:t>2024 год – 1 642,70 тыс. руб.;</w:t>
      </w:r>
    </w:p>
    <w:p w:rsidR="00E602CE" w:rsidRPr="000E4386" w:rsidRDefault="00E602CE" w:rsidP="00E602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2025 год – 0,00 тыс. руб.;</w:t>
      </w:r>
    </w:p>
    <w:p w:rsidR="00E602CE" w:rsidRPr="000E4386" w:rsidRDefault="00E602CE" w:rsidP="00E602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из бюджета района – 2 530,00 тыс. руб., в том числе по годам:</w:t>
      </w:r>
    </w:p>
    <w:p w:rsidR="00E602CE" w:rsidRPr="000E4386" w:rsidRDefault="00E602CE" w:rsidP="00E602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2020 год – 100,00 тыс. руб.;</w:t>
      </w:r>
    </w:p>
    <w:p w:rsidR="00E602CE" w:rsidRPr="000E4386" w:rsidRDefault="00E602CE" w:rsidP="00E602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2021 год – 160,00 тыс. руб.;</w:t>
      </w:r>
    </w:p>
    <w:p w:rsidR="00E602CE" w:rsidRPr="000E4386" w:rsidRDefault="00E602CE" w:rsidP="00E602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2022 год – 180,00 тыс. руб.;</w:t>
      </w:r>
    </w:p>
    <w:p w:rsidR="00E602CE" w:rsidRPr="000E4386" w:rsidRDefault="00E602CE" w:rsidP="00E602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2023 год – 180,00 тыс. руб.;</w:t>
      </w:r>
    </w:p>
    <w:p w:rsidR="00E602CE" w:rsidRPr="000E4386" w:rsidRDefault="00E602CE" w:rsidP="00E602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2024 год – 180,00 тыс. руб.;</w:t>
      </w:r>
    </w:p>
    <w:p w:rsidR="00E602CE" w:rsidRPr="000E4386" w:rsidRDefault="00E602CE" w:rsidP="00E602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2025 год – 1 730,00 тыс. руб.</w:t>
      </w:r>
    </w:p>
    <w:p w:rsidR="00E602CE" w:rsidRPr="000E4386" w:rsidRDefault="00E602CE" w:rsidP="00E602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Объемы финансирования из краевого бюджета носят прогнозный характер и подлежат ежегодному уточнению.</w:t>
      </w:r>
    </w:p>
    <w:p w:rsidR="00E602CE" w:rsidRPr="000E4386" w:rsidRDefault="009E7102" w:rsidP="00E602C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hyperlink r:id="rId21" w:history="1">
        <w:r w:rsidR="00E602CE" w:rsidRPr="000E4386">
          <w:rPr>
            <w:rFonts w:ascii="Times New Roman" w:eastAsia="Times New Roman" w:hAnsi="Times New Roman" w:cs="Times New Roman"/>
            <w:color w:val="000000"/>
            <w:sz w:val="24"/>
            <w:szCs w:val="24"/>
            <w:lang w:eastAsia="ru-RU"/>
          </w:rPr>
          <w:t>Смета</w:t>
        </w:r>
      </w:hyperlink>
      <w:r w:rsidR="00E602CE" w:rsidRPr="000E4386">
        <w:rPr>
          <w:rFonts w:ascii="Times New Roman" w:eastAsia="Times New Roman" w:hAnsi="Times New Roman" w:cs="Times New Roman"/>
          <w:color w:val="000000"/>
          <w:sz w:val="24"/>
          <w:szCs w:val="24"/>
          <w:lang w:eastAsia="ru-RU"/>
        </w:rPr>
        <w:t xml:space="preserve"> расходов краевого бюджета, бюджета района на реализацию муниципальной Программы, согласно приложению № 3 к настоящей Программе.</w:t>
      </w:r>
    </w:p>
    <w:p w:rsidR="00E602CE" w:rsidRPr="000E4386" w:rsidRDefault="00E602CE" w:rsidP="00E602CE">
      <w:pPr>
        <w:spacing w:after="0" w:line="240" w:lineRule="auto"/>
        <w:jc w:val="center"/>
        <w:rPr>
          <w:rFonts w:ascii="Times New Roman" w:eastAsia="Times New Roman" w:hAnsi="Times New Roman" w:cs="Times New Roman"/>
          <w:bCs/>
          <w:iCs/>
          <w:kern w:val="28"/>
          <w:sz w:val="24"/>
          <w:szCs w:val="24"/>
          <w:lang w:eastAsia="ru-RU"/>
        </w:rPr>
      </w:pPr>
    </w:p>
    <w:p w:rsidR="00E602CE" w:rsidRPr="000E4386" w:rsidRDefault="00E602CE" w:rsidP="00E602CE">
      <w:pPr>
        <w:spacing w:after="0" w:line="240" w:lineRule="auto"/>
        <w:jc w:val="center"/>
        <w:rPr>
          <w:rFonts w:ascii="Times New Roman" w:eastAsia="Times New Roman" w:hAnsi="Times New Roman" w:cs="Times New Roman"/>
          <w:bCs/>
          <w:iCs/>
          <w:kern w:val="28"/>
          <w:sz w:val="24"/>
          <w:szCs w:val="24"/>
          <w:lang w:eastAsia="ru-RU"/>
        </w:rPr>
      </w:pPr>
      <w:r w:rsidRPr="000E4386">
        <w:rPr>
          <w:rFonts w:ascii="Times New Roman" w:eastAsia="Times New Roman" w:hAnsi="Times New Roman" w:cs="Times New Roman"/>
          <w:bCs/>
          <w:iCs/>
          <w:kern w:val="28"/>
          <w:sz w:val="24"/>
          <w:szCs w:val="24"/>
          <w:lang w:eastAsia="ru-RU"/>
        </w:rPr>
        <w:t>8. Механизм реализации Программы</w:t>
      </w:r>
    </w:p>
    <w:p w:rsidR="00E602CE" w:rsidRPr="000E4386" w:rsidRDefault="00E602CE" w:rsidP="00E602CE">
      <w:pPr>
        <w:spacing w:after="0" w:line="240" w:lineRule="auto"/>
        <w:jc w:val="center"/>
        <w:rPr>
          <w:rFonts w:ascii="Times New Roman" w:eastAsia="Times New Roman" w:hAnsi="Times New Roman" w:cs="Times New Roman"/>
          <w:bCs/>
          <w:iCs/>
          <w:kern w:val="28"/>
          <w:sz w:val="24"/>
          <w:szCs w:val="24"/>
          <w:lang w:eastAsia="ru-RU"/>
        </w:rPr>
      </w:pPr>
    </w:p>
    <w:p w:rsidR="00E602CE" w:rsidRPr="000E4386" w:rsidRDefault="00E602CE" w:rsidP="00E602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r w:rsidRPr="000E4386">
        <w:rPr>
          <w:rFonts w:ascii="Times New Roman" w:eastAsia="Times New Roman" w:hAnsi="Times New Roman" w:cs="Times New Roman"/>
          <w:sz w:val="24"/>
          <w:szCs w:val="24"/>
          <w:lang w:eastAsia="ru-RU"/>
        </w:rPr>
        <w:t xml:space="preserve">Механизм реализации Программы - это система программных </w:t>
      </w:r>
      <w:hyperlink w:anchor="Par745" w:history="1">
        <w:r w:rsidRPr="000E4386">
          <w:rPr>
            <w:rFonts w:ascii="Times New Roman" w:eastAsia="Times New Roman" w:hAnsi="Times New Roman" w:cs="Times New Roman"/>
            <w:sz w:val="24"/>
            <w:szCs w:val="24"/>
            <w:lang w:eastAsia="ru-RU"/>
          </w:rPr>
          <w:t>мероприятий</w:t>
        </w:r>
      </w:hyperlink>
      <w:r w:rsidRPr="000E4386">
        <w:rPr>
          <w:rFonts w:ascii="Times New Roman" w:eastAsia="Times New Roman" w:hAnsi="Times New Roman" w:cs="Times New Roman"/>
          <w:sz w:val="24"/>
          <w:szCs w:val="24"/>
          <w:lang w:eastAsia="ru-RU"/>
        </w:rPr>
        <w:t>, скоординированных по срокам и ответственным исполнителям, обеспечивающих достижение намеченных результатов.</w:t>
      </w:r>
    </w:p>
    <w:p w:rsidR="00E602CE" w:rsidRPr="000E4386" w:rsidRDefault="00E602CE" w:rsidP="00E602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r w:rsidRPr="000E4386">
        <w:rPr>
          <w:rFonts w:ascii="Times New Roman" w:eastAsia="Times New Roman" w:hAnsi="Times New Roman" w:cs="Times New Roman"/>
          <w:sz w:val="24"/>
          <w:szCs w:val="24"/>
          <w:lang w:eastAsia="ru-RU"/>
        </w:rPr>
        <w:t>Механизм реализации Программы предусматривает взаимодействие ответственного исполнителя Программы с участниками Программы.</w:t>
      </w:r>
    </w:p>
    <w:p w:rsidR="00E602CE" w:rsidRPr="000E4386" w:rsidRDefault="00E602CE" w:rsidP="00E602CE">
      <w:pPr>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r w:rsidRPr="000E4386">
        <w:rPr>
          <w:rFonts w:ascii="Times New Roman" w:eastAsia="Times New Roman" w:hAnsi="Times New Roman" w:cs="Times New Roman"/>
          <w:sz w:val="24"/>
          <w:szCs w:val="24"/>
          <w:lang w:eastAsia="ru-RU"/>
        </w:rPr>
        <w:t>Управление Программой осуществляется ответственным исполнителем Программы – отделом экономического развития администрации Нанайского муниципального района.</w:t>
      </w:r>
    </w:p>
    <w:p w:rsidR="00E602CE" w:rsidRPr="000E4386" w:rsidRDefault="00E602CE" w:rsidP="00E602CE">
      <w:pPr>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r w:rsidRPr="000E4386">
        <w:rPr>
          <w:rFonts w:ascii="Times New Roman" w:eastAsia="Times New Roman" w:hAnsi="Times New Roman" w:cs="Times New Roman"/>
          <w:sz w:val="24"/>
          <w:szCs w:val="24"/>
          <w:lang w:eastAsia="ru-RU"/>
        </w:rPr>
        <w:t>В процессе реализации Программы ответственный исполнитель осуществляет следующие полномочия:</w:t>
      </w:r>
    </w:p>
    <w:p w:rsidR="00E602CE" w:rsidRPr="000E4386" w:rsidRDefault="00E602CE" w:rsidP="00E602CE">
      <w:pPr>
        <w:shd w:val="clear" w:color="auto" w:fill="FFFFFF"/>
        <w:tabs>
          <w:tab w:val="left" w:pos="0"/>
        </w:tabs>
        <w:spacing w:after="0" w:line="240" w:lineRule="auto"/>
        <w:ind w:left="77" w:right="101" w:firstLine="632"/>
        <w:jc w:val="both"/>
        <w:rPr>
          <w:rFonts w:ascii="Times New Roman" w:eastAsia="Times New Roman" w:hAnsi="Times New Roman" w:cs="Times New Roman"/>
          <w:color w:val="000000"/>
          <w:spacing w:val="1"/>
          <w:sz w:val="24"/>
          <w:szCs w:val="24"/>
          <w:lang w:eastAsia="ru-RU"/>
        </w:rPr>
      </w:pPr>
      <w:r w:rsidRPr="000E4386">
        <w:rPr>
          <w:rFonts w:ascii="Times New Roman" w:eastAsia="Times New Roman" w:hAnsi="Times New Roman" w:cs="Times New Roman"/>
          <w:color w:val="000000"/>
          <w:spacing w:val="1"/>
          <w:sz w:val="24"/>
          <w:szCs w:val="24"/>
          <w:lang w:eastAsia="ru-RU"/>
        </w:rPr>
        <w:t>1) обеспечивает разработку проекта Программы, ее согласование и внесение изменений;</w:t>
      </w:r>
    </w:p>
    <w:p w:rsidR="00E602CE" w:rsidRPr="000E4386" w:rsidRDefault="00E602CE" w:rsidP="00E602CE">
      <w:pPr>
        <w:shd w:val="clear" w:color="auto" w:fill="FFFFFF"/>
        <w:tabs>
          <w:tab w:val="left" w:pos="0"/>
        </w:tabs>
        <w:spacing w:after="0" w:line="240" w:lineRule="auto"/>
        <w:ind w:left="77" w:right="101" w:firstLine="632"/>
        <w:jc w:val="both"/>
        <w:rPr>
          <w:rFonts w:ascii="Times New Roman" w:eastAsia="Times New Roman" w:hAnsi="Times New Roman" w:cs="Times New Roman"/>
          <w:sz w:val="24"/>
          <w:szCs w:val="24"/>
          <w:highlight w:val="yellow"/>
          <w:lang w:eastAsia="ru-RU"/>
        </w:rPr>
      </w:pPr>
      <w:r w:rsidRPr="000E4386">
        <w:rPr>
          <w:rFonts w:ascii="Times New Roman" w:eastAsia="Times New Roman" w:hAnsi="Times New Roman" w:cs="Times New Roman"/>
          <w:color w:val="000000"/>
          <w:spacing w:val="1"/>
          <w:sz w:val="24"/>
          <w:szCs w:val="24"/>
          <w:lang w:eastAsia="ru-RU"/>
        </w:rPr>
        <w:t xml:space="preserve">2) организует реализацию Программы, вносит </w:t>
      </w:r>
      <w:r w:rsidRPr="000E4386">
        <w:rPr>
          <w:rFonts w:ascii="Times New Roman" w:eastAsia="Times New Roman" w:hAnsi="Times New Roman" w:cs="Times New Roman"/>
          <w:color w:val="000000"/>
          <w:spacing w:val="6"/>
          <w:sz w:val="24"/>
          <w:szCs w:val="24"/>
          <w:lang w:eastAsia="ru-RU"/>
        </w:rPr>
        <w:t xml:space="preserve">изменения в Программу и несет ответственность за </w:t>
      </w:r>
      <w:r w:rsidRPr="000E4386">
        <w:rPr>
          <w:rFonts w:ascii="Times New Roman" w:eastAsia="Times New Roman" w:hAnsi="Times New Roman" w:cs="Times New Roman"/>
          <w:color w:val="000000"/>
          <w:spacing w:val="1"/>
          <w:sz w:val="24"/>
          <w:szCs w:val="24"/>
          <w:lang w:eastAsia="ru-RU"/>
        </w:rPr>
        <w:t xml:space="preserve">достижение показателей (индикаторов) Программы, а также </w:t>
      </w:r>
      <w:r w:rsidRPr="000E4386">
        <w:rPr>
          <w:rFonts w:ascii="Times New Roman" w:eastAsia="Times New Roman" w:hAnsi="Times New Roman" w:cs="Times New Roman"/>
          <w:color w:val="000000"/>
          <w:sz w:val="24"/>
          <w:szCs w:val="24"/>
          <w:lang w:eastAsia="ru-RU"/>
        </w:rPr>
        <w:t>конечных результатов ее реализации;</w:t>
      </w:r>
    </w:p>
    <w:p w:rsidR="00E602CE" w:rsidRPr="000E4386" w:rsidRDefault="00E602CE" w:rsidP="00E602CE">
      <w:pPr>
        <w:shd w:val="clear" w:color="auto" w:fill="FFFFFF"/>
        <w:tabs>
          <w:tab w:val="left" w:pos="0"/>
        </w:tabs>
        <w:spacing w:after="0" w:line="240" w:lineRule="auto"/>
        <w:ind w:left="58" w:firstLine="632"/>
        <w:jc w:val="both"/>
        <w:rPr>
          <w:rFonts w:ascii="Times New Roman" w:eastAsia="Times New Roman" w:hAnsi="Times New Roman" w:cs="Times New Roman"/>
          <w:color w:val="000000"/>
          <w:spacing w:val="1"/>
          <w:sz w:val="24"/>
          <w:szCs w:val="24"/>
          <w:lang w:eastAsia="ru-RU"/>
        </w:rPr>
      </w:pPr>
      <w:r w:rsidRPr="000E4386">
        <w:rPr>
          <w:rFonts w:ascii="Times New Roman" w:eastAsia="Times New Roman" w:hAnsi="Times New Roman" w:cs="Times New Roman"/>
          <w:color w:val="000000"/>
          <w:spacing w:val="1"/>
          <w:sz w:val="24"/>
          <w:szCs w:val="24"/>
          <w:lang w:eastAsia="ru-RU"/>
        </w:rPr>
        <w:t>3) разрабатывает по вопросам своей компетенции нормативные правовые акты, необходимые для выполнения мероприятий Программы, в отношении которых он является исполнителем;</w:t>
      </w:r>
    </w:p>
    <w:p w:rsidR="00E602CE" w:rsidRPr="000E4386" w:rsidRDefault="00E602CE" w:rsidP="00E602CE">
      <w:pPr>
        <w:shd w:val="clear" w:color="auto" w:fill="FFFFFF"/>
        <w:tabs>
          <w:tab w:val="left" w:pos="0"/>
        </w:tabs>
        <w:spacing w:after="0" w:line="240" w:lineRule="auto"/>
        <w:ind w:left="58" w:firstLine="632"/>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color w:val="000000"/>
          <w:spacing w:val="1"/>
          <w:sz w:val="24"/>
          <w:szCs w:val="24"/>
          <w:lang w:eastAsia="ru-RU"/>
        </w:rPr>
        <w:t xml:space="preserve">4) ежеквартально, в срок до 20 числа месяца, следующим за отчетным кварталом, запрашивает у соисполнителей сведения, необходимые для проведения мониторинга и подготовки отчетности о результатах реализации Программы за </w:t>
      </w:r>
      <w:r w:rsidRPr="000E4386">
        <w:rPr>
          <w:rFonts w:ascii="Times New Roman" w:eastAsia="Times New Roman" w:hAnsi="Times New Roman" w:cs="Times New Roman"/>
          <w:color w:val="000000"/>
          <w:spacing w:val="5"/>
          <w:sz w:val="24"/>
          <w:szCs w:val="24"/>
          <w:lang w:val="en-US" w:eastAsia="ru-RU"/>
        </w:rPr>
        <w:t>I</w:t>
      </w:r>
      <w:r w:rsidRPr="000E4386">
        <w:rPr>
          <w:rFonts w:ascii="Times New Roman" w:eastAsia="Times New Roman" w:hAnsi="Times New Roman" w:cs="Times New Roman"/>
          <w:color w:val="000000"/>
          <w:spacing w:val="5"/>
          <w:sz w:val="24"/>
          <w:szCs w:val="24"/>
          <w:lang w:eastAsia="ru-RU"/>
        </w:rPr>
        <w:t xml:space="preserve"> квартал, первое </w:t>
      </w:r>
      <w:r w:rsidRPr="000E4386">
        <w:rPr>
          <w:rFonts w:ascii="Times New Roman" w:eastAsia="Times New Roman" w:hAnsi="Times New Roman" w:cs="Times New Roman"/>
          <w:color w:val="000000"/>
          <w:spacing w:val="1"/>
          <w:sz w:val="24"/>
          <w:szCs w:val="24"/>
          <w:lang w:eastAsia="ru-RU"/>
        </w:rPr>
        <w:t>полугодие, 9 месяцев текущего финансового года соответственно</w:t>
      </w:r>
      <w:r w:rsidRPr="000E4386">
        <w:rPr>
          <w:rFonts w:ascii="Times New Roman" w:eastAsia="Times New Roman" w:hAnsi="Times New Roman" w:cs="Times New Roman"/>
          <w:color w:val="000000"/>
          <w:spacing w:val="2"/>
          <w:sz w:val="24"/>
          <w:szCs w:val="24"/>
          <w:lang w:eastAsia="ru-RU"/>
        </w:rPr>
        <w:t>, представляет результаты мониторинга</w:t>
      </w:r>
      <w:r w:rsidRPr="000E4386">
        <w:rPr>
          <w:rFonts w:ascii="Times New Roman" w:eastAsia="Times New Roman" w:hAnsi="Times New Roman" w:cs="Times New Roman"/>
          <w:color w:val="000000"/>
          <w:spacing w:val="1"/>
          <w:sz w:val="24"/>
          <w:szCs w:val="24"/>
          <w:lang w:eastAsia="ru-RU"/>
        </w:rPr>
        <w:t>;</w:t>
      </w:r>
    </w:p>
    <w:p w:rsidR="00E602CE" w:rsidRPr="000E4386" w:rsidRDefault="00E602CE" w:rsidP="00E602CE">
      <w:pPr>
        <w:shd w:val="clear" w:color="auto" w:fill="FFFFFF"/>
        <w:tabs>
          <w:tab w:val="left" w:pos="0"/>
        </w:tabs>
        <w:spacing w:after="0" w:line="240" w:lineRule="auto"/>
        <w:ind w:left="58" w:firstLine="632"/>
        <w:jc w:val="both"/>
        <w:rPr>
          <w:rFonts w:ascii="Times New Roman" w:eastAsia="Times New Roman" w:hAnsi="Times New Roman" w:cs="Times New Roman"/>
          <w:sz w:val="24"/>
          <w:szCs w:val="24"/>
          <w:highlight w:val="yellow"/>
          <w:lang w:eastAsia="ru-RU"/>
        </w:rPr>
      </w:pPr>
      <w:r w:rsidRPr="000E4386">
        <w:rPr>
          <w:rFonts w:ascii="Times New Roman" w:eastAsia="Times New Roman" w:hAnsi="Times New Roman" w:cs="Times New Roman"/>
          <w:sz w:val="24"/>
          <w:szCs w:val="24"/>
          <w:lang w:eastAsia="ru-RU"/>
        </w:rPr>
        <w:t xml:space="preserve">5) </w:t>
      </w:r>
      <w:r w:rsidRPr="000E4386">
        <w:rPr>
          <w:rFonts w:ascii="Times New Roman" w:eastAsia="Times New Roman" w:hAnsi="Times New Roman" w:cs="Times New Roman"/>
          <w:color w:val="000000"/>
          <w:sz w:val="24"/>
          <w:szCs w:val="24"/>
          <w:lang w:eastAsia="ru-RU"/>
        </w:rPr>
        <w:t xml:space="preserve">запрашивает у соисполнителей и участников сведения, необходимые </w:t>
      </w:r>
      <w:r w:rsidRPr="000E4386">
        <w:rPr>
          <w:rFonts w:ascii="Times New Roman" w:eastAsia="Times New Roman" w:hAnsi="Times New Roman" w:cs="Times New Roman"/>
          <w:color w:val="000000"/>
          <w:spacing w:val="5"/>
          <w:sz w:val="24"/>
          <w:szCs w:val="24"/>
          <w:lang w:eastAsia="ru-RU"/>
        </w:rPr>
        <w:t xml:space="preserve">для оценки эффективности реализации Программы и подготовки годового </w:t>
      </w:r>
      <w:r w:rsidRPr="000E4386">
        <w:rPr>
          <w:rFonts w:ascii="Times New Roman" w:eastAsia="Times New Roman" w:hAnsi="Times New Roman" w:cs="Times New Roman"/>
          <w:color w:val="000000"/>
          <w:spacing w:val="-3"/>
          <w:sz w:val="24"/>
          <w:szCs w:val="24"/>
          <w:lang w:eastAsia="ru-RU"/>
        </w:rPr>
        <w:t>отчета;</w:t>
      </w:r>
    </w:p>
    <w:p w:rsidR="00E602CE" w:rsidRPr="000E4386" w:rsidRDefault="00E602CE" w:rsidP="00E602CE">
      <w:pPr>
        <w:widowControl w:val="0"/>
        <w:shd w:val="clear" w:color="auto" w:fill="FFFFFF"/>
        <w:tabs>
          <w:tab w:val="left" w:pos="0"/>
          <w:tab w:val="left" w:pos="1075"/>
        </w:tabs>
        <w:autoSpaceDE w:val="0"/>
        <w:autoSpaceDN w:val="0"/>
        <w:adjustRightInd w:val="0"/>
        <w:spacing w:after="0" w:line="240" w:lineRule="auto"/>
        <w:ind w:firstLine="709"/>
        <w:jc w:val="both"/>
        <w:rPr>
          <w:rFonts w:ascii="Times New Roman" w:eastAsia="Times New Roman" w:hAnsi="Times New Roman" w:cs="Times New Roman"/>
          <w:color w:val="000000"/>
          <w:spacing w:val="-6"/>
          <w:sz w:val="24"/>
          <w:szCs w:val="24"/>
          <w:lang w:eastAsia="ru-RU"/>
        </w:rPr>
      </w:pPr>
      <w:r w:rsidRPr="000E4386">
        <w:rPr>
          <w:rFonts w:ascii="Times New Roman" w:eastAsia="Times New Roman" w:hAnsi="Times New Roman" w:cs="Times New Roman"/>
          <w:color w:val="000000"/>
          <w:spacing w:val="1"/>
          <w:sz w:val="24"/>
          <w:szCs w:val="24"/>
          <w:lang w:eastAsia="ru-RU"/>
        </w:rPr>
        <w:t>6) проводит оценку эффективности реализации Программы;</w:t>
      </w:r>
    </w:p>
    <w:p w:rsidR="00E602CE" w:rsidRPr="000E4386" w:rsidRDefault="00E602CE" w:rsidP="00E602CE">
      <w:pPr>
        <w:shd w:val="clear" w:color="auto" w:fill="FFFFFF"/>
        <w:tabs>
          <w:tab w:val="left" w:pos="0"/>
          <w:tab w:val="left" w:pos="1070"/>
        </w:tabs>
        <w:spacing w:after="0" w:line="240" w:lineRule="auto"/>
        <w:ind w:firstLine="709"/>
        <w:jc w:val="both"/>
        <w:rPr>
          <w:rFonts w:ascii="Times New Roman" w:eastAsia="Times New Roman" w:hAnsi="Times New Roman" w:cs="Times New Roman"/>
          <w:color w:val="000000"/>
          <w:sz w:val="24"/>
          <w:szCs w:val="24"/>
          <w:highlight w:val="yellow"/>
          <w:lang w:eastAsia="ru-RU"/>
        </w:rPr>
      </w:pPr>
      <w:r w:rsidRPr="000E4386">
        <w:rPr>
          <w:rFonts w:ascii="Times New Roman" w:eastAsia="Times New Roman" w:hAnsi="Times New Roman" w:cs="Times New Roman"/>
          <w:color w:val="000000"/>
          <w:spacing w:val="-9"/>
          <w:sz w:val="24"/>
          <w:szCs w:val="24"/>
          <w:lang w:eastAsia="ru-RU"/>
        </w:rPr>
        <w:t xml:space="preserve">7) </w:t>
      </w:r>
      <w:r w:rsidRPr="000E4386">
        <w:rPr>
          <w:rFonts w:ascii="Times New Roman" w:eastAsia="Times New Roman" w:hAnsi="Times New Roman" w:cs="Times New Roman"/>
          <w:color w:val="000000"/>
          <w:sz w:val="24"/>
          <w:szCs w:val="24"/>
          <w:lang w:eastAsia="ru-RU"/>
        </w:rPr>
        <w:t xml:space="preserve">готовит годовой отчет до 01 марта года, следующего за </w:t>
      </w:r>
      <w:proofErr w:type="gramStart"/>
      <w:r w:rsidRPr="000E4386">
        <w:rPr>
          <w:rFonts w:ascii="Times New Roman" w:eastAsia="Times New Roman" w:hAnsi="Times New Roman" w:cs="Times New Roman"/>
          <w:color w:val="000000"/>
          <w:sz w:val="24"/>
          <w:szCs w:val="24"/>
          <w:lang w:eastAsia="ru-RU"/>
        </w:rPr>
        <w:t>отчетным</w:t>
      </w:r>
      <w:proofErr w:type="gramEnd"/>
      <w:r w:rsidRPr="000E4386">
        <w:rPr>
          <w:rFonts w:ascii="Times New Roman" w:eastAsia="Times New Roman" w:hAnsi="Times New Roman" w:cs="Times New Roman"/>
          <w:color w:val="000000"/>
          <w:sz w:val="24"/>
          <w:szCs w:val="24"/>
          <w:lang w:eastAsia="ru-RU"/>
        </w:rPr>
        <w:t>.</w:t>
      </w:r>
    </w:p>
    <w:p w:rsidR="00E602CE" w:rsidRPr="000E4386" w:rsidRDefault="00E602CE" w:rsidP="00E602CE">
      <w:pPr>
        <w:shd w:val="clear" w:color="auto" w:fill="FFFFFF"/>
        <w:tabs>
          <w:tab w:val="left" w:pos="0"/>
          <w:tab w:val="left" w:pos="1070"/>
        </w:tabs>
        <w:spacing w:after="0" w:line="240" w:lineRule="auto"/>
        <w:ind w:firstLine="709"/>
        <w:jc w:val="both"/>
        <w:rPr>
          <w:rFonts w:ascii="Times New Roman" w:eastAsia="Times New Roman" w:hAnsi="Times New Roman" w:cs="Times New Roman"/>
          <w:sz w:val="24"/>
          <w:szCs w:val="24"/>
          <w:highlight w:val="yellow"/>
          <w:lang w:eastAsia="ru-RU"/>
        </w:rPr>
      </w:pPr>
      <w:r w:rsidRPr="000E4386">
        <w:rPr>
          <w:rFonts w:ascii="Times New Roman" w:eastAsia="Times New Roman" w:hAnsi="Times New Roman" w:cs="Times New Roman"/>
          <w:color w:val="000000"/>
          <w:sz w:val="24"/>
          <w:szCs w:val="24"/>
          <w:lang w:eastAsia="ru-RU"/>
        </w:rPr>
        <w:t>Соисполнитель:</w:t>
      </w:r>
    </w:p>
    <w:p w:rsidR="00E602CE" w:rsidRPr="000E4386" w:rsidRDefault="00E602CE" w:rsidP="00E602CE">
      <w:pPr>
        <w:shd w:val="clear" w:color="auto" w:fill="FFFFFF"/>
        <w:tabs>
          <w:tab w:val="left" w:pos="1099"/>
        </w:tabs>
        <w:spacing w:after="0" w:line="240" w:lineRule="auto"/>
        <w:ind w:left="19" w:firstLine="709"/>
        <w:jc w:val="both"/>
        <w:rPr>
          <w:rFonts w:ascii="Times New Roman" w:eastAsia="Times New Roman" w:hAnsi="Times New Roman" w:cs="Times New Roman"/>
          <w:color w:val="000000"/>
          <w:spacing w:val="1"/>
          <w:sz w:val="24"/>
          <w:szCs w:val="24"/>
          <w:lang w:eastAsia="ru-RU"/>
        </w:rPr>
      </w:pPr>
      <w:r w:rsidRPr="000E4386">
        <w:rPr>
          <w:rFonts w:ascii="Times New Roman" w:eastAsia="Times New Roman" w:hAnsi="Times New Roman" w:cs="Times New Roman"/>
          <w:color w:val="000000"/>
          <w:spacing w:val="-19"/>
          <w:sz w:val="24"/>
          <w:szCs w:val="24"/>
          <w:lang w:eastAsia="ru-RU"/>
        </w:rPr>
        <w:t>1)</w:t>
      </w:r>
      <w:r w:rsidRPr="000E4386">
        <w:rPr>
          <w:rFonts w:ascii="Times New Roman" w:eastAsia="Times New Roman" w:hAnsi="Times New Roman" w:cs="Times New Roman"/>
          <w:color w:val="000000"/>
          <w:sz w:val="24"/>
          <w:szCs w:val="24"/>
          <w:lang w:eastAsia="ru-RU"/>
        </w:rPr>
        <w:tab/>
      </w:r>
      <w:r w:rsidRPr="000E4386">
        <w:rPr>
          <w:rFonts w:ascii="Times New Roman" w:eastAsia="Times New Roman" w:hAnsi="Times New Roman" w:cs="Times New Roman"/>
          <w:color w:val="000000"/>
          <w:spacing w:val="2"/>
          <w:sz w:val="24"/>
          <w:szCs w:val="24"/>
          <w:lang w:eastAsia="ru-RU"/>
        </w:rPr>
        <w:t xml:space="preserve">участвует по вопросам своей компетенции в разработке проекта Программы, в том числе готовит предложения по мероприятиям Программы и показателям (индикаторам) Программы, в </w:t>
      </w:r>
      <w:proofErr w:type="gramStart"/>
      <w:r w:rsidRPr="000E4386">
        <w:rPr>
          <w:rFonts w:ascii="Times New Roman" w:eastAsia="Times New Roman" w:hAnsi="Times New Roman" w:cs="Times New Roman"/>
          <w:color w:val="000000"/>
          <w:spacing w:val="2"/>
          <w:sz w:val="24"/>
          <w:szCs w:val="24"/>
          <w:lang w:eastAsia="ru-RU"/>
        </w:rPr>
        <w:t>целях</w:t>
      </w:r>
      <w:proofErr w:type="gramEnd"/>
      <w:r w:rsidRPr="000E4386">
        <w:rPr>
          <w:rFonts w:ascii="Times New Roman" w:eastAsia="Times New Roman" w:hAnsi="Times New Roman" w:cs="Times New Roman"/>
          <w:color w:val="000000"/>
          <w:spacing w:val="2"/>
          <w:sz w:val="24"/>
          <w:szCs w:val="24"/>
          <w:lang w:eastAsia="ru-RU"/>
        </w:rPr>
        <w:t xml:space="preserve"> достижения которых он планирует организовать реализацию мероприятий и по которым он является соисполнителем Программы</w:t>
      </w:r>
      <w:r w:rsidRPr="000E4386">
        <w:rPr>
          <w:rFonts w:ascii="Times New Roman" w:eastAsia="Times New Roman" w:hAnsi="Times New Roman" w:cs="Times New Roman"/>
          <w:color w:val="000000"/>
          <w:spacing w:val="1"/>
          <w:sz w:val="24"/>
          <w:szCs w:val="24"/>
          <w:lang w:eastAsia="ru-RU"/>
        </w:rPr>
        <w:t>;</w:t>
      </w:r>
    </w:p>
    <w:p w:rsidR="00E602CE" w:rsidRPr="000E4386" w:rsidRDefault="00E602CE" w:rsidP="00E602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2) вносит ответственному исполнителю предложения о необходимости внесения изменений в Программу в пределах бюджетных ассигнований, установленных ему на реализацию мероприятий ответственным исполнителем;</w:t>
      </w:r>
    </w:p>
    <w:p w:rsidR="00E602CE" w:rsidRPr="000E4386" w:rsidRDefault="00E602CE" w:rsidP="00E602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lastRenderedPageBreak/>
        <w:t>3) обеспечивает достижение показателей (индикаторов) Программы при реализации мероприятий, в отношении которых он является ответственным исполнителем;</w:t>
      </w:r>
    </w:p>
    <w:p w:rsidR="00E602CE" w:rsidRPr="000E4386" w:rsidRDefault="00E602CE" w:rsidP="00E602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4) предоставляет ответственному исполнителю сведения о предполагаемых объемах бюджетных ассигнований на очередной финансовый год и плановый период для финансирования мероприятий Программы, ответственным за которые он является, в пределах бюджетных ассигнований, установленных ему на реализацию мероприятий ответственным исполнителем;</w:t>
      </w:r>
    </w:p>
    <w:p w:rsidR="00E602CE" w:rsidRPr="000E4386" w:rsidRDefault="00E602CE" w:rsidP="00E602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5) представляет ответственному исполнителю сведения, необходимые для проведения мониторинга и подготовки квартальной отчетности, и сведения, необходимые для подготовки годового отчета, не позднее 10 февраля года, следующего за отчетным годом;</w:t>
      </w:r>
    </w:p>
    <w:p w:rsidR="00E602CE" w:rsidRPr="000E4386" w:rsidRDefault="00E602CE" w:rsidP="00E602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r w:rsidRPr="000E4386">
        <w:rPr>
          <w:rFonts w:ascii="Times New Roman" w:eastAsia="Times New Roman" w:hAnsi="Times New Roman" w:cs="Times New Roman"/>
          <w:color w:val="000000"/>
          <w:spacing w:val="-8"/>
          <w:sz w:val="24"/>
          <w:szCs w:val="24"/>
          <w:lang w:eastAsia="ru-RU"/>
        </w:rPr>
        <w:t>6)</w:t>
      </w:r>
      <w:r w:rsidRPr="000E4386">
        <w:rPr>
          <w:rFonts w:ascii="Times New Roman" w:eastAsia="Times New Roman" w:hAnsi="Times New Roman" w:cs="Times New Roman"/>
          <w:color w:val="000000"/>
          <w:sz w:val="24"/>
          <w:szCs w:val="24"/>
          <w:lang w:eastAsia="ru-RU"/>
        </w:rPr>
        <w:t xml:space="preserve"> </w:t>
      </w:r>
      <w:r w:rsidRPr="000E4386">
        <w:rPr>
          <w:rFonts w:ascii="Times New Roman" w:eastAsia="Times New Roman" w:hAnsi="Times New Roman" w:cs="Times New Roman"/>
          <w:color w:val="000000"/>
          <w:spacing w:val="2"/>
          <w:sz w:val="24"/>
          <w:szCs w:val="24"/>
          <w:lang w:eastAsia="ru-RU"/>
        </w:rPr>
        <w:t xml:space="preserve">представляет ответственному исполнителю  информацию, </w:t>
      </w:r>
      <w:r w:rsidRPr="000E4386">
        <w:rPr>
          <w:rFonts w:ascii="Times New Roman" w:eastAsia="Times New Roman" w:hAnsi="Times New Roman" w:cs="Times New Roman"/>
          <w:color w:val="000000"/>
          <w:spacing w:val="1"/>
          <w:sz w:val="24"/>
          <w:szCs w:val="24"/>
          <w:lang w:eastAsia="ru-RU"/>
        </w:rPr>
        <w:t xml:space="preserve">необходимую для проведения оценки эффективности реализации </w:t>
      </w:r>
      <w:r w:rsidRPr="000E4386">
        <w:rPr>
          <w:rFonts w:ascii="Times New Roman" w:eastAsia="Times New Roman" w:hAnsi="Times New Roman" w:cs="Times New Roman"/>
          <w:color w:val="000000"/>
          <w:spacing w:val="-1"/>
          <w:sz w:val="24"/>
          <w:szCs w:val="24"/>
          <w:lang w:eastAsia="ru-RU"/>
        </w:rPr>
        <w:t>Программы.</w:t>
      </w:r>
      <w:r w:rsidRPr="000E4386">
        <w:rPr>
          <w:rFonts w:ascii="Times New Roman" w:eastAsia="Times New Roman" w:hAnsi="Times New Roman" w:cs="Times New Roman"/>
          <w:sz w:val="24"/>
          <w:szCs w:val="24"/>
          <w:highlight w:val="yellow"/>
          <w:lang w:eastAsia="ru-RU"/>
        </w:rPr>
        <w:t xml:space="preserve"> </w:t>
      </w:r>
    </w:p>
    <w:p w:rsidR="00E602CE" w:rsidRPr="000E4386" w:rsidRDefault="00E602CE" w:rsidP="00E602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7) представляет ответственному исполнителю, в том числе по его запросу, документы (копии документов), подтверждающие исполнение обязательств по своим заключенным контрактам в рамках реализации мероприятий Программы.</w:t>
      </w:r>
    </w:p>
    <w:p w:rsidR="00E602CE" w:rsidRPr="000E4386" w:rsidRDefault="00E602CE" w:rsidP="00E602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Участник государственной программы представляет ответственному исполнителю по его запросу информацию, необходимую для подготовки квартальной отчетности и годового отчета.</w:t>
      </w:r>
    </w:p>
    <w:p w:rsidR="00E602CE" w:rsidRPr="000E4386" w:rsidRDefault="00E602CE" w:rsidP="00E602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r w:rsidRPr="000E4386">
        <w:rPr>
          <w:rFonts w:ascii="Times New Roman" w:eastAsia="Times New Roman" w:hAnsi="Times New Roman" w:cs="Times New Roman"/>
          <w:sz w:val="24"/>
          <w:szCs w:val="24"/>
          <w:lang w:eastAsia="ru-RU"/>
        </w:rPr>
        <w:t xml:space="preserve">В рамках реализации мероприятий Программы предусматривается заключение соглашения администрации Нанайского муниципального района </w:t>
      </w:r>
      <w:proofErr w:type="gramStart"/>
      <w:r w:rsidRPr="000E4386">
        <w:rPr>
          <w:rFonts w:ascii="Times New Roman" w:eastAsia="Times New Roman" w:hAnsi="Times New Roman" w:cs="Times New Roman"/>
          <w:sz w:val="24"/>
          <w:szCs w:val="24"/>
          <w:lang w:eastAsia="ru-RU"/>
        </w:rPr>
        <w:t>с министерством природных ресурсов  Хабаровского края о получении субсидий из краевого бюджета в бюджет района на реализацию</w:t>
      </w:r>
      <w:proofErr w:type="gramEnd"/>
      <w:r w:rsidRPr="000E4386">
        <w:rPr>
          <w:rFonts w:ascii="Times New Roman" w:eastAsia="Times New Roman" w:hAnsi="Times New Roman" w:cs="Times New Roman"/>
          <w:sz w:val="24"/>
          <w:szCs w:val="24"/>
          <w:lang w:eastAsia="ru-RU"/>
        </w:rPr>
        <w:t xml:space="preserve"> мероприятий по экономическому и социальному развитию коренных малочисленных народов.</w:t>
      </w:r>
      <w:r w:rsidRPr="000E4386">
        <w:rPr>
          <w:rFonts w:ascii="Times New Roman" w:eastAsia="Times New Roman" w:hAnsi="Times New Roman" w:cs="Times New Roman"/>
          <w:sz w:val="24"/>
          <w:szCs w:val="24"/>
          <w:highlight w:val="yellow"/>
          <w:lang w:eastAsia="ru-RU"/>
        </w:rPr>
        <w:t xml:space="preserve"> </w:t>
      </w:r>
    </w:p>
    <w:p w:rsidR="00E602CE" w:rsidRPr="000E4386" w:rsidRDefault="00E602CE" w:rsidP="00E602CE">
      <w:pPr>
        <w:shd w:val="clear" w:color="auto" w:fill="FFFFFF"/>
        <w:spacing w:after="0" w:line="240" w:lineRule="auto"/>
        <w:ind w:left="72" w:firstLine="637"/>
        <w:jc w:val="both"/>
        <w:rPr>
          <w:rFonts w:ascii="Times New Roman" w:eastAsia="Times New Roman" w:hAnsi="Times New Roman" w:cs="Times New Roman"/>
          <w:sz w:val="24"/>
          <w:szCs w:val="24"/>
          <w:highlight w:val="yellow"/>
          <w:lang w:eastAsia="ru-RU"/>
        </w:rPr>
      </w:pPr>
      <w:r w:rsidRPr="000E4386">
        <w:rPr>
          <w:rFonts w:ascii="Times New Roman" w:eastAsia="Times New Roman" w:hAnsi="Times New Roman" w:cs="Times New Roman"/>
          <w:color w:val="000000"/>
          <w:spacing w:val="1"/>
          <w:sz w:val="24"/>
          <w:szCs w:val="24"/>
          <w:lang w:eastAsia="ru-RU"/>
        </w:rPr>
        <w:t xml:space="preserve">Ответственный исполнитель и соисполнители Программы организуют </w:t>
      </w:r>
      <w:r w:rsidRPr="000E4386">
        <w:rPr>
          <w:rFonts w:ascii="Times New Roman" w:eastAsia="Times New Roman" w:hAnsi="Times New Roman" w:cs="Times New Roman"/>
          <w:color w:val="000000"/>
          <w:sz w:val="24"/>
          <w:szCs w:val="24"/>
          <w:lang w:eastAsia="ru-RU"/>
        </w:rPr>
        <w:t xml:space="preserve">проверку хода реализации Программы, уделяя особое внимание соблюдению </w:t>
      </w:r>
      <w:r w:rsidRPr="000E4386">
        <w:rPr>
          <w:rFonts w:ascii="Times New Roman" w:eastAsia="Times New Roman" w:hAnsi="Times New Roman" w:cs="Times New Roman"/>
          <w:color w:val="000000"/>
          <w:spacing w:val="1"/>
          <w:sz w:val="24"/>
          <w:szCs w:val="24"/>
          <w:lang w:eastAsia="ru-RU"/>
        </w:rPr>
        <w:t xml:space="preserve">сроков реализации мероприятий Программы, целевому использованию финансовых средств и достигнутых результатов. </w:t>
      </w:r>
      <w:r w:rsidRPr="000E4386">
        <w:rPr>
          <w:rFonts w:ascii="Times New Roman" w:eastAsia="Times New Roman" w:hAnsi="Times New Roman" w:cs="Times New Roman"/>
          <w:spacing w:val="9"/>
          <w:sz w:val="24"/>
          <w:szCs w:val="24"/>
          <w:lang w:eastAsia="ru-RU"/>
        </w:rPr>
        <w:t xml:space="preserve">По результатам </w:t>
      </w:r>
      <w:r w:rsidRPr="000E4386">
        <w:rPr>
          <w:rFonts w:ascii="Times New Roman" w:eastAsia="Times New Roman" w:hAnsi="Times New Roman" w:cs="Times New Roman"/>
          <w:spacing w:val="1"/>
          <w:sz w:val="24"/>
          <w:szCs w:val="24"/>
          <w:lang w:eastAsia="ru-RU"/>
        </w:rPr>
        <w:t xml:space="preserve">выполнения мероприятий Программы готовятся предложения о ее </w:t>
      </w:r>
      <w:r w:rsidRPr="000E4386">
        <w:rPr>
          <w:rFonts w:ascii="Times New Roman" w:eastAsia="Times New Roman" w:hAnsi="Times New Roman" w:cs="Times New Roman"/>
          <w:spacing w:val="5"/>
          <w:sz w:val="24"/>
          <w:szCs w:val="24"/>
          <w:lang w:eastAsia="ru-RU"/>
        </w:rPr>
        <w:t xml:space="preserve">дальнейшей реализации, корректировке плановых показателей, уточнению </w:t>
      </w:r>
      <w:r w:rsidRPr="000E4386">
        <w:rPr>
          <w:rFonts w:ascii="Times New Roman" w:eastAsia="Times New Roman" w:hAnsi="Times New Roman" w:cs="Times New Roman"/>
          <w:sz w:val="24"/>
          <w:szCs w:val="24"/>
          <w:lang w:eastAsia="ru-RU"/>
        </w:rPr>
        <w:t>перечня программных мероприятий и средств на их проведение.</w:t>
      </w:r>
    </w:p>
    <w:p w:rsidR="00E602CE" w:rsidRPr="000E4386" w:rsidRDefault="00E602CE" w:rsidP="00E602CE">
      <w:pPr>
        <w:shd w:val="clear" w:color="auto" w:fill="FFFFFF"/>
        <w:spacing w:after="0" w:line="240" w:lineRule="auto"/>
        <w:ind w:left="48" w:right="14" w:firstLine="661"/>
        <w:jc w:val="both"/>
        <w:rPr>
          <w:rFonts w:ascii="Times New Roman" w:eastAsia="Times New Roman" w:hAnsi="Times New Roman" w:cs="Times New Roman"/>
          <w:sz w:val="24"/>
          <w:szCs w:val="24"/>
          <w:highlight w:val="yellow"/>
          <w:lang w:eastAsia="ru-RU"/>
        </w:rPr>
      </w:pPr>
      <w:r w:rsidRPr="000E4386">
        <w:rPr>
          <w:rFonts w:ascii="Times New Roman" w:eastAsia="Times New Roman" w:hAnsi="Times New Roman" w:cs="Times New Roman"/>
          <w:spacing w:val="4"/>
          <w:sz w:val="24"/>
          <w:szCs w:val="24"/>
          <w:lang w:eastAsia="ru-RU"/>
        </w:rPr>
        <w:t>В случае если оценка эффективности реализации П</w:t>
      </w:r>
      <w:r w:rsidRPr="000E4386">
        <w:rPr>
          <w:rFonts w:ascii="Times New Roman" w:eastAsia="Times New Roman" w:hAnsi="Times New Roman" w:cs="Times New Roman"/>
          <w:sz w:val="24"/>
          <w:szCs w:val="24"/>
          <w:lang w:eastAsia="ru-RU"/>
        </w:rPr>
        <w:t xml:space="preserve">рограммы низкая, вносится предложение главе Нанайского муниципального района о </w:t>
      </w:r>
      <w:r w:rsidRPr="000E4386">
        <w:rPr>
          <w:rFonts w:ascii="Times New Roman" w:eastAsia="Times New Roman" w:hAnsi="Times New Roman" w:cs="Times New Roman"/>
          <w:spacing w:val="11"/>
          <w:sz w:val="24"/>
          <w:szCs w:val="24"/>
          <w:lang w:eastAsia="ru-RU"/>
        </w:rPr>
        <w:t xml:space="preserve">сокращении, начиная с очередного финансового года, бюджетных </w:t>
      </w:r>
      <w:r w:rsidRPr="000E4386">
        <w:rPr>
          <w:rFonts w:ascii="Times New Roman" w:eastAsia="Times New Roman" w:hAnsi="Times New Roman" w:cs="Times New Roman"/>
          <w:sz w:val="24"/>
          <w:szCs w:val="24"/>
          <w:lang w:eastAsia="ru-RU"/>
        </w:rPr>
        <w:t>ассигнований на реализацию мероприятий Программы, приостановлении реализации или о досрочном прекращении ее реализации.</w:t>
      </w:r>
    </w:p>
    <w:p w:rsidR="00E602CE" w:rsidRPr="000E4386" w:rsidRDefault="00E602CE" w:rsidP="00E602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4386">
        <w:rPr>
          <w:rFonts w:ascii="Times New Roman" w:eastAsia="Times New Roman" w:hAnsi="Times New Roman" w:cs="Times New Roman"/>
          <w:sz w:val="24"/>
          <w:szCs w:val="24"/>
          <w:lang w:eastAsia="ru-RU"/>
        </w:rPr>
        <w:t xml:space="preserve">Ответственный исполнитель размещает на официальном сайте администрации Нанайского муниципального района Хабаровского края в информационно-телекоммуникационной сети Интернет информацию о Программе, ходе ее реализации, достижении значений показателей (индикаторов) Программы, степени выполнения </w:t>
      </w:r>
      <w:hyperlink w:anchor="Par745" w:history="1">
        <w:r w:rsidRPr="000E4386">
          <w:rPr>
            <w:rFonts w:ascii="Times New Roman" w:eastAsia="Times New Roman" w:hAnsi="Times New Roman" w:cs="Times New Roman"/>
            <w:sz w:val="24"/>
            <w:szCs w:val="24"/>
            <w:lang w:eastAsia="ru-RU"/>
          </w:rPr>
          <w:t>мероприятий</w:t>
        </w:r>
      </w:hyperlink>
      <w:r w:rsidRPr="000E4386">
        <w:rPr>
          <w:rFonts w:ascii="Times New Roman" w:eastAsia="Times New Roman" w:hAnsi="Times New Roman" w:cs="Times New Roman"/>
          <w:sz w:val="24"/>
          <w:szCs w:val="24"/>
          <w:lang w:eastAsia="ru-RU"/>
        </w:rPr>
        <w:t xml:space="preserve"> Программы.</w:t>
      </w:r>
    </w:p>
    <w:p w:rsidR="00E602CE" w:rsidRPr="000E4386" w:rsidRDefault="000E4386" w:rsidP="000E4386">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w:t>
      </w:r>
    </w:p>
    <w:p w:rsidR="00E602CE" w:rsidRPr="000E4386" w:rsidRDefault="00E602CE" w:rsidP="00E602CE">
      <w:pPr>
        <w:spacing w:after="120" w:line="240" w:lineRule="exact"/>
        <w:ind w:left="5046"/>
        <w:jc w:val="center"/>
        <w:rPr>
          <w:rFonts w:ascii="Times New Roman" w:eastAsia="Calibri" w:hAnsi="Times New Roman" w:cs="Times New Roman"/>
          <w:sz w:val="24"/>
          <w:szCs w:val="24"/>
          <w:lang w:eastAsia="ru-RU"/>
        </w:rPr>
      </w:pPr>
    </w:p>
    <w:p w:rsidR="00E602CE" w:rsidRPr="000E4386" w:rsidRDefault="00E602CE" w:rsidP="00E602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602CE" w:rsidRPr="000E4386" w:rsidRDefault="00E602CE" w:rsidP="00E602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602CE" w:rsidRPr="000E4386" w:rsidRDefault="00E602CE" w:rsidP="00E602CE">
      <w:pPr>
        <w:spacing w:after="0" w:line="240" w:lineRule="auto"/>
        <w:rPr>
          <w:rFonts w:ascii="Times New Roman" w:hAnsi="Times New Roman" w:cs="Times New Roman"/>
          <w:color w:val="000000"/>
          <w:sz w:val="24"/>
          <w:szCs w:val="24"/>
        </w:rPr>
      </w:pPr>
    </w:p>
    <w:p w:rsidR="000E4386" w:rsidRDefault="000E4386">
      <w:pPr>
        <w:jc w:val="center"/>
        <w:rPr>
          <w:rFonts w:ascii="Times New Roman" w:hAnsi="Times New Roman" w:cs="Times New Roman"/>
          <w:sz w:val="24"/>
          <w:szCs w:val="24"/>
        </w:rPr>
        <w:sectPr w:rsidR="000E4386" w:rsidSect="00AC6683">
          <w:pgSz w:w="11906" w:h="16838"/>
          <w:pgMar w:top="851" w:right="567" w:bottom="1701" w:left="1701" w:header="709" w:footer="709" w:gutter="0"/>
          <w:pgNumType w:start="70"/>
          <w:cols w:space="708"/>
          <w:docGrid w:linePitch="360"/>
        </w:sectPr>
      </w:pPr>
    </w:p>
    <w:p w:rsidR="00750941" w:rsidRPr="00750941" w:rsidRDefault="00750941" w:rsidP="00750941">
      <w:pPr>
        <w:spacing w:before="120" w:after="120" w:line="240" w:lineRule="exact"/>
        <w:ind w:left="9639"/>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lastRenderedPageBreak/>
        <w:t>ПРИЛОЖЕНИЕ № 1</w:t>
      </w:r>
    </w:p>
    <w:p w:rsidR="00750941" w:rsidRPr="00750941" w:rsidRDefault="00750941" w:rsidP="00750941">
      <w:pPr>
        <w:spacing w:before="120" w:after="0" w:line="240" w:lineRule="exact"/>
        <w:ind w:left="9639"/>
        <w:jc w:val="center"/>
        <w:rPr>
          <w:rFonts w:ascii="Times New Roman" w:eastAsia="Times New Roman" w:hAnsi="Times New Roman" w:cs="Times New Roman"/>
          <w:color w:val="000000"/>
          <w:sz w:val="24"/>
          <w:szCs w:val="24"/>
          <w:shd w:val="clear" w:color="auto" w:fill="FFFFFF"/>
          <w:lang w:eastAsia="ru-RU"/>
        </w:rPr>
      </w:pPr>
      <w:r w:rsidRPr="00750941">
        <w:rPr>
          <w:rFonts w:ascii="Times New Roman" w:eastAsia="Times New Roman" w:hAnsi="Times New Roman" w:cs="Times New Roman"/>
          <w:sz w:val="24"/>
          <w:szCs w:val="24"/>
          <w:lang w:eastAsia="ru-RU"/>
        </w:rPr>
        <w:t xml:space="preserve">к </w:t>
      </w:r>
      <w:r w:rsidRPr="00750941">
        <w:rPr>
          <w:rFonts w:ascii="Times New Roman" w:eastAsia="Times New Roman" w:hAnsi="Times New Roman" w:cs="Times New Roman"/>
          <w:bCs/>
          <w:sz w:val="24"/>
          <w:szCs w:val="24"/>
          <w:lang w:eastAsia="ru-RU"/>
        </w:rPr>
        <w:t>муниципальной программе «</w:t>
      </w:r>
      <w:r w:rsidRPr="00750941">
        <w:rPr>
          <w:rFonts w:ascii="Times New Roman" w:eastAsia="Times New Roman" w:hAnsi="Times New Roman" w:cs="Times New Roman"/>
          <w:sz w:val="24"/>
          <w:szCs w:val="24"/>
          <w:lang w:eastAsia="ru-RU"/>
        </w:rPr>
        <w:t>Развитие коренных малочисленных народов Севера, Сибири и Дальнего Востока Российской Федерации, проживающих на территории Нанайского муниципального района»</w:t>
      </w:r>
    </w:p>
    <w:p w:rsidR="00750941" w:rsidRPr="00750941" w:rsidRDefault="00750941" w:rsidP="00750941">
      <w:pPr>
        <w:spacing w:after="0" w:line="240" w:lineRule="exact"/>
        <w:jc w:val="both"/>
        <w:rPr>
          <w:rFonts w:ascii="Times New Roman" w:eastAsia="Times New Roman" w:hAnsi="Times New Roman" w:cs="Times New Roman"/>
          <w:sz w:val="28"/>
          <w:szCs w:val="28"/>
          <w:lang w:eastAsia="ru-RU"/>
        </w:rPr>
      </w:pPr>
    </w:p>
    <w:p w:rsidR="00750941" w:rsidRPr="00750941" w:rsidRDefault="00750941" w:rsidP="00750941">
      <w:pPr>
        <w:spacing w:after="0" w:line="240" w:lineRule="exact"/>
        <w:jc w:val="both"/>
        <w:rPr>
          <w:rFonts w:ascii="Times New Roman" w:eastAsia="Times New Roman" w:hAnsi="Times New Roman" w:cs="Times New Roman"/>
          <w:sz w:val="28"/>
          <w:szCs w:val="28"/>
          <w:lang w:eastAsia="ru-RU"/>
        </w:rPr>
      </w:pPr>
    </w:p>
    <w:p w:rsidR="00750941" w:rsidRPr="00750941" w:rsidRDefault="00750941" w:rsidP="00750941">
      <w:pPr>
        <w:spacing w:after="0" w:line="240" w:lineRule="exact"/>
        <w:jc w:val="both"/>
        <w:rPr>
          <w:rFonts w:ascii="Times New Roman" w:eastAsia="Times New Roman" w:hAnsi="Times New Roman" w:cs="Times New Roman"/>
          <w:sz w:val="28"/>
          <w:szCs w:val="28"/>
          <w:lang w:eastAsia="ru-RU"/>
        </w:rPr>
      </w:pPr>
    </w:p>
    <w:p w:rsidR="00750941" w:rsidRPr="00750941" w:rsidRDefault="00750941" w:rsidP="00750941">
      <w:pPr>
        <w:spacing w:after="0" w:line="240" w:lineRule="exact"/>
        <w:jc w:val="both"/>
        <w:rPr>
          <w:rFonts w:ascii="Times New Roman" w:eastAsia="Times New Roman" w:hAnsi="Times New Roman" w:cs="Times New Roman"/>
          <w:sz w:val="28"/>
          <w:szCs w:val="28"/>
          <w:lang w:eastAsia="ru-RU"/>
        </w:rPr>
      </w:pPr>
    </w:p>
    <w:p w:rsidR="00750941" w:rsidRPr="00750941" w:rsidRDefault="00750941" w:rsidP="00750941">
      <w:pPr>
        <w:spacing w:after="12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ПЕРЕЧЕНЬ</w:t>
      </w:r>
    </w:p>
    <w:p w:rsidR="00750941" w:rsidRPr="00750941" w:rsidRDefault="00750941" w:rsidP="00750941">
      <w:pPr>
        <w:spacing w:before="120"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индикаторов (показателей) муниципальной программы «Развитие коренных малочисленных народов Севера, Сибири и Дальнего Востока Российской Федерации, проживающих на территории Нанайского муниципального района»</w:t>
      </w:r>
    </w:p>
    <w:p w:rsidR="00750941" w:rsidRPr="00750941" w:rsidRDefault="00750941" w:rsidP="00750941">
      <w:pPr>
        <w:spacing w:after="0" w:line="240" w:lineRule="exact"/>
        <w:jc w:val="both"/>
        <w:rPr>
          <w:rFonts w:ascii="Times New Roman" w:eastAsia="Times New Roman" w:hAnsi="Times New Roman" w:cs="Times New Roman"/>
          <w:sz w:val="28"/>
          <w:szCs w:val="28"/>
          <w:lang w:eastAsia="ru-RU"/>
        </w:rPr>
      </w:pPr>
    </w:p>
    <w:tbl>
      <w:tblPr>
        <w:tblW w:w="14246" w:type="dxa"/>
        <w:tblInd w:w="102" w:type="dxa"/>
        <w:tblLayout w:type="fixed"/>
        <w:tblCellMar>
          <w:top w:w="75" w:type="dxa"/>
          <w:left w:w="0" w:type="dxa"/>
          <w:bottom w:w="75" w:type="dxa"/>
          <w:right w:w="0" w:type="dxa"/>
        </w:tblCellMar>
        <w:tblLook w:val="0000" w:firstRow="0" w:lastRow="0" w:firstColumn="0" w:lastColumn="0" w:noHBand="0" w:noVBand="0"/>
      </w:tblPr>
      <w:tblGrid>
        <w:gridCol w:w="963"/>
        <w:gridCol w:w="4434"/>
        <w:gridCol w:w="1124"/>
        <w:gridCol w:w="1020"/>
        <w:gridCol w:w="1020"/>
        <w:gridCol w:w="1020"/>
        <w:gridCol w:w="1122"/>
        <w:gridCol w:w="964"/>
        <w:gridCol w:w="1020"/>
        <w:gridCol w:w="1020"/>
        <w:gridCol w:w="539"/>
      </w:tblGrid>
      <w:tr w:rsidR="00750941" w:rsidRPr="00750941" w:rsidTr="00750941">
        <w:tc>
          <w:tcPr>
            <w:tcW w:w="9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 xml:space="preserve">№ </w:t>
            </w:r>
            <w:proofErr w:type="gramStart"/>
            <w:r w:rsidRPr="00750941">
              <w:rPr>
                <w:rFonts w:ascii="Times New Roman" w:eastAsia="Times New Roman" w:hAnsi="Times New Roman" w:cs="Times New Roman"/>
                <w:sz w:val="24"/>
                <w:szCs w:val="24"/>
                <w:lang w:eastAsia="ru-RU"/>
              </w:rPr>
              <w:t>п</w:t>
            </w:r>
            <w:proofErr w:type="gramEnd"/>
            <w:r w:rsidRPr="00750941">
              <w:rPr>
                <w:rFonts w:ascii="Times New Roman" w:eastAsia="Times New Roman" w:hAnsi="Times New Roman" w:cs="Times New Roman"/>
                <w:sz w:val="24"/>
                <w:szCs w:val="24"/>
                <w:lang w:eastAsia="ru-RU"/>
              </w:rPr>
              <w:t>/п</w:t>
            </w:r>
          </w:p>
        </w:tc>
        <w:tc>
          <w:tcPr>
            <w:tcW w:w="44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Наименование показателя (индикатора)</w:t>
            </w:r>
          </w:p>
        </w:tc>
        <w:tc>
          <w:tcPr>
            <w:tcW w:w="11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Единица измерения</w:t>
            </w:r>
          </w:p>
        </w:tc>
        <w:tc>
          <w:tcPr>
            <w:tcW w:w="772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Значение показателя (индикатора)</w:t>
            </w:r>
          </w:p>
        </w:tc>
      </w:tr>
      <w:tr w:rsidR="00750941" w:rsidRPr="00750941" w:rsidTr="00750941">
        <w:tc>
          <w:tcPr>
            <w:tcW w:w="963" w:type="dxa"/>
            <w:vMerge/>
            <w:tcBorders>
              <w:top w:val="single" w:sz="4" w:space="0" w:color="auto"/>
              <w:left w:val="single" w:sz="4" w:space="0" w:color="auto"/>
              <w:bottom w:val="single" w:sz="4" w:space="0" w:color="auto"/>
              <w:right w:val="single" w:sz="4" w:space="0" w:color="auto"/>
            </w:tcBorders>
          </w:tcPr>
          <w:p w:rsidR="00750941" w:rsidRPr="00750941" w:rsidRDefault="00750941" w:rsidP="007509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34" w:type="dxa"/>
            <w:vMerge/>
            <w:tcBorders>
              <w:top w:val="single" w:sz="4" w:space="0" w:color="auto"/>
              <w:left w:val="single" w:sz="4" w:space="0" w:color="auto"/>
              <w:bottom w:val="single" w:sz="4" w:space="0" w:color="auto"/>
              <w:right w:val="single" w:sz="4" w:space="0" w:color="auto"/>
            </w:tcBorders>
          </w:tcPr>
          <w:p w:rsidR="00750941" w:rsidRPr="00750941" w:rsidRDefault="00750941" w:rsidP="007509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24" w:type="dxa"/>
            <w:vMerge/>
            <w:tcBorders>
              <w:top w:val="single" w:sz="4" w:space="0" w:color="auto"/>
              <w:left w:val="single" w:sz="4" w:space="0" w:color="auto"/>
              <w:bottom w:val="single" w:sz="4" w:space="0" w:color="auto"/>
              <w:right w:val="single" w:sz="4" w:space="0" w:color="auto"/>
            </w:tcBorders>
          </w:tcPr>
          <w:p w:rsidR="00750941" w:rsidRPr="00750941" w:rsidRDefault="00750941" w:rsidP="007509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отчетный</w:t>
            </w:r>
          </w:p>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год</w:t>
            </w:r>
          </w:p>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2018 г.</w:t>
            </w:r>
          </w:p>
        </w:tc>
        <w:tc>
          <w:tcPr>
            <w:tcW w:w="102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 xml:space="preserve">текущий год </w:t>
            </w:r>
          </w:p>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2019 г.</w:t>
            </w:r>
          </w:p>
        </w:tc>
        <w:tc>
          <w:tcPr>
            <w:tcW w:w="102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2020 г.</w:t>
            </w:r>
          </w:p>
        </w:tc>
        <w:tc>
          <w:tcPr>
            <w:tcW w:w="1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 xml:space="preserve">2021 г. </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2022 г.</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2023 г.</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2024 г.</w:t>
            </w:r>
          </w:p>
        </w:tc>
        <w:tc>
          <w:tcPr>
            <w:tcW w:w="5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2025 г.</w:t>
            </w:r>
          </w:p>
        </w:tc>
      </w:tr>
      <w:tr w:rsidR="00750941" w:rsidRPr="00750941" w:rsidTr="00750941">
        <w:trPr>
          <w:trHeight w:val="510"/>
        </w:trPr>
        <w:tc>
          <w:tcPr>
            <w:tcW w:w="963" w:type="dxa"/>
            <w:tcBorders>
              <w:top w:val="single" w:sz="4" w:space="0" w:color="auto"/>
              <w:left w:val="single" w:sz="4" w:space="0" w:color="auto"/>
              <w:bottom w:val="single" w:sz="4" w:space="0" w:color="auto"/>
              <w:right w:val="single" w:sz="4" w:space="0" w:color="auto"/>
            </w:tcBorders>
            <w:vAlign w:val="center"/>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1</w:t>
            </w:r>
          </w:p>
        </w:tc>
        <w:tc>
          <w:tcPr>
            <w:tcW w:w="4434" w:type="dxa"/>
            <w:tcBorders>
              <w:top w:val="single" w:sz="4" w:space="0" w:color="auto"/>
              <w:left w:val="single" w:sz="4" w:space="0" w:color="auto"/>
              <w:bottom w:val="single" w:sz="4" w:space="0" w:color="auto"/>
              <w:right w:val="single" w:sz="4" w:space="0" w:color="auto"/>
            </w:tcBorders>
            <w:vAlign w:val="center"/>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w:t>
            </w:r>
          </w:p>
        </w:tc>
        <w:tc>
          <w:tcPr>
            <w:tcW w:w="1124" w:type="dxa"/>
            <w:tcBorders>
              <w:top w:val="single" w:sz="4" w:space="0" w:color="auto"/>
              <w:left w:val="single" w:sz="4" w:space="0" w:color="auto"/>
              <w:bottom w:val="single" w:sz="4" w:space="0" w:color="auto"/>
              <w:right w:val="single" w:sz="4" w:space="0" w:color="auto"/>
            </w:tcBorders>
            <w:vAlign w:val="center"/>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3</w:t>
            </w:r>
          </w:p>
        </w:tc>
        <w:tc>
          <w:tcPr>
            <w:tcW w:w="1020" w:type="dxa"/>
            <w:tcBorders>
              <w:top w:val="single" w:sz="4" w:space="0" w:color="auto"/>
              <w:left w:val="single" w:sz="4" w:space="0" w:color="auto"/>
              <w:bottom w:val="single" w:sz="4" w:space="0" w:color="auto"/>
              <w:right w:val="single" w:sz="4" w:space="0" w:color="auto"/>
            </w:tcBorders>
            <w:vAlign w:val="center"/>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4</w:t>
            </w:r>
          </w:p>
        </w:tc>
        <w:tc>
          <w:tcPr>
            <w:tcW w:w="1020" w:type="dxa"/>
            <w:tcBorders>
              <w:top w:val="single" w:sz="4" w:space="0" w:color="auto"/>
              <w:left w:val="single" w:sz="4" w:space="0" w:color="auto"/>
              <w:bottom w:val="single" w:sz="4" w:space="0" w:color="auto"/>
              <w:right w:val="single" w:sz="4" w:space="0" w:color="auto"/>
            </w:tcBorders>
            <w:vAlign w:val="center"/>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5</w:t>
            </w:r>
          </w:p>
        </w:tc>
        <w:tc>
          <w:tcPr>
            <w:tcW w:w="1020" w:type="dxa"/>
            <w:tcBorders>
              <w:top w:val="single" w:sz="4" w:space="0" w:color="auto"/>
              <w:left w:val="single" w:sz="4" w:space="0" w:color="auto"/>
              <w:bottom w:val="single" w:sz="4" w:space="0" w:color="auto"/>
              <w:right w:val="single" w:sz="4" w:space="0" w:color="auto"/>
            </w:tcBorders>
            <w:vAlign w:val="center"/>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6</w:t>
            </w:r>
          </w:p>
        </w:tc>
        <w:tc>
          <w:tcPr>
            <w:tcW w:w="1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7</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8</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9</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10</w:t>
            </w:r>
          </w:p>
        </w:tc>
        <w:tc>
          <w:tcPr>
            <w:tcW w:w="5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11</w:t>
            </w:r>
          </w:p>
        </w:tc>
      </w:tr>
      <w:tr w:rsidR="00750941" w:rsidRPr="00750941" w:rsidTr="00750941">
        <w:tc>
          <w:tcPr>
            <w:tcW w:w="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941" w:rsidRPr="00750941" w:rsidRDefault="00750941" w:rsidP="00750941">
            <w:pPr>
              <w:widowControl w:val="0"/>
              <w:autoSpaceDE w:val="0"/>
              <w:autoSpaceDN w:val="0"/>
              <w:adjustRightInd w:val="0"/>
              <w:spacing w:after="0" w:line="240" w:lineRule="auto"/>
              <w:outlineLvl w:val="3"/>
              <w:rPr>
                <w:rFonts w:ascii="Times New Roman" w:eastAsia="Times New Roman" w:hAnsi="Times New Roman" w:cs="Times New Roman"/>
                <w:sz w:val="24"/>
                <w:szCs w:val="24"/>
                <w:lang w:eastAsia="ru-RU"/>
              </w:rPr>
            </w:pPr>
            <w:bookmarkStart w:id="109" w:name="Par600"/>
            <w:bookmarkStart w:id="110" w:name="Par626"/>
            <w:bookmarkStart w:id="111" w:name="Par637"/>
            <w:bookmarkStart w:id="112" w:name="Par648"/>
            <w:bookmarkEnd w:id="109"/>
            <w:bookmarkEnd w:id="110"/>
            <w:bookmarkEnd w:id="111"/>
            <w:bookmarkEnd w:id="112"/>
          </w:p>
        </w:tc>
        <w:tc>
          <w:tcPr>
            <w:tcW w:w="13283" w:type="dxa"/>
            <w:gridSpan w:val="10"/>
            <w:tcBorders>
              <w:top w:val="single" w:sz="4" w:space="0" w:color="auto"/>
              <w:left w:val="single" w:sz="4" w:space="0" w:color="auto"/>
              <w:bottom w:val="single" w:sz="4" w:space="0" w:color="auto"/>
              <w:right w:val="single" w:sz="4" w:space="0" w:color="auto"/>
            </w:tcBorders>
          </w:tcPr>
          <w:p w:rsidR="00750941" w:rsidRPr="00750941" w:rsidRDefault="00750941" w:rsidP="00750941">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Поддержка экономического и социального развития коренных малочисленных народов Севера, Сибири и Дальнего Востока Российской Федерации</w:t>
            </w:r>
          </w:p>
        </w:tc>
      </w:tr>
      <w:tr w:rsidR="00750941" w:rsidRPr="00750941" w:rsidTr="00750941">
        <w:tc>
          <w:tcPr>
            <w:tcW w:w="963"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13" w:name="Par650"/>
            <w:bookmarkEnd w:id="113"/>
            <w:r w:rsidRPr="00750941">
              <w:rPr>
                <w:rFonts w:ascii="Times New Roman" w:eastAsia="Times New Roman" w:hAnsi="Times New Roman" w:cs="Times New Roman"/>
                <w:sz w:val="24"/>
                <w:szCs w:val="24"/>
                <w:lang w:eastAsia="ru-RU"/>
              </w:rPr>
              <w:t>1.</w:t>
            </w:r>
          </w:p>
        </w:tc>
        <w:tc>
          <w:tcPr>
            <w:tcW w:w="4434"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widowControl w:val="0"/>
              <w:autoSpaceDE w:val="0"/>
              <w:autoSpaceDN w:val="0"/>
              <w:adjustRightInd w:val="0"/>
              <w:spacing w:after="0" w:line="240" w:lineRule="auto"/>
              <w:ind w:right="152"/>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Количество национальных общин, получивших поддержку на развитие традиционных отраслей хозяйства</w:t>
            </w:r>
          </w:p>
        </w:tc>
        <w:tc>
          <w:tcPr>
            <w:tcW w:w="1124"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единиц</w:t>
            </w:r>
          </w:p>
        </w:tc>
        <w:tc>
          <w:tcPr>
            <w:tcW w:w="102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0</w:t>
            </w:r>
          </w:p>
        </w:tc>
        <w:tc>
          <w:tcPr>
            <w:tcW w:w="102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0</w:t>
            </w:r>
          </w:p>
        </w:tc>
        <w:tc>
          <w:tcPr>
            <w:tcW w:w="102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1</w:t>
            </w:r>
          </w:p>
        </w:tc>
        <w:tc>
          <w:tcPr>
            <w:tcW w:w="1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1</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0</w:t>
            </w:r>
          </w:p>
        </w:tc>
        <w:tc>
          <w:tcPr>
            <w:tcW w:w="5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0</w:t>
            </w:r>
          </w:p>
        </w:tc>
      </w:tr>
      <w:tr w:rsidR="00750941" w:rsidRPr="00750941" w:rsidTr="00750941">
        <w:trPr>
          <w:trHeight w:val="786"/>
        </w:trPr>
        <w:tc>
          <w:tcPr>
            <w:tcW w:w="963"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14" w:name="Par661"/>
            <w:bookmarkStart w:id="115" w:name="Par683"/>
            <w:bookmarkStart w:id="116" w:name="Par694"/>
            <w:bookmarkStart w:id="117" w:name="Par705"/>
            <w:bookmarkStart w:id="118" w:name="Par707"/>
            <w:bookmarkEnd w:id="114"/>
            <w:bookmarkEnd w:id="115"/>
            <w:bookmarkEnd w:id="116"/>
            <w:bookmarkEnd w:id="117"/>
            <w:bookmarkEnd w:id="118"/>
            <w:r w:rsidRPr="00750941">
              <w:rPr>
                <w:rFonts w:ascii="Times New Roman" w:eastAsia="Times New Roman" w:hAnsi="Times New Roman" w:cs="Times New Roman"/>
                <w:sz w:val="24"/>
                <w:szCs w:val="24"/>
                <w:lang w:eastAsia="ru-RU"/>
              </w:rPr>
              <w:t>2.</w:t>
            </w:r>
          </w:p>
        </w:tc>
        <w:tc>
          <w:tcPr>
            <w:tcW w:w="4434"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widowControl w:val="0"/>
              <w:autoSpaceDE w:val="0"/>
              <w:autoSpaceDN w:val="0"/>
              <w:adjustRightInd w:val="0"/>
              <w:spacing w:after="0" w:line="240" w:lineRule="auto"/>
              <w:ind w:right="152"/>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Количество участников мероприятий, направленных на этнокультурное развитие коренных народов</w:t>
            </w:r>
          </w:p>
        </w:tc>
        <w:tc>
          <w:tcPr>
            <w:tcW w:w="1124"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человек</w:t>
            </w:r>
          </w:p>
        </w:tc>
        <w:tc>
          <w:tcPr>
            <w:tcW w:w="102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0</w:t>
            </w:r>
          </w:p>
        </w:tc>
        <w:tc>
          <w:tcPr>
            <w:tcW w:w="102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0</w:t>
            </w:r>
          </w:p>
        </w:tc>
        <w:tc>
          <w:tcPr>
            <w:tcW w:w="102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500</w:t>
            </w:r>
          </w:p>
        </w:tc>
        <w:tc>
          <w:tcPr>
            <w:tcW w:w="1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941" w:rsidRPr="00750941" w:rsidRDefault="00750941" w:rsidP="00750941">
            <w:pPr>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500</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941" w:rsidRPr="00750941" w:rsidRDefault="00750941" w:rsidP="00750941">
            <w:pPr>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500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941" w:rsidRPr="00750941" w:rsidRDefault="00750941" w:rsidP="00750941">
            <w:pPr>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500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941" w:rsidRPr="00750941" w:rsidRDefault="00750941" w:rsidP="00750941">
            <w:pPr>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500</w:t>
            </w:r>
          </w:p>
        </w:tc>
        <w:tc>
          <w:tcPr>
            <w:tcW w:w="5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941" w:rsidRPr="00750941" w:rsidRDefault="00750941" w:rsidP="00750941">
            <w:pPr>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500</w:t>
            </w:r>
          </w:p>
        </w:tc>
      </w:tr>
      <w:tr w:rsidR="00750941" w:rsidRPr="00750941" w:rsidTr="00750941">
        <w:trPr>
          <w:trHeight w:val="786"/>
        </w:trPr>
        <w:tc>
          <w:tcPr>
            <w:tcW w:w="963"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lastRenderedPageBreak/>
              <w:t>3.</w:t>
            </w:r>
          </w:p>
        </w:tc>
        <w:tc>
          <w:tcPr>
            <w:tcW w:w="4434"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widowControl w:val="0"/>
              <w:autoSpaceDE w:val="0"/>
              <w:autoSpaceDN w:val="0"/>
              <w:adjustRightInd w:val="0"/>
              <w:spacing w:after="0" w:line="240" w:lineRule="auto"/>
              <w:ind w:right="152"/>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Доля граждан из числа коренных малочисленных народов, удовлетворенных качеством реализуемых мероприятий, направленных на экономическое и социальное развитие коренных народов, в общем количестве опрошенных лиц, относящихся к коренным народам</w:t>
            </w:r>
          </w:p>
        </w:tc>
        <w:tc>
          <w:tcPr>
            <w:tcW w:w="1124"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процент</w:t>
            </w:r>
          </w:p>
        </w:tc>
        <w:tc>
          <w:tcPr>
            <w:tcW w:w="102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0</w:t>
            </w:r>
          </w:p>
        </w:tc>
        <w:tc>
          <w:tcPr>
            <w:tcW w:w="102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0</w:t>
            </w:r>
          </w:p>
        </w:tc>
        <w:tc>
          <w:tcPr>
            <w:tcW w:w="102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55</w:t>
            </w:r>
          </w:p>
        </w:tc>
        <w:tc>
          <w:tcPr>
            <w:tcW w:w="1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941" w:rsidRPr="00750941" w:rsidRDefault="00750941" w:rsidP="00750941">
            <w:pPr>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60</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941" w:rsidRPr="00750941" w:rsidRDefault="00750941" w:rsidP="00750941">
            <w:pPr>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62,5</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941" w:rsidRPr="00750941" w:rsidRDefault="00750941" w:rsidP="00750941">
            <w:pPr>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63,5</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941" w:rsidRPr="00750941" w:rsidRDefault="00750941" w:rsidP="00750941">
            <w:pPr>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64,0</w:t>
            </w:r>
          </w:p>
        </w:tc>
        <w:tc>
          <w:tcPr>
            <w:tcW w:w="5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941" w:rsidRPr="00750941" w:rsidRDefault="00750941" w:rsidP="00750941">
            <w:pPr>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64,5</w:t>
            </w:r>
          </w:p>
        </w:tc>
      </w:tr>
      <w:tr w:rsidR="00750941" w:rsidRPr="00750941" w:rsidTr="00750941">
        <w:trPr>
          <w:trHeight w:val="786"/>
        </w:trPr>
        <w:tc>
          <w:tcPr>
            <w:tcW w:w="963"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4.</w:t>
            </w:r>
          </w:p>
        </w:tc>
        <w:tc>
          <w:tcPr>
            <w:tcW w:w="4434"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widowControl w:val="0"/>
              <w:autoSpaceDE w:val="0"/>
              <w:autoSpaceDN w:val="0"/>
              <w:adjustRightInd w:val="0"/>
              <w:spacing w:after="0" w:line="240" w:lineRule="auto"/>
              <w:ind w:right="152"/>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Увеличение количества мастеров, владеющих национальными художественными промыслами</w:t>
            </w:r>
          </w:p>
        </w:tc>
        <w:tc>
          <w:tcPr>
            <w:tcW w:w="1124"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человек</w:t>
            </w:r>
          </w:p>
        </w:tc>
        <w:tc>
          <w:tcPr>
            <w:tcW w:w="102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75</w:t>
            </w:r>
          </w:p>
        </w:tc>
        <w:tc>
          <w:tcPr>
            <w:tcW w:w="102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80</w:t>
            </w:r>
          </w:p>
        </w:tc>
        <w:tc>
          <w:tcPr>
            <w:tcW w:w="102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85</w:t>
            </w:r>
          </w:p>
        </w:tc>
        <w:tc>
          <w:tcPr>
            <w:tcW w:w="1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941" w:rsidRPr="00750941" w:rsidRDefault="00750941" w:rsidP="00750941">
            <w:pPr>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85</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941" w:rsidRPr="00750941" w:rsidRDefault="00750941" w:rsidP="00750941">
            <w:pPr>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90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941" w:rsidRPr="00750941" w:rsidRDefault="00750941" w:rsidP="00750941">
            <w:pPr>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90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941" w:rsidRPr="00750941" w:rsidRDefault="00750941" w:rsidP="00750941">
            <w:pPr>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95</w:t>
            </w:r>
          </w:p>
        </w:tc>
        <w:tc>
          <w:tcPr>
            <w:tcW w:w="5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941" w:rsidRPr="00750941" w:rsidRDefault="00750941" w:rsidP="00750941">
            <w:pPr>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95</w:t>
            </w:r>
          </w:p>
        </w:tc>
      </w:tr>
      <w:tr w:rsidR="00750941" w:rsidRPr="00750941" w:rsidTr="00750941">
        <w:trPr>
          <w:trHeight w:val="786"/>
        </w:trPr>
        <w:tc>
          <w:tcPr>
            <w:tcW w:w="963"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5.</w:t>
            </w:r>
          </w:p>
        </w:tc>
        <w:tc>
          <w:tcPr>
            <w:tcW w:w="4434"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widowControl w:val="0"/>
              <w:autoSpaceDE w:val="0"/>
              <w:autoSpaceDN w:val="0"/>
              <w:adjustRightInd w:val="0"/>
              <w:spacing w:after="0" w:line="240" w:lineRule="auto"/>
              <w:ind w:right="152"/>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Число мероприятий, проведенных совместно с общественными организациями коренных народов</w:t>
            </w:r>
          </w:p>
        </w:tc>
        <w:tc>
          <w:tcPr>
            <w:tcW w:w="1124"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единиц</w:t>
            </w:r>
          </w:p>
        </w:tc>
        <w:tc>
          <w:tcPr>
            <w:tcW w:w="102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w:t>
            </w:r>
          </w:p>
        </w:tc>
        <w:tc>
          <w:tcPr>
            <w:tcW w:w="102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w:t>
            </w:r>
          </w:p>
        </w:tc>
        <w:tc>
          <w:tcPr>
            <w:tcW w:w="102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w:t>
            </w:r>
          </w:p>
        </w:tc>
        <w:tc>
          <w:tcPr>
            <w:tcW w:w="1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941" w:rsidRPr="00750941" w:rsidRDefault="00750941" w:rsidP="00750941">
            <w:pPr>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941" w:rsidRPr="00750941" w:rsidRDefault="00750941" w:rsidP="00750941">
            <w:pPr>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941" w:rsidRPr="00750941" w:rsidRDefault="00750941" w:rsidP="00750941">
            <w:pPr>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941" w:rsidRPr="00750941" w:rsidRDefault="00750941" w:rsidP="00750941">
            <w:pPr>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w:t>
            </w:r>
          </w:p>
        </w:tc>
        <w:tc>
          <w:tcPr>
            <w:tcW w:w="5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941" w:rsidRPr="00750941" w:rsidRDefault="00750941" w:rsidP="00750941">
            <w:pPr>
              <w:spacing w:after="0" w:line="240" w:lineRule="auto"/>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w:t>
            </w:r>
          </w:p>
        </w:tc>
      </w:tr>
    </w:tbl>
    <w:p w:rsidR="00750941" w:rsidRPr="00750941" w:rsidRDefault="00750941" w:rsidP="00750941">
      <w:pPr>
        <w:spacing w:after="0" w:line="240" w:lineRule="exact"/>
        <w:jc w:val="both"/>
        <w:rPr>
          <w:rFonts w:ascii="Times New Roman" w:eastAsia="Times New Roman" w:hAnsi="Times New Roman" w:cs="Times New Roman"/>
          <w:i/>
          <w:sz w:val="28"/>
          <w:szCs w:val="28"/>
          <w:lang w:eastAsia="ru-RU"/>
        </w:rPr>
      </w:pPr>
      <w:bookmarkStart w:id="119" w:name="Par442"/>
      <w:bookmarkStart w:id="120" w:name="Par458"/>
      <w:bookmarkEnd w:id="119"/>
      <w:bookmarkEnd w:id="120"/>
    </w:p>
    <w:p w:rsidR="00750941" w:rsidRPr="00750941" w:rsidRDefault="00750941" w:rsidP="0075094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w:t>
      </w:r>
    </w:p>
    <w:p w:rsidR="00E602CE" w:rsidRDefault="00E602CE" w:rsidP="00750941">
      <w:pPr>
        <w:tabs>
          <w:tab w:val="left" w:pos="814"/>
        </w:tabs>
        <w:jc w:val="center"/>
        <w:rPr>
          <w:rFonts w:ascii="Times New Roman" w:hAnsi="Times New Roman" w:cs="Times New Roman"/>
          <w:sz w:val="24"/>
          <w:szCs w:val="24"/>
        </w:rPr>
      </w:pPr>
    </w:p>
    <w:p w:rsidR="00750941" w:rsidRDefault="00750941" w:rsidP="00750941">
      <w:pPr>
        <w:tabs>
          <w:tab w:val="left" w:pos="814"/>
        </w:tabs>
        <w:jc w:val="center"/>
        <w:rPr>
          <w:rFonts w:ascii="Times New Roman" w:hAnsi="Times New Roman" w:cs="Times New Roman"/>
          <w:sz w:val="24"/>
          <w:szCs w:val="24"/>
        </w:rPr>
      </w:pPr>
      <w:r>
        <w:rPr>
          <w:rFonts w:ascii="Times New Roman" w:hAnsi="Times New Roman" w:cs="Times New Roman"/>
          <w:sz w:val="24"/>
          <w:szCs w:val="24"/>
        </w:rPr>
        <w:t>***</w:t>
      </w:r>
    </w:p>
    <w:p w:rsidR="00750941" w:rsidRDefault="00750941" w:rsidP="00750941">
      <w:pPr>
        <w:spacing w:before="120" w:after="120" w:line="240" w:lineRule="exact"/>
        <w:ind w:left="9639"/>
        <w:jc w:val="center"/>
        <w:rPr>
          <w:rFonts w:ascii="Times New Roman" w:eastAsia="Times New Roman" w:hAnsi="Times New Roman" w:cs="Times New Roman"/>
          <w:color w:val="000000"/>
          <w:sz w:val="28"/>
          <w:szCs w:val="28"/>
          <w:shd w:val="clear" w:color="auto" w:fill="FFFFFF"/>
          <w:lang w:eastAsia="ru-RU"/>
        </w:rPr>
      </w:pPr>
    </w:p>
    <w:p w:rsidR="00750941" w:rsidRDefault="00750941" w:rsidP="00750941">
      <w:pPr>
        <w:spacing w:before="120" w:after="120" w:line="240" w:lineRule="exact"/>
        <w:ind w:left="9639"/>
        <w:jc w:val="center"/>
        <w:rPr>
          <w:rFonts w:ascii="Times New Roman" w:eastAsia="Times New Roman" w:hAnsi="Times New Roman" w:cs="Times New Roman"/>
          <w:color w:val="000000"/>
          <w:sz w:val="28"/>
          <w:szCs w:val="28"/>
          <w:shd w:val="clear" w:color="auto" w:fill="FFFFFF"/>
          <w:lang w:eastAsia="ru-RU"/>
        </w:rPr>
      </w:pPr>
    </w:p>
    <w:p w:rsidR="00750941" w:rsidRDefault="00750941" w:rsidP="00750941">
      <w:pPr>
        <w:spacing w:before="120" w:after="120" w:line="240" w:lineRule="exact"/>
        <w:ind w:left="9639"/>
        <w:jc w:val="center"/>
        <w:rPr>
          <w:rFonts w:ascii="Times New Roman" w:eastAsia="Times New Roman" w:hAnsi="Times New Roman" w:cs="Times New Roman"/>
          <w:color w:val="000000"/>
          <w:sz w:val="28"/>
          <w:szCs w:val="28"/>
          <w:shd w:val="clear" w:color="auto" w:fill="FFFFFF"/>
          <w:lang w:eastAsia="ru-RU"/>
        </w:rPr>
      </w:pPr>
    </w:p>
    <w:p w:rsidR="00750941" w:rsidRDefault="00750941" w:rsidP="00750941">
      <w:pPr>
        <w:spacing w:before="120" w:after="120" w:line="240" w:lineRule="exact"/>
        <w:ind w:left="9639"/>
        <w:jc w:val="center"/>
        <w:rPr>
          <w:rFonts w:ascii="Times New Roman" w:eastAsia="Times New Roman" w:hAnsi="Times New Roman" w:cs="Times New Roman"/>
          <w:color w:val="000000"/>
          <w:sz w:val="28"/>
          <w:szCs w:val="28"/>
          <w:shd w:val="clear" w:color="auto" w:fill="FFFFFF"/>
          <w:lang w:eastAsia="ru-RU"/>
        </w:rPr>
      </w:pPr>
    </w:p>
    <w:p w:rsidR="00750941" w:rsidRDefault="00750941" w:rsidP="00750941">
      <w:pPr>
        <w:spacing w:before="120" w:after="120" w:line="240" w:lineRule="exact"/>
        <w:ind w:left="9639"/>
        <w:jc w:val="center"/>
        <w:rPr>
          <w:rFonts w:ascii="Times New Roman" w:eastAsia="Times New Roman" w:hAnsi="Times New Roman" w:cs="Times New Roman"/>
          <w:color w:val="000000"/>
          <w:sz w:val="28"/>
          <w:szCs w:val="28"/>
          <w:shd w:val="clear" w:color="auto" w:fill="FFFFFF"/>
          <w:lang w:eastAsia="ru-RU"/>
        </w:rPr>
      </w:pPr>
    </w:p>
    <w:p w:rsidR="00750941" w:rsidRDefault="00750941" w:rsidP="00750941">
      <w:pPr>
        <w:spacing w:before="120" w:after="120" w:line="240" w:lineRule="exact"/>
        <w:ind w:left="9639"/>
        <w:jc w:val="center"/>
        <w:rPr>
          <w:rFonts w:ascii="Times New Roman" w:eastAsia="Times New Roman" w:hAnsi="Times New Roman" w:cs="Times New Roman"/>
          <w:color w:val="000000"/>
          <w:sz w:val="28"/>
          <w:szCs w:val="28"/>
          <w:shd w:val="clear" w:color="auto" w:fill="FFFFFF"/>
          <w:lang w:eastAsia="ru-RU"/>
        </w:rPr>
      </w:pPr>
    </w:p>
    <w:p w:rsidR="00750941" w:rsidRDefault="00750941" w:rsidP="00750941">
      <w:pPr>
        <w:spacing w:before="120" w:after="120" w:line="240" w:lineRule="exact"/>
        <w:ind w:left="9639"/>
        <w:jc w:val="center"/>
        <w:rPr>
          <w:rFonts w:ascii="Times New Roman" w:eastAsia="Times New Roman" w:hAnsi="Times New Roman" w:cs="Times New Roman"/>
          <w:color w:val="000000"/>
          <w:sz w:val="28"/>
          <w:szCs w:val="28"/>
          <w:shd w:val="clear" w:color="auto" w:fill="FFFFFF"/>
          <w:lang w:eastAsia="ru-RU"/>
        </w:rPr>
      </w:pPr>
    </w:p>
    <w:p w:rsidR="00750941" w:rsidRDefault="00750941" w:rsidP="00750941">
      <w:pPr>
        <w:spacing w:before="120" w:after="120" w:line="240" w:lineRule="exact"/>
        <w:ind w:left="9639"/>
        <w:jc w:val="center"/>
        <w:rPr>
          <w:rFonts w:ascii="Times New Roman" w:eastAsia="Times New Roman" w:hAnsi="Times New Roman" w:cs="Times New Roman"/>
          <w:color w:val="000000"/>
          <w:sz w:val="28"/>
          <w:szCs w:val="28"/>
          <w:shd w:val="clear" w:color="auto" w:fill="FFFFFF"/>
          <w:lang w:eastAsia="ru-RU"/>
        </w:rPr>
      </w:pPr>
    </w:p>
    <w:p w:rsidR="00750941" w:rsidRDefault="00750941" w:rsidP="00750941">
      <w:pPr>
        <w:spacing w:before="120" w:after="120" w:line="240" w:lineRule="exact"/>
        <w:ind w:left="9639"/>
        <w:jc w:val="center"/>
        <w:rPr>
          <w:rFonts w:ascii="Times New Roman" w:eastAsia="Times New Roman" w:hAnsi="Times New Roman" w:cs="Times New Roman"/>
          <w:color w:val="000000"/>
          <w:sz w:val="28"/>
          <w:szCs w:val="28"/>
          <w:shd w:val="clear" w:color="auto" w:fill="FFFFFF"/>
          <w:lang w:eastAsia="ru-RU"/>
        </w:rPr>
      </w:pPr>
    </w:p>
    <w:p w:rsidR="00750941" w:rsidRPr="00750941" w:rsidRDefault="00750941" w:rsidP="00750941">
      <w:pPr>
        <w:spacing w:before="120" w:after="120" w:line="240" w:lineRule="exact"/>
        <w:ind w:left="9639"/>
        <w:jc w:val="center"/>
        <w:rPr>
          <w:rFonts w:ascii="Times New Roman" w:eastAsia="Times New Roman" w:hAnsi="Times New Roman" w:cs="Times New Roman"/>
          <w:color w:val="000000"/>
          <w:sz w:val="24"/>
          <w:szCs w:val="24"/>
          <w:shd w:val="clear" w:color="auto" w:fill="FFFFFF"/>
          <w:lang w:eastAsia="ru-RU"/>
        </w:rPr>
      </w:pPr>
      <w:r w:rsidRPr="00750941">
        <w:rPr>
          <w:rFonts w:ascii="Times New Roman" w:eastAsia="Times New Roman" w:hAnsi="Times New Roman" w:cs="Times New Roman"/>
          <w:color w:val="000000"/>
          <w:sz w:val="24"/>
          <w:szCs w:val="24"/>
          <w:shd w:val="clear" w:color="auto" w:fill="FFFFFF"/>
          <w:lang w:eastAsia="ru-RU"/>
        </w:rPr>
        <w:lastRenderedPageBreak/>
        <w:t>ПРИЛОЖЕНИЕ № 2</w:t>
      </w:r>
    </w:p>
    <w:p w:rsidR="00750941" w:rsidRPr="00750941" w:rsidRDefault="00750941" w:rsidP="00750941">
      <w:pPr>
        <w:spacing w:before="120" w:after="0" w:line="240" w:lineRule="exact"/>
        <w:ind w:left="9639"/>
        <w:jc w:val="center"/>
        <w:rPr>
          <w:rFonts w:ascii="Times New Roman" w:eastAsia="Times New Roman" w:hAnsi="Times New Roman" w:cs="Times New Roman"/>
          <w:color w:val="000000"/>
          <w:sz w:val="24"/>
          <w:szCs w:val="24"/>
          <w:shd w:val="clear" w:color="auto" w:fill="FFFFFF"/>
          <w:lang w:eastAsia="ru-RU"/>
        </w:rPr>
      </w:pPr>
      <w:r w:rsidRPr="00750941">
        <w:rPr>
          <w:rFonts w:ascii="Times New Roman" w:eastAsia="Times New Roman" w:hAnsi="Times New Roman" w:cs="Times New Roman"/>
          <w:color w:val="000000"/>
          <w:sz w:val="24"/>
          <w:szCs w:val="24"/>
          <w:lang w:eastAsia="ru-RU"/>
        </w:rPr>
        <w:t xml:space="preserve">к </w:t>
      </w:r>
      <w:r w:rsidRPr="00750941">
        <w:rPr>
          <w:rFonts w:ascii="Times New Roman" w:eastAsia="Times New Roman" w:hAnsi="Times New Roman" w:cs="Times New Roman"/>
          <w:bCs/>
          <w:sz w:val="24"/>
          <w:szCs w:val="24"/>
          <w:lang w:eastAsia="ru-RU"/>
        </w:rPr>
        <w:t>муниципальной программе «</w:t>
      </w:r>
      <w:r w:rsidRPr="00750941">
        <w:rPr>
          <w:rFonts w:ascii="Times New Roman" w:eastAsia="Times New Roman" w:hAnsi="Times New Roman" w:cs="Times New Roman"/>
          <w:sz w:val="24"/>
          <w:szCs w:val="24"/>
          <w:lang w:eastAsia="ru-RU"/>
        </w:rPr>
        <w:t>Развитие коренных малочисленных народов Севера, Сибири и Дальнего Востока Российской Федерации, проживающих на территории Нанайского муниципального района»</w:t>
      </w:r>
    </w:p>
    <w:p w:rsidR="00750941" w:rsidRPr="00750941" w:rsidRDefault="00750941" w:rsidP="00750941">
      <w:pPr>
        <w:spacing w:after="0" w:line="240" w:lineRule="exact"/>
        <w:rPr>
          <w:rFonts w:ascii="Times New Roman" w:eastAsia="Times New Roman" w:hAnsi="Times New Roman" w:cs="Times New Roman"/>
          <w:sz w:val="24"/>
          <w:szCs w:val="24"/>
          <w:lang w:eastAsia="ru-RU"/>
        </w:rPr>
      </w:pPr>
    </w:p>
    <w:p w:rsidR="00750941" w:rsidRPr="00750941" w:rsidRDefault="00750941" w:rsidP="00750941">
      <w:pPr>
        <w:spacing w:after="0" w:line="240" w:lineRule="exact"/>
        <w:rPr>
          <w:rFonts w:ascii="Times New Roman" w:eastAsia="Times New Roman" w:hAnsi="Times New Roman" w:cs="Times New Roman"/>
          <w:sz w:val="28"/>
          <w:szCs w:val="28"/>
          <w:lang w:eastAsia="ru-RU"/>
        </w:rPr>
      </w:pPr>
    </w:p>
    <w:p w:rsidR="00750941" w:rsidRPr="00750941" w:rsidRDefault="00750941" w:rsidP="00750941">
      <w:pPr>
        <w:spacing w:after="0" w:line="240" w:lineRule="exact"/>
        <w:rPr>
          <w:rFonts w:ascii="Times New Roman" w:eastAsia="Times New Roman" w:hAnsi="Times New Roman" w:cs="Times New Roman"/>
          <w:sz w:val="28"/>
          <w:szCs w:val="28"/>
          <w:lang w:eastAsia="ru-RU"/>
        </w:rPr>
      </w:pPr>
    </w:p>
    <w:p w:rsidR="00750941" w:rsidRPr="00750941" w:rsidRDefault="00750941" w:rsidP="00750941">
      <w:pPr>
        <w:spacing w:after="0" w:line="240" w:lineRule="exact"/>
        <w:rPr>
          <w:rFonts w:ascii="Times New Roman" w:eastAsia="Times New Roman" w:hAnsi="Times New Roman" w:cs="Times New Roman"/>
          <w:sz w:val="28"/>
          <w:szCs w:val="28"/>
          <w:lang w:eastAsia="ru-RU"/>
        </w:rPr>
      </w:pPr>
    </w:p>
    <w:p w:rsidR="00750941" w:rsidRPr="00750941" w:rsidRDefault="00750941" w:rsidP="00750941">
      <w:pPr>
        <w:spacing w:after="12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ПЕРЕЧЕНЬ</w:t>
      </w:r>
    </w:p>
    <w:p w:rsidR="00750941" w:rsidRPr="00750941" w:rsidRDefault="00750941" w:rsidP="00750941">
      <w:pPr>
        <w:spacing w:before="120"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основных мероприятий муниципальной программы «Развитие коренных малочисленных народов Севера, Сибири и Дальнего Востока Российской Федерации, проживающих на территории Нанайского муниципального района»</w:t>
      </w:r>
    </w:p>
    <w:p w:rsidR="00750941" w:rsidRPr="00750941" w:rsidRDefault="00750941" w:rsidP="00750941">
      <w:pPr>
        <w:spacing w:before="120" w:after="0" w:line="240" w:lineRule="exact"/>
        <w:jc w:val="center"/>
        <w:rPr>
          <w:rFonts w:ascii="Times New Roman" w:eastAsia="Times New Roman" w:hAnsi="Times New Roman" w:cs="Times New Roman"/>
          <w:sz w:val="24"/>
          <w:szCs w:val="24"/>
          <w:lang w:eastAsia="ru-RU"/>
        </w:rPr>
      </w:pPr>
    </w:p>
    <w:tbl>
      <w:tblPr>
        <w:tblW w:w="144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
        <w:gridCol w:w="4629"/>
        <w:gridCol w:w="1253"/>
        <w:gridCol w:w="7"/>
        <w:gridCol w:w="4459"/>
        <w:gridCol w:w="3260"/>
      </w:tblGrid>
      <w:tr w:rsidR="00750941" w:rsidRPr="00750941" w:rsidTr="00750941">
        <w:trPr>
          <w:tblHeader/>
        </w:trPr>
        <w:tc>
          <w:tcPr>
            <w:tcW w:w="88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 xml:space="preserve">№ </w:t>
            </w:r>
            <w:proofErr w:type="gramStart"/>
            <w:r w:rsidRPr="00750941">
              <w:rPr>
                <w:rFonts w:ascii="Times New Roman" w:eastAsia="Times New Roman" w:hAnsi="Times New Roman" w:cs="Times New Roman"/>
                <w:sz w:val="24"/>
                <w:szCs w:val="24"/>
                <w:lang w:eastAsia="ru-RU"/>
              </w:rPr>
              <w:t>п</w:t>
            </w:r>
            <w:proofErr w:type="gramEnd"/>
            <w:r w:rsidRPr="00750941">
              <w:rPr>
                <w:rFonts w:ascii="Times New Roman" w:eastAsia="Times New Roman" w:hAnsi="Times New Roman" w:cs="Times New Roman"/>
                <w:sz w:val="24"/>
                <w:szCs w:val="24"/>
                <w:lang w:eastAsia="ru-RU"/>
              </w:rPr>
              <w:t>/п</w:t>
            </w:r>
          </w:p>
        </w:tc>
        <w:tc>
          <w:tcPr>
            <w:tcW w:w="462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Наименование</w:t>
            </w:r>
          </w:p>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мероприятий</w:t>
            </w:r>
          </w:p>
        </w:tc>
        <w:tc>
          <w:tcPr>
            <w:tcW w:w="1260" w:type="dxa"/>
            <w:gridSpan w:val="2"/>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Сроки-исполнения</w:t>
            </w:r>
          </w:p>
        </w:tc>
        <w:tc>
          <w:tcPr>
            <w:tcW w:w="445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Ответственные исполнители</w:t>
            </w:r>
          </w:p>
        </w:tc>
        <w:tc>
          <w:tcPr>
            <w:tcW w:w="326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 xml:space="preserve">Непосредственный результат (краткое описание) </w:t>
            </w:r>
          </w:p>
        </w:tc>
      </w:tr>
      <w:tr w:rsidR="00750941" w:rsidRPr="00750941" w:rsidTr="00750941">
        <w:trPr>
          <w:tblHeader/>
        </w:trPr>
        <w:tc>
          <w:tcPr>
            <w:tcW w:w="88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1</w:t>
            </w:r>
          </w:p>
        </w:tc>
        <w:tc>
          <w:tcPr>
            <w:tcW w:w="462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w:t>
            </w:r>
          </w:p>
        </w:tc>
        <w:tc>
          <w:tcPr>
            <w:tcW w:w="1260" w:type="dxa"/>
            <w:gridSpan w:val="2"/>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3</w:t>
            </w:r>
          </w:p>
        </w:tc>
        <w:tc>
          <w:tcPr>
            <w:tcW w:w="445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4</w:t>
            </w:r>
          </w:p>
        </w:tc>
        <w:tc>
          <w:tcPr>
            <w:tcW w:w="326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5</w:t>
            </w:r>
          </w:p>
        </w:tc>
      </w:tr>
      <w:tr w:rsidR="00750941" w:rsidRPr="00750941" w:rsidTr="00750941">
        <w:tc>
          <w:tcPr>
            <w:tcW w:w="14497" w:type="dxa"/>
            <w:gridSpan w:val="6"/>
            <w:tcBorders>
              <w:top w:val="single" w:sz="4" w:space="0" w:color="auto"/>
              <w:left w:val="single" w:sz="4" w:space="0" w:color="auto"/>
              <w:bottom w:val="nil"/>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Поддержка экономического и социального развития коренных малочисленных народов Севера, Сибири и Дальнего Востока Российской Федерации</w:t>
            </w:r>
          </w:p>
        </w:tc>
      </w:tr>
      <w:tr w:rsidR="00750941" w:rsidRPr="00750941" w:rsidTr="00750941">
        <w:tc>
          <w:tcPr>
            <w:tcW w:w="88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1.</w:t>
            </w:r>
          </w:p>
        </w:tc>
        <w:tc>
          <w:tcPr>
            <w:tcW w:w="462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2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Проведение спартакиад, детских фестивалей, летних лингвистических лагерей:</w:t>
            </w:r>
          </w:p>
        </w:tc>
        <w:tc>
          <w:tcPr>
            <w:tcW w:w="1253"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p>
        </w:tc>
        <w:tc>
          <w:tcPr>
            <w:tcW w:w="4466" w:type="dxa"/>
            <w:gridSpan w:val="2"/>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p>
        </w:tc>
      </w:tr>
      <w:tr w:rsidR="00750941" w:rsidRPr="00750941" w:rsidTr="00750941">
        <w:tc>
          <w:tcPr>
            <w:tcW w:w="88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1.1.</w:t>
            </w:r>
          </w:p>
        </w:tc>
        <w:tc>
          <w:tcPr>
            <w:tcW w:w="462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Проведение районного детского фестиваля «Сохранение и развитие родного языка, культуры, традиций, обычаев нанайцев в общеобразовательных учрежденьях района»</w:t>
            </w:r>
          </w:p>
        </w:tc>
        <w:tc>
          <w:tcPr>
            <w:tcW w:w="1253"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2020 год</w:t>
            </w:r>
          </w:p>
        </w:tc>
        <w:tc>
          <w:tcPr>
            <w:tcW w:w="4466" w:type="dxa"/>
            <w:gridSpan w:val="2"/>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управление образования администрации муниципального района</w:t>
            </w:r>
          </w:p>
        </w:tc>
        <w:tc>
          <w:tcPr>
            <w:tcW w:w="326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улучшение качества преподавания родных языков</w:t>
            </w:r>
          </w:p>
        </w:tc>
      </w:tr>
      <w:tr w:rsidR="00750941" w:rsidRPr="00750941" w:rsidTr="00750941">
        <w:tc>
          <w:tcPr>
            <w:tcW w:w="88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1.2.</w:t>
            </w:r>
          </w:p>
        </w:tc>
        <w:tc>
          <w:tcPr>
            <w:tcW w:w="462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Подготовка и проведение районного детского фестиваля «Сохранение и развитие родного языка, культуры, традиций, обычаев нанайцев в общеобразовательных учреждениях района», посвященного Международному Дню родных языков</w:t>
            </w:r>
          </w:p>
        </w:tc>
        <w:tc>
          <w:tcPr>
            <w:tcW w:w="1253"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2021-2025 годы</w:t>
            </w:r>
          </w:p>
        </w:tc>
        <w:tc>
          <w:tcPr>
            <w:tcW w:w="4466" w:type="dxa"/>
            <w:gridSpan w:val="2"/>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управление образования администрации муниципального района</w:t>
            </w:r>
          </w:p>
        </w:tc>
        <w:tc>
          <w:tcPr>
            <w:tcW w:w="326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улучшение качества преподавания родных языков</w:t>
            </w:r>
          </w:p>
        </w:tc>
      </w:tr>
      <w:tr w:rsidR="00750941" w:rsidRPr="00750941" w:rsidTr="00750941">
        <w:tc>
          <w:tcPr>
            <w:tcW w:w="88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1.3.</w:t>
            </w:r>
          </w:p>
        </w:tc>
        <w:tc>
          <w:tcPr>
            <w:tcW w:w="462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 xml:space="preserve">Подготовка и проведение муниципальной олимпиады школьников по родному </w:t>
            </w:r>
            <w:r w:rsidRPr="00750941">
              <w:rPr>
                <w:rFonts w:ascii="Times New Roman" w:eastAsia="Times New Roman" w:hAnsi="Times New Roman" w:cs="Times New Roman"/>
                <w:sz w:val="24"/>
                <w:szCs w:val="24"/>
                <w:lang w:eastAsia="ru-RU"/>
              </w:rPr>
              <w:lastRenderedPageBreak/>
              <w:t>(нанайскому) языку и национальной культуре нанайцев</w:t>
            </w:r>
          </w:p>
        </w:tc>
        <w:tc>
          <w:tcPr>
            <w:tcW w:w="1253"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lastRenderedPageBreak/>
              <w:t>2021,</w:t>
            </w:r>
          </w:p>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 xml:space="preserve">2023, </w:t>
            </w:r>
            <w:r w:rsidRPr="00750941">
              <w:rPr>
                <w:rFonts w:ascii="Times New Roman" w:eastAsia="Times New Roman" w:hAnsi="Times New Roman" w:cs="Times New Roman"/>
                <w:sz w:val="24"/>
                <w:szCs w:val="24"/>
                <w:lang w:eastAsia="ru-RU"/>
              </w:rPr>
              <w:lastRenderedPageBreak/>
              <w:t>2025</w:t>
            </w:r>
          </w:p>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годы</w:t>
            </w:r>
          </w:p>
          <w:p w:rsidR="00750941" w:rsidRPr="00750941" w:rsidRDefault="00750941" w:rsidP="00750941">
            <w:pPr>
              <w:spacing w:after="0" w:line="240" w:lineRule="exact"/>
              <w:ind w:left="-108"/>
              <w:jc w:val="center"/>
              <w:rPr>
                <w:rFonts w:ascii="Times New Roman" w:eastAsia="Times New Roman" w:hAnsi="Times New Roman" w:cs="Times New Roman"/>
                <w:sz w:val="24"/>
                <w:szCs w:val="24"/>
                <w:lang w:eastAsia="ru-RU"/>
              </w:rPr>
            </w:pPr>
          </w:p>
        </w:tc>
        <w:tc>
          <w:tcPr>
            <w:tcW w:w="4466" w:type="dxa"/>
            <w:gridSpan w:val="2"/>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lastRenderedPageBreak/>
              <w:t>управление образования администрации муниципального района</w:t>
            </w:r>
          </w:p>
        </w:tc>
        <w:tc>
          <w:tcPr>
            <w:tcW w:w="326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улучшение качества преподавания родных языков</w:t>
            </w:r>
          </w:p>
        </w:tc>
      </w:tr>
      <w:tr w:rsidR="00750941" w:rsidRPr="00750941" w:rsidTr="00750941">
        <w:tc>
          <w:tcPr>
            <w:tcW w:w="88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val="en-US" w:eastAsia="ru-RU"/>
              </w:rPr>
              <w:lastRenderedPageBreak/>
              <w:t>2</w:t>
            </w:r>
            <w:r w:rsidRPr="00750941">
              <w:rPr>
                <w:rFonts w:ascii="Times New Roman" w:eastAsia="Times New Roman" w:hAnsi="Times New Roman" w:cs="Times New Roman"/>
                <w:sz w:val="24"/>
                <w:szCs w:val="24"/>
                <w:lang w:eastAsia="ru-RU"/>
              </w:rPr>
              <w:t>.</w:t>
            </w:r>
          </w:p>
        </w:tc>
        <w:tc>
          <w:tcPr>
            <w:tcW w:w="462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bCs/>
                <w:sz w:val="24"/>
                <w:szCs w:val="24"/>
                <w:lang w:eastAsia="ru-RU"/>
              </w:rPr>
            </w:pPr>
            <w:r w:rsidRPr="00750941">
              <w:rPr>
                <w:rFonts w:ascii="Times New Roman" w:eastAsia="Times New Roman" w:hAnsi="Times New Roman" w:cs="Times New Roman"/>
                <w:sz w:val="24"/>
                <w:szCs w:val="24"/>
                <w:lang w:eastAsia="ru-RU"/>
              </w:rPr>
              <w:t>Этнокультурные мероприятия в сфере культуры:</w:t>
            </w:r>
          </w:p>
        </w:tc>
        <w:tc>
          <w:tcPr>
            <w:tcW w:w="1253"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p>
        </w:tc>
        <w:tc>
          <w:tcPr>
            <w:tcW w:w="4466" w:type="dxa"/>
            <w:gridSpan w:val="2"/>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p>
        </w:tc>
      </w:tr>
      <w:tr w:rsidR="00750941" w:rsidRPr="00750941" w:rsidTr="00750941">
        <w:tc>
          <w:tcPr>
            <w:tcW w:w="88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2.1.</w:t>
            </w:r>
          </w:p>
        </w:tc>
        <w:tc>
          <w:tcPr>
            <w:tcW w:w="462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color w:val="000000"/>
                <w:sz w:val="24"/>
                <w:szCs w:val="24"/>
                <w:lang w:eastAsia="ru-RU"/>
              </w:rPr>
            </w:pPr>
            <w:r w:rsidRPr="00750941">
              <w:rPr>
                <w:rFonts w:ascii="Times New Roman" w:eastAsia="Times New Roman" w:hAnsi="Times New Roman" w:cs="Times New Roman"/>
                <w:color w:val="000000"/>
                <w:sz w:val="24"/>
                <w:szCs w:val="24"/>
                <w:lang w:eastAsia="ru-RU"/>
              </w:rPr>
              <w:t xml:space="preserve">Подготовка и проведение </w:t>
            </w:r>
            <w:r w:rsidRPr="00750941">
              <w:rPr>
                <w:rFonts w:ascii="Times New Roman" w:eastAsia="Times New Roman" w:hAnsi="Times New Roman" w:cs="Times New Roman"/>
                <w:sz w:val="24"/>
                <w:szCs w:val="24"/>
                <w:lang w:eastAsia="ru-RU"/>
              </w:rPr>
              <w:t xml:space="preserve">праздника «Доха </w:t>
            </w:r>
            <w:proofErr w:type="spellStart"/>
            <w:r w:rsidRPr="00750941">
              <w:rPr>
                <w:rFonts w:ascii="Times New Roman" w:eastAsia="Times New Roman" w:hAnsi="Times New Roman" w:cs="Times New Roman"/>
                <w:sz w:val="24"/>
                <w:szCs w:val="24"/>
                <w:lang w:eastAsia="ru-RU"/>
              </w:rPr>
              <w:t>анярани</w:t>
            </w:r>
            <w:proofErr w:type="spellEnd"/>
            <w:r w:rsidRPr="00750941">
              <w:rPr>
                <w:rFonts w:ascii="Times New Roman" w:eastAsia="Times New Roman" w:hAnsi="Times New Roman" w:cs="Times New Roman"/>
                <w:sz w:val="24"/>
                <w:szCs w:val="24"/>
                <w:lang w:eastAsia="ru-RU"/>
              </w:rPr>
              <w:t>» (Праздник дружественных родов)</w:t>
            </w:r>
          </w:p>
        </w:tc>
        <w:tc>
          <w:tcPr>
            <w:tcW w:w="1253"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2020</w:t>
            </w:r>
          </w:p>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год</w:t>
            </w:r>
          </w:p>
        </w:tc>
        <w:tc>
          <w:tcPr>
            <w:tcW w:w="4466" w:type="dxa"/>
            <w:gridSpan w:val="2"/>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отдел культуры администрации муниципального района</w:t>
            </w:r>
          </w:p>
        </w:tc>
        <w:tc>
          <w:tcPr>
            <w:tcW w:w="326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содействие сохранению и развитию национального творчества и культурного наследия КМНС</w:t>
            </w:r>
          </w:p>
        </w:tc>
      </w:tr>
      <w:tr w:rsidR="00750941" w:rsidRPr="00750941" w:rsidTr="00750941">
        <w:tc>
          <w:tcPr>
            <w:tcW w:w="88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2.2.</w:t>
            </w:r>
          </w:p>
        </w:tc>
        <w:tc>
          <w:tcPr>
            <w:tcW w:w="462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Подготовка и проведение детского районного фестиваля национальной культуры «</w:t>
            </w:r>
            <w:proofErr w:type="spellStart"/>
            <w:r w:rsidRPr="00750941">
              <w:rPr>
                <w:rFonts w:ascii="Times New Roman" w:eastAsia="Times New Roman" w:hAnsi="Times New Roman" w:cs="Times New Roman"/>
                <w:sz w:val="24"/>
                <w:szCs w:val="24"/>
                <w:lang w:eastAsia="ru-RU"/>
              </w:rPr>
              <w:t>Хосикта</w:t>
            </w:r>
            <w:proofErr w:type="spellEnd"/>
            <w:r w:rsidRPr="00750941">
              <w:rPr>
                <w:rFonts w:ascii="Times New Roman" w:eastAsia="Times New Roman" w:hAnsi="Times New Roman" w:cs="Times New Roman"/>
                <w:sz w:val="24"/>
                <w:szCs w:val="24"/>
                <w:lang w:eastAsia="ru-RU"/>
              </w:rPr>
              <w:t xml:space="preserve"> </w:t>
            </w:r>
            <w:proofErr w:type="spellStart"/>
            <w:r w:rsidRPr="00750941">
              <w:rPr>
                <w:rFonts w:ascii="Times New Roman" w:eastAsia="Times New Roman" w:hAnsi="Times New Roman" w:cs="Times New Roman"/>
                <w:sz w:val="24"/>
                <w:szCs w:val="24"/>
                <w:lang w:eastAsia="ru-RU"/>
              </w:rPr>
              <w:t>Мангбо</w:t>
            </w:r>
            <w:proofErr w:type="spellEnd"/>
            <w:r w:rsidRPr="00750941">
              <w:rPr>
                <w:rFonts w:ascii="Times New Roman" w:eastAsia="Times New Roman" w:hAnsi="Times New Roman" w:cs="Times New Roman"/>
                <w:sz w:val="24"/>
                <w:szCs w:val="24"/>
                <w:lang w:eastAsia="ru-RU"/>
              </w:rPr>
              <w:t>» («Звезды Амура»)</w:t>
            </w:r>
          </w:p>
        </w:tc>
        <w:tc>
          <w:tcPr>
            <w:tcW w:w="1253"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ind w:left="-108"/>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2021-2025 годы</w:t>
            </w:r>
          </w:p>
        </w:tc>
        <w:tc>
          <w:tcPr>
            <w:tcW w:w="4466" w:type="dxa"/>
            <w:gridSpan w:val="2"/>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отдел культуры администрации муниципального района</w:t>
            </w:r>
          </w:p>
        </w:tc>
        <w:tc>
          <w:tcPr>
            <w:tcW w:w="326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сохранение национальной культуры, традиций коренных народов</w:t>
            </w:r>
          </w:p>
        </w:tc>
      </w:tr>
      <w:tr w:rsidR="00750941" w:rsidRPr="00750941" w:rsidTr="00750941">
        <w:tc>
          <w:tcPr>
            <w:tcW w:w="88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2.3.</w:t>
            </w:r>
          </w:p>
        </w:tc>
        <w:tc>
          <w:tcPr>
            <w:tcW w:w="462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color w:val="000000"/>
                <w:sz w:val="24"/>
                <w:szCs w:val="24"/>
                <w:lang w:eastAsia="ru-RU"/>
              </w:rPr>
            </w:pPr>
            <w:r w:rsidRPr="00750941">
              <w:rPr>
                <w:rFonts w:ascii="Times New Roman" w:eastAsia="Times New Roman" w:hAnsi="Times New Roman" w:cs="Times New Roman"/>
                <w:color w:val="000000"/>
                <w:sz w:val="24"/>
                <w:szCs w:val="24"/>
                <w:lang w:eastAsia="ru-RU"/>
              </w:rPr>
              <w:t xml:space="preserve">Подготовка и проведение юбилейных мероприятий </w:t>
            </w:r>
          </w:p>
        </w:tc>
        <w:tc>
          <w:tcPr>
            <w:tcW w:w="1253"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ind w:left="-108"/>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2021-2025</w:t>
            </w:r>
          </w:p>
          <w:p w:rsidR="00750941" w:rsidRPr="00750941" w:rsidRDefault="00750941" w:rsidP="00750941">
            <w:pPr>
              <w:spacing w:after="0" w:line="240" w:lineRule="exact"/>
              <w:ind w:left="-108"/>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годы</w:t>
            </w:r>
          </w:p>
        </w:tc>
        <w:tc>
          <w:tcPr>
            <w:tcW w:w="4466" w:type="dxa"/>
            <w:gridSpan w:val="2"/>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 xml:space="preserve">отдел культуры администрации муниципального района, </w:t>
            </w:r>
          </w:p>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общественная организация народов Севера Нанайского района</w:t>
            </w:r>
          </w:p>
        </w:tc>
        <w:tc>
          <w:tcPr>
            <w:tcW w:w="326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содействие сохранению и развитию национального творчества и культурного наследия КМНС</w:t>
            </w:r>
          </w:p>
        </w:tc>
      </w:tr>
      <w:tr w:rsidR="00750941" w:rsidRPr="00750941" w:rsidTr="00750941">
        <w:tc>
          <w:tcPr>
            <w:tcW w:w="88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3.</w:t>
            </w:r>
          </w:p>
        </w:tc>
        <w:tc>
          <w:tcPr>
            <w:tcW w:w="462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20" w:lineRule="exact"/>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Этнокультурные мероприятия:</w:t>
            </w:r>
          </w:p>
        </w:tc>
        <w:tc>
          <w:tcPr>
            <w:tcW w:w="1253"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ind w:left="-108"/>
              <w:jc w:val="center"/>
              <w:rPr>
                <w:rFonts w:ascii="Times New Roman" w:eastAsia="Times New Roman" w:hAnsi="Times New Roman" w:cs="Times New Roman"/>
                <w:sz w:val="24"/>
                <w:szCs w:val="24"/>
                <w:lang w:eastAsia="ru-RU"/>
              </w:rPr>
            </w:pPr>
          </w:p>
        </w:tc>
        <w:tc>
          <w:tcPr>
            <w:tcW w:w="4466" w:type="dxa"/>
            <w:gridSpan w:val="2"/>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p>
        </w:tc>
      </w:tr>
      <w:tr w:rsidR="00750941" w:rsidRPr="00750941" w:rsidTr="00750941">
        <w:tc>
          <w:tcPr>
            <w:tcW w:w="88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3.1.</w:t>
            </w:r>
          </w:p>
        </w:tc>
        <w:tc>
          <w:tcPr>
            <w:tcW w:w="462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color w:val="000000"/>
                <w:sz w:val="24"/>
                <w:szCs w:val="24"/>
                <w:lang w:eastAsia="ru-RU"/>
              </w:rPr>
            </w:pPr>
            <w:r w:rsidRPr="00750941">
              <w:rPr>
                <w:rFonts w:ascii="Times New Roman" w:eastAsia="Times New Roman" w:hAnsi="Times New Roman" w:cs="Times New Roman"/>
                <w:color w:val="000000"/>
                <w:sz w:val="24"/>
                <w:szCs w:val="24"/>
                <w:lang w:eastAsia="ru-RU"/>
              </w:rPr>
              <w:t>Подготовка и проведение турнира по национальной борьбе на поясах «Сыны Амура»</w:t>
            </w:r>
          </w:p>
          <w:p w:rsidR="00750941" w:rsidRPr="00750941" w:rsidRDefault="00750941" w:rsidP="00750941">
            <w:pPr>
              <w:spacing w:after="0" w:line="240" w:lineRule="exact"/>
              <w:jc w:val="both"/>
              <w:rPr>
                <w:rFonts w:ascii="Times New Roman" w:eastAsia="Times New Roman" w:hAnsi="Times New Roman" w:cs="Times New Roman"/>
                <w:color w:val="000000"/>
                <w:sz w:val="24"/>
                <w:szCs w:val="24"/>
                <w:lang w:eastAsia="ru-RU"/>
              </w:rPr>
            </w:pPr>
          </w:p>
        </w:tc>
        <w:tc>
          <w:tcPr>
            <w:tcW w:w="1253"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2020</w:t>
            </w:r>
          </w:p>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год</w:t>
            </w:r>
          </w:p>
        </w:tc>
        <w:tc>
          <w:tcPr>
            <w:tcW w:w="4466" w:type="dxa"/>
            <w:gridSpan w:val="2"/>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отдел экономического развития администрации муниципального района,</w:t>
            </w:r>
          </w:p>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отдел по социальным вопросам, молодежной политике и спорту администрации муниципального района</w:t>
            </w:r>
          </w:p>
        </w:tc>
        <w:tc>
          <w:tcPr>
            <w:tcW w:w="326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воспитание в детях и молодежи КМНС уважительного отношения к традициям и традиционному укладу жизни, укрепление связи поколений</w:t>
            </w:r>
          </w:p>
        </w:tc>
      </w:tr>
      <w:tr w:rsidR="00750941" w:rsidRPr="00750941" w:rsidTr="00750941">
        <w:tc>
          <w:tcPr>
            <w:tcW w:w="88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3.2.</w:t>
            </w:r>
          </w:p>
        </w:tc>
        <w:tc>
          <w:tcPr>
            <w:tcW w:w="462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2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 xml:space="preserve">Подготовка и проведение </w:t>
            </w:r>
            <w:r w:rsidRPr="00750941">
              <w:rPr>
                <w:rFonts w:ascii="Times New Roman" w:eastAsia="Times New Roman" w:hAnsi="Times New Roman" w:cs="Times New Roman"/>
                <w:sz w:val="24"/>
                <w:szCs w:val="24"/>
                <w:shd w:val="clear" w:color="auto" w:fill="FFFFFF"/>
                <w:lang w:eastAsia="ru-RU"/>
              </w:rPr>
              <w:t>Чемпионата Нанайского муниципального района по летним национальным видам спорта</w:t>
            </w:r>
          </w:p>
        </w:tc>
        <w:tc>
          <w:tcPr>
            <w:tcW w:w="1253"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ind w:left="-108"/>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2021-2025</w:t>
            </w:r>
          </w:p>
          <w:p w:rsidR="00750941" w:rsidRPr="00750941" w:rsidRDefault="00750941" w:rsidP="00750941">
            <w:pPr>
              <w:spacing w:after="0" w:line="240" w:lineRule="exact"/>
              <w:ind w:left="-108"/>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годы</w:t>
            </w:r>
          </w:p>
        </w:tc>
        <w:tc>
          <w:tcPr>
            <w:tcW w:w="4466" w:type="dxa"/>
            <w:gridSpan w:val="2"/>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отдел экономического развития администрации муниципального района,</w:t>
            </w:r>
          </w:p>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отдел по социальным вопросам, молодежной политике и спорту администрации муниципального района</w:t>
            </w:r>
          </w:p>
        </w:tc>
        <w:tc>
          <w:tcPr>
            <w:tcW w:w="326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воспитание в детях и молодежи КМНС уважительного отношения к традициям и традиционному укладу жизни, укрепление связи поколений</w:t>
            </w:r>
          </w:p>
        </w:tc>
      </w:tr>
      <w:tr w:rsidR="00750941" w:rsidRPr="00750941" w:rsidTr="00750941">
        <w:tc>
          <w:tcPr>
            <w:tcW w:w="88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3.3.</w:t>
            </w:r>
          </w:p>
        </w:tc>
        <w:tc>
          <w:tcPr>
            <w:tcW w:w="462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2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Подготовка и проведение Кубка Главы Нанайского муниципального района по Северному многоборью</w:t>
            </w:r>
          </w:p>
        </w:tc>
        <w:tc>
          <w:tcPr>
            <w:tcW w:w="1253"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ind w:left="-108"/>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2021-2025</w:t>
            </w:r>
          </w:p>
          <w:p w:rsidR="00750941" w:rsidRPr="00750941" w:rsidRDefault="00750941" w:rsidP="00750941">
            <w:pPr>
              <w:spacing w:after="0" w:line="240" w:lineRule="exact"/>
              <w:ind w:left="-108"/>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годы</w:t>
            </w:r>
          </w:p>
        </w:tc>
        <w:tc>
          <w:tcPr>
            <w:tcW w:w="4466" w:type="dxa"/>
            <w:gridSpan w:val="2"/>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отдел экономического развития администрации муниципального района,</w:t>
            </w:r>
          </w:p>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 xml:space="preserve">отдел по социальным вопросам, молодежной политике и спорту </w:t>
            </w:r>
            <w:r w:rsidRPr="00750941">
              <w:rPr>
                <w:rFonts w:ascii="Times New Roman" w:eastAsia="Times New Roman" w:hAnsi="Times New Roman" w:cs="Times New Roman"/>
                <w:sz w:val="24"/>
                <w:szCs w:val="24"/>
                <w:lang w:eastAsia="ru-RU"/>
              </w:rPr>
              <w:lastRenderedPageBreak/>
              <w:t>администрации муниципального района</w:t>
            </w:r>
          </w:p>
        </w:tc>
        <w:tc>
          <w:tcPr>
            <w:tcW w:w="326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lastRenderedPageBreak/>
              <w:t xml:space="preserve">воспитание в детях и молодежи КМНС уважительного отношения к традициям и традиционному </w:t>
            </w:r>
            <w:r w:rsidRPr="00750941">
              <w:rPr>
                <w:rFonts w:ascii="Times New Roman" w:eastAsia="Times New Roman" w:hAnsi="Times New Roman" w:cs="Times New Roman"/>
                <w:sz w:val="24"/>
                <w:szCs w:val="24"/>
                <w:lang w:eastAsia="ru-RU"/>
              </w:rPr>
              <w:lastRenderedPageBreak/>
              <w:t>укладу жизни, укрепление связи поколений</w:t>
            </w:r>
          </w:p>
        </w:tc>
      </w:tr>
      <w:tr w:rsidR="00750941" w:rsidRPr="00750941" w:rsidTr="00750941">
        <w:tc>
          <w:tcPr>
            <w:tcW w:w="88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lastRenderedPageBreak/>
              <w:t>4.</w:t>
            </w:r>
          </w:p>
        </w:tc>
        <w:tc>
          <w:tcPr>
            <w:tcW w:w="462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color w:val="000000"/>
                <w:sz w:val="24"/>
                <w:szCs w:val="24"/>
                <w:lang w:eastAsia="ru-RU"/>
              </w:rPr>
            </w:pPr>
            <w:r w:rsidRPr="00750941">
              <w:rPr>
                <w:rFonts w:ascii="Times New Roman" w:eastAsia="Times New Roman" w:hAnsi="Times New Roman" w:cs="Times New Roman"/>
                <w:sz w:val="24"/>
                <w:szCs w:val="24"/>
                <w:lang w:eastAsia="ru-RU"/>
              </w:rPr>
              <w:t>Создание этнических центров КМНС:</w:t>
            </w:r>
          </w:p>
        </w:tc>
        <w:tc>
          <w:tcPr>
            <w:tcW w:w="1253"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ind w:left="-108"/>
              <w:jc w:val="center"/>
              <w:rPr>
                <w:rFonts w:ascii="Times New Roman" w:eastAsia="Times New Roman" w:hAnsi="Times New Roman" w:cs="Times New Roman"/>
                <w:sz w:val="24"/>
                <w:szCs w:val="24"/>
                <w:lang w:eastAsia="ru-RU"/>
              </w:rPr>
            </w:pPr>
          </w:p>
        </w:tc>
        <w:tc>
          <w:tcPr>
            <w:tcW w:w="4466" w:type="dxa"/>
            <w:gridSpan w:val="2"/>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p>
        </w:tc>
      </w:tr>
      <w:tr w:rsidR="00750941" w:rsidRPr="00750941" w:rsidTr="00750941">
        <w:tc>
          <w:tcPr>
            <w:tcW w:w="88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4.1.</w:t>
            </w:r>
          </w:p>
        </w:tc>
        <w:tc>
          <w:tcPr>
            <w:tcW w:w="462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color w:val="000000"/>
                <w:sz w:val="24"/>
                <w:szCs w:val="24"/>
                <w:lang w:eastAsia="ru-RU"/>
              </w:rPr>
              <w:t xml:space="preserve">Обустройство этнографической усадьбы «Ми </w:t>
            </w:r>
            <w:proofErr w:type="spellStart"/>
            <w:r w:rsidRPr="00750941">
              <w:rPr>
                <w:rFonts w:ascii="Times New Roman" w:eastAsia="Times New Roman" w:hAnsi="Times New Roman" w:cs="Times New Roman"/>
                <w:color w:val="000000"/>
                <w:sz w:val="24"/>
                <w:szCs w:val="24"/>
                <w:lang w:eastAsia="ru-RU"/>
              </w:rPr>
              <w:t>дёаи</w:t>
            </w:r>
            <w:proofErr w:type="spellEnd"/>
            <w:r w:rsidRPr="00750941">
              <w:rPr>
                <w:rFonts w:ascii="Times New Roman" w:eastAsia="Times New Roman" w:hAnsi="Times New Roman" w:cs="Times New Roman"/>
                <w:color w:val="000000"/>
                <w:sz w:val="24"/>
                <w:szCs w:val="24"/>
                <w:lang w:eastAsia="ru-RU"/>
              </w:rPr>
              <w:t xml:space="preserve">» на территории </w:t>
            </w:r>
            <w:proofErr w:type="spellStart"/>
            <w:r w:rsidRPr="00750941">
              <w:rPr>
                <w:rFonts w:ascii="Times New Roman" w:eastAsia="Times New Roman" w:hAnsi="Times New Roman" w:cs="Times New Roman"/>
                <w:sz w:val="24"/>
                <w:szCs w:val="24"/>
                <w:lang w:eastAsia="ru-RU"/>
              </w:rPr>
              <w:t>Межпоселенческого</w:t>
            </w:r>
            <w:proofErr w:type="spellEnd"/>
            <w:r w:rsidRPr="00750941">
              <w:rPr>
                <w:rFonts w:ascii="Times New Roman" w:eastAsia="Times New Roman" w:hAnsi="Times New Roman" w:cs="Times New Roman"/>
                <w:sz w:val="24"/>
                <w:szCs w:val="24"/>
                <w:lang w:eastAsia="ru-RU"/>
              </w:rPr>
              <w:t xml:space="preserve"> центра нанайской культуры Нанайского муниципального района </w:t>
            </w:r>
          </w:p>
          <w:p w:rsidR="00750941" w:rsidRPr="00750941" w:rsidRDefault="00750941" w:rsidP="00750941">
            <w:pPr>
              <w:spacing w:after="0" w:line="240" w:lineRule="exact"/>
              <w:rPr>
                <w:rFonts w:ascii="Times New Roman" w:eastAsia="Times New Roman" w:hAnsi="Times New Roman" w:cs="Times New Roman"/>
                <w:color w:val="000000"/>
                <w:sz w:val="24"/>
                <w:szCs w:val="24"/>
                <w:lang w:eastAsia="ru-RU"/>
              </w:rPr>
            </w:pPr>
          </w:p>
        </w:tc>
        <w:tc>
          <w:tcPr>
            <w:tcW w:w="1253"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2020</w:t>
            </w:r>
          </w:p>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год</w:t>
            </w:r>
          </w:p>
        </w:tc>
        <w:tc>
          <w:tcPr>
            <w:tcW w:w="4466" w:type="dxa"/>
            <w:gridSpan w:val="2"/>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отдел культуры администрации муниципального района</w:t>
            </w:r>
          </w:p>
        </w:tc>
        <w:tc>
          <w:tcPr>
            <w:tcW w:w="326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содействие сохранению и развитию национального творчества и культурного наследия КМНС</w:t>
            </w:r>
          </w:p>
        </w:tc>
      </w:tr>
      <w:tr w:rsidR="00750941" w:rsidRPr="00750941" w:rsidTr="00750941">
        <w:tc>
          <w:tcPr>
            <w:tcW w:w="88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5.</w:t>
            </w:r>
          </w:p>
        </w:tc>
        <w:tc>
          <w:tcPr>
            <w:tcW w:w="462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2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bCs/>
                <w:sz w:val="24"/>
                <w:szCs w:val="24"/>
                <w:lang w:eastAsia="ru-RU"/>
              </w:rPr>
              <w:t>Мероприятия по п</w:t>
            </w:r>
            <w:r w:rsidRPr="00750941">
              <w:rPr>
                <w:rFonts w:ascii="Times New Roman" w:eastAsia="Times New Roman" w:hAnsi="Times New Roman" w:cs="Times New Roman"/>
                <w:sz w:val="24"/>
                <w:szCs w:val="24"/>
                <w:lang w:eastAsia="ru-RU"/>
              </w:rPr>
              <w:t>оддержке и популяризации традиционных художественных промыслов и традиционных видов деятельности КМНС:</w:t>
            </w:r>
          </w:p>
        </w:tc>
        <w:tc>
          <w:tcPr>
            <w:tcW w:w="1253"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p>
        </w:tc>
        <w:tc>
          <w:tcPr>
            <w:tcW w:w="4466" w:type="dxa"/>
            <w:gridSpan w:val="2"/>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p>
        </w:tc>
      </w:tr>
      <w:tr w:rsidR="00750941" w:rsidRPr="00750941" w:rsidTr="00750941">
        <w:tc>
          <w:tcPr>
            <w:tcW w:w="88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5.1.</w:t>
            </w:r>
          </w:p>
        </w:tc>
        <w:tc>
          <w:tcPr>
            <w:tcW w:w="462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color w:val="000000"/>
                <w:sz w:val="24"/>
                <w:szCs w:val="24"/>
                <w:lang w:eastAsia="ru-RU"/>
              </w:rPr>
            </w:pPr>
            <w:r w:rsidRPr="00750941">
              <w:rPr>
                <w:rFonts w:ascii="Times New Roman" w:eastAsia="Times New Roman" w:hAnsi="Times New Roman" w:cs="Times New Roman"/>
                <w:color w:val="000000"/>
                <w:sz w:val="24"/>
                <w:szCs w:val="24"/>
                <w:lang w:eastAsia="ru-RU"/>
              </w:rPr>
              <w:t>Подготовка и проведение районной выставки-конкурса вышивальщиц «Амурские узоры», посвященного Дню коренных народов мира</w:t>
            </w:r>
          </w:p>
        </w:tc>
        <w:tc>
          <w:tcPr>
            <w:tcW w:w="1253"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ind w:left="-108"/>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2020,</w:t>
            </w:r>
          </w:p>
          <w:p w:rsidR="00750941" w:rsidRPr="00750941" w:rsidRDefault="00750941" w:rsidP="00750941">
            <w:pPr>
              <w:spacing w:after="0" w:line="240" w:lineRule="exact"/>
              <w:ind w:left="-108"/>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2022,</w:t>
            </w:r>
          </w:p>
          <w:p w:rsidR="00750941" w:rsidRPr="00750941" w:rsidRDefault="00750941" w:rsidP="00750941">
            <w:pPr>
              <w:spacing w:after="0" w:line="240" w:lineRule="exact"/>
              <w:ind w:left="-108"/>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2024</w:t>
            </w:r>
          </w:p>
          <w:p w:rsidR="00750941" w:rsidRPr="00750941" w:rsidRDefault="00750941" w:rsidP="00750941">
            <w:pPr>
              <w:spacing w:after="0" w:line="240" w:lineRule="exact"/>
              <w:ind w:left="-108"/>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годы</w:t>
            </w:r>
          </w:p>
        </w:tc>
        <w:tc>
          <w:tcPr>
            <w:tcW w:w="4466" w:type="dxa"/>
            <w:gridSpan w:val="2"/>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 xml:space="preserve">отдел экономического развития администрации муниципального района, </w:t>
            </w:r>
          </w:p>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 xml:space="preserve">отдел культуры администрации муниципального района, </w:t>
            </w:r>
          </w:p>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общественная организация народов Севера Нанайского района</w:t>
            </w:r>
          </w:p>
        </w:tc>
        <w:tc>
          <w:tcPr>
            <w:tcW w:w="326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содействие сохранению и развитию национального творчества и культурного наследия КМНС</w:t>
            </w:r>
          </w:p>
        </w:tc>
      </w:tr>
      <w:tr w:rsidR="00750941" w:rsidRPr="00750941" w:rsidTr="00750941">
        <w:tc>
          <w:tcPr>
            <w:tcW w:w="88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5.2.</w:t>
            </w:r>
          </w:p>
        </w:tc>
        <w:tc>
          <w:tcPr>
            <w:tcW w:w="462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color w:val="000000"/>
                <w:sz w:val="24"/>
                <w:szCs w:val="24"/>
                <w:lang w:eastAsia="ru-RU"/>
              </w:rPr>
            </w:pPr>
            <w:r w:rsidRPr="00750941">
              <w:rPr>
                <w:rFonts w:ascii="Times New Roman" w:eastAsia="Times New Roman" w:hAnsi="Times New Roman" w:cs="Times New Roman"/>
                <w:color w:val="000000"/>
                <w:sz w:val="24"/>
                <w:szCs w:val="24"/>
                <w:lang w:eastAsia="ru-RU"/>
              </w:rPr>
              <w:t>Подготовка и проведение районной выставки-конкурса «Семейные реликвии»</w:t>
            </w:r>
          </w:p>
          <w:p w:rsidR="00750941" w:rsidRPr="00750941" w:rsidRDefault="00750941" w:rsidP="00750941">
            <w:pPr>
              <w:spacing w:after="0" w:line="240" w:lineRule="exact"/>
              <w:jc w:val="both"/>
              <w:rPr>
                <w:rFonts w:ascii="Times New Roman" w:eastAsia="Times New Roman" w:hAnsi="Times New Roman" w:cs="Times New Roman"/>
                <w:color w:val="000000"/>
                <w:sz w:val="24"/>
                <w:szCs w:val="24"/>
                <w:lang w:eastAsia="ru-RU"/>
              </w:rPr>
            </w:pPr>
          </w:p>
        </w:tc>
        <w:tc>
          <w:tcPr>
            <w:tcW w:w="1253"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2020</w:t>
            </w:r>
          </w:p>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год</w:t>
            </w:r>
          </w:p>
        </w:tc>
        <w:tc>
          <w:tcPr>
            <w:tcW w:w="4466" w:type="dxa"/>
            <w:gridSpan w:val="2"/>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отдел культуры администрации муниципального района</w:t>
            </w:r>
          </w:p>
        </w:tc>
        <w:tc>
          <w:tcPr>
            <w:tcW w:w="326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содействие сохранению и развитию национального творчества и культурного наследия КМНС</w:t>
            </w:r>
          </w:p>
        </w:tc>
      </w:tr>
      <w:tr w:rsidR="00750941" w:rsidRPr="00750941" w:rsidTr="00750941">
        <w:tc>
          <w:tcPr>
            <w:tcW w:w="88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5.3.</w:t>
            </w:r>
          </w:p>
        </w:tc>
        <w:tc>
          <w:tcPr>
            <w:tcW w:w="462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color w:val="000000"/>
                <w:sz w:val="24"/>
                <w:szCs w:val="24"/>
                <w:lang w:eastAsia="ru-RU"/>
              </w:rPr>
            </w:pPr>
            <w:r w:rsidRPr="00750941">
              <w:rPr>
                <w:rFonts w:ascii="Times New Roman" w:eastAsia="Times New Roman" w:hAnsi="Times New Roman" w:cs="Times New Roman"/>
                <w:color w:val="000000"/>
                <w:sz w:val="24"/>
                <w:szCs w:val="24"/>
                <w:lang w:eastAsia="ru-RU"/>
              </w:rPr>
              <w:t>Подготовка и проведение праздника первой рыбалки «</w:t>
            </w:r>
            <w:proofErr w:type="spellStart"/>
            <w:r w:rsidRPr="00750941">
              <w:rPr>
                <w:rFonts w:ascii="Times New Roman" w:eastAsia="Times New Roman" w:hAnsi="Times New Roman" w:cs="Times New Roman"/>
                <w:color w:val="000000"/>
                <w:sz w:val="24"/>
                <w:szCs w:val="24"/>
                <w:lang w:eastAsia="ru-RU"/>
              </w:rPr>
              <w:t>Боло</w:t>
            </w:r>
            <w:proofErr w:type="spellEnd"/>
            <w:r w:rsidRPr="00750941">
              <w:rPr>
                <w:rFonts w:ascii="Times New Roman" w:eastAsia="Times New Roman" w:hAnsi="Times New Roman" w:cs="Times New Roman"/>
                <w:color w:val="000000"/>
                <w:sz w:val="24"/>
                <w:szCs w:val="24"/>
                <w:lang w:eastAsia="ru-RU"/>
              </w:rPr>
              <w:t xml:space="preserve"> </w:t>
            </w:r>
            <w:proofErr w:type="spellStart"/>
            <w:r w:rsidRPr="00750941">
              <w:rPr>
                <w:rFonts w:ascii="Times New Roman" w:eastAsia="Times New Roman" w:hAnsi="Times New Roman" w:cs="Times New Roman"/>
                <w:color w:val="000000"/>
                <w:sz w:val="24"/>
                <w:szCs w:val="24"/>
                <w:lang w:eastAsia="ru-RU"/>
              </w:rPr>
              <w:t>давани</w:t>
            </w:r>
            <w:proofErr w:type="spellEnd"/>
            <w:r w:rsidRPr="00750941">
              <w:rPr>
                <w:rFonts w:ascii="Times New Roman" w:eastAsia="Times New Roman" w:hAnsi="Times New Roman" w:cs="Times New Roman"/>
                <w:color w:val="000000"/>
                <w:sz w:val="24"/>
                <w:szCs w:val="24"/>
                <w:lang w:eastAsia="ru-RU"/>
              </w:rPr>
              <w:t xml:space="preserve"> </w:t>
            </w:r>
            <w:proofErr w:type="spellStart"/>
            <w:r w:rsidRPr="00750941">
              <w:rPr>
                <w:rFonts w:ascii="Times New Roman" w:eastAsia="Times New Roman" w:hAnsi="Times New Roman" w:cs="Times New Roman"/>
                <w:color w:val="000000"/>
                <w:sz w:val="24"/>
                <w:szCs w:val="24"/>
                <w:lang w:eastAsia="ru-RU"/>
              </w:rPr>
              <w:t>аня</w:t>
            </w:r>
            <w:proofErr w:type="spellEnd"/>
            <w:r w:rsidRPr="00750941">
              <w:rPr>
                <w:rFonts w:ascii="Times New Roman" w:eastAsia="Times New Roman" w:hAnsi="Times New Roman" w:cs="Times New Roman"/>
                <w:color w:val="000000"/>
                <w:sz w:val="24"/>
                <w:szCs w:val="24"/>
                <w:lang w:eastAsia="ru-RU"/>
              </w:rPr>
              <w:t>» («Праздник осенней кеты»)</w:t>
            </w:r>
          </w:p>
        </w:tc>
        <w:tc>
          <w:tcPr>
            <w:tcW w:w="1253"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ind w:left="-108"/>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2020-2025 годы</w:t>
            </w:r>
          </w:p>
        </w:tc>
        <w:tc>
          <w:tcPr>
            <w:tcW w:w="4466" w:type="dxa"/>
            <w:gridSpan w:val="2"/>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 xml:space="preserve">отдел культуры администрации муниципального района, </w:t>
            </w:r>
          </w:p>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общественная организация народов Севера Нанайского района</w:t>
            </w:r>
          </w:p>
        </w:tc>
        <w:tc>
          <w:tcPr>
            <w:tcW w:w="326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содействие сохранению и развитию национального творчества и культурного наследия КМНС</w:t>
            </w:r>
          </w:p>
        </w:tc>
      </w:tr>
      <w:tr w:rsidR="00750941" w:rsidRPr="00750941" w:rsidTr="00750941">
        <w:tc>
          <w:tcPr>
            <w:tcW w:w="88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6.</w:t>
            </w:r>
          </w:p>
        </w:tc>
        <w:tc>
          <w:tcPr>
            <w:tcW w:w="462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Обеспечение участия лиц из числа КМНС в этнокультурных мероприятиях регионального и федерального значений</w:t>
            </w:r>
          </w:p>
        </w:tc>
        <w:tc>
          <w:tcPr>
            <w:tcW w:w="1253"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ind w:left="-108"/>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2020-2025 годы</w:t>
            </w:r>
          </w:p>
        </w:tc>
        <w:tc>
          <w:tcPr>
            <w:tcW w:w="4466" w:type="dxa"/>
            <w:gridSpan w:val="2"/>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отдел культуры администрации муниципального района</w:t>
            </w:r>
          </w:p>
        </w:tc>
        <w:tc>
          <w:tcPr>
            <w:tcW w:w="326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сохранение национальной культуры, традиций коренных народов</w:t>
            </w:r>
          </w:p>
        </w:tc>
      </w:tr>
      <w:tr w:rsidR="00750941" w:rsidRPr="00750941" w:rsidTr="00750941">
        <w:tc>
          <w:tcPr>
            <w:tcW w:w="88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7.</w:t>
            </w:r>
          </w:p>
        </w:tc>
        <w:tc>
          <w:tcPr>
            <w:tcW w:w="462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20" w:lineRule="exact"/>
              <w:jc w:val="both"/>
              <w:rPr>
                <w:rFonts w:ascii="Times New Roman" w:eastAsia="Times New Roman" w:hAnsi="Times New Roman" w:cs="Times New Roman"/>
                <w:color w:val="000000"/>
                <w:sz w:val="24"/>
                <w:szCs w:val="24"/>
                <w:lang w:eastAsia="ru-RU"/>
              </w:rPr>
            </w:pPr>
            <w:proofErr w:type="gramStart"/>
            <w:r w:rsidRPr="00750941">
              <w:rPr>
                <w:rFonts w:ascii="Times New Roman" w:eastAsia="Times New Roman" w:hAnsi="Times New Roman" w:cs="Times New Roman"/>
                <w:sz w:val="24"/>
                <w:szCs w:val="24"/>
                <w:lang w:eastAsia="ru-RU"/>
              </w:rPr>
              <w:t xml:space="preserve">Мероприятия, направленные на поддержку традиционной хозяйственной деятельности КМНС, в том числе приобретение необходимого инвентаря и </w:t>
            </w:r>
            <w:r w:rsidRPr="00750941">
              <w:rPr>
                <w:rFonts w:ascii="Times New Roman" w:eastAsia="Times New Roman" w:hAnsi="Times New Roman" w:cs="Times New Roman"/>
                <w:sz w:val="24"/>
                <w:szCs w:val="24"/>
                <w:lang w:eastAsia="ru-RU"/>
              </w:rPr>
              <w:lastRenderedPageBreak/>
              <w:t xml:space="preserve">оборудования (за исключением направлений поддержки видов традиционной хозяйственной деятельности, </w:t>
            </w:r>
            <w:proofErr w:type="spellStart"/>
            <w:r w:rsidRPr="00750941">
              <w:rPr>
                <w:rFonts w:ascii="Times New Roman" w:eastAsia="Times New Roman" w:hAnsi="Times New Roman" w:cs="Times New Roman"/>
                <w:sz w:val="24"/>
                <w:szCs w:val="24"/>
                <w:lang w:eastAsia="ru-RU"/>
              </w:rPr>
              <w:t>софинансируемых</w:t>
            </w:r>
            <w:proofErr w:type="spellEnd"/>
            <w:r w:rsidRPr="00750941">
              <w:rPr>
                <w:rFonts w:ascii="Times New Roman" w:eastAsia="Times New Roman" w:hAnsi="Times New Roman" w:cs="Times New Roman"/>
                <w:sz w:val="24"/>
                <w:szCs w:val="24"/>
                <w:lang w:eastAsia="ru-RU"/>
              </w:rPr>
              <w:t xml:space="preserve"> в рамках иных государственных программ Российской Федерации)</w:t>
            </w:r>
            <w:proofErr w:type="gramEnd"/>
          </w:p>
        </w:tc>
        <w:tc>
          <w:tcPr>
            <w:tcW w:w="1253"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ind w:left="-108"/>
              <w:jc w:val="center"/>
              <w:rPr>
                <w:rFonts w:ascii="Times New Roman" w:eastAsia="Times New Roman" w:hAnsi="Times New Roman" w:cs="Times New Roman"/>
                <w:sz w:val="24"/>
                <w:szCs w:val="24"/>
                <w:lang w:eastAsia="ru-RU"/>
              </w:rPr>
            </w:pPr>
          </w:p>
        </w:tc>
        <w:tc>
          <w:tcPr>
            <w:tcW w:w="4466" w:type="dxa"/>
            <w:gridSpan w:val="2"/>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p>
        </w:tc>
      </w:tr>
      <w:tr w:rsidR="00750941" w:rsidRPr="00750941" w:rsidTr="00750941">
        <w:tc>
          <w:tcPr>
            <w:tcW w:w="88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lastRenderedPageBreak/>
              <w:t>7.1.</w:t>
            </w:r>
          </w:p>
        </w:tc>
        <w:tc>
          <w:tcPr>
            <w:tcW w:w="462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color w:val="000000"/>
                <w:sz w:val="24"/>
                <w:szCs w:val="24"/>
                <w:lang w:eastAsia="ru-RU"/>
              </w:rPr>
            </w:pPr>
            <w:r w:rsidRPr="00750941">
              <w:rPr>
                <w:rFonts w:ascii="Times New Roman" w:eastAsia="Times New Roman" w:hAnsi="Times New Roman" w:cs="Times New Roman"/>
                <w:sz w:val="24"/>
                <w:szCs w:val="24"/>
                <w:lang w:eastAsia="ru-RU"/>
              </w:rPr>
              <w:t>Оказание поддержки национальным общинам коренных малочисленных народов Севера в приобретении необходимого инвентаря и/или оборудования в целях развития традиционной хозяйственной деятельности</w:t>
            </w:r>
          </w:p>
        </w:tc>
        <w:tc>
          <w:tcPr>
            <w:tcW w:w="1253"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ind w:left="-108"/>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2020-2021 годы</w:t>
            </w:r>
          </w:p>
        </w:tc>
        <w:tc>
          <w:tcPr>
            <w:tcW w:w="4466" w:type="dxa"/>
            <w:gridSpan w:val="2"/>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отдел экономического развития администрации муниципального района</w:t>
            </w:r>
          </w:p>
        </w:tc>
        <w:tc>
          <w:tcPr>
            <w:tcW w:w="326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получение в безвозмездное пользование национальными общинами необходимого инвентаря и/или оборудования</w:t>
            </w:r>
          </w:p>
        </w:tc>
      </w:tr>
      <w:tr w:rsidR="00750941" w:rsidRPr="00750941" w:rsidTr="00750941">
        <w:tc>
          <w:tcPr>
            <w:tcW w:w="88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8.</w:t>
            </w:r>
          </w:p>
        </w:tc>
        <w:tc>
          <w:tcPr>
            <w:tcW w:w="462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ind w:firstLine="34"/>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Награждение учащихся, проживающих на территории Нанайского муниципального района за большие успехи и высокие достижения в изучении, сохранении и развитии культуры этих народов</w:t>
            </w:r>
          </w:p>
        </w:tc>
        <w:tc>
          <w:tcPr>
            <w:tcW w:w="1253"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ind w:left="-108"/>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2021-2025 годы</w:t>
            </w:r>
          </w:p>
        </w:tc>
        <w:tc>
          <w:tcPr>
            <w:tcW w:w="4466" w:type="dxa"/>
            <w:gridSpan w:val="2"/>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 xml:space="preserve">отдел экономического развития администрации муниципального района, </w:t>
            </w:r>
          </w:p>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общественная организация народов Севера Нанайского района</w:t>
            </w:r>
          </w:p>
        </w:tc>
        <w:tc>
          <w:tcPr>
            <w:tcW w:w="326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участие в процессах принятия решений по основным вопросам жизнедеятельности  КМНС</w:t>
            </w:r>
          </w:p>
        </w:tc>
      </w:tr>
      <w:tr w:rsidR="00750941" w:rsidRPr="00750941" w:rsidTr="00750941">
        <w:tc>
          <w:tcPr>
            <w:tcW w:w="88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9.</w:t>
            </w:r>
          </w:p>
        </w:tc>
        <w:tc>
          <w:tcPr>
            <w:tcW w:w="462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 xml:space="preserve">Содействие в развитии межрайонных, межрегиональных, международных этнических связей </w:t>
            </w:r>
          </w:p>
          <w:p w:rsidR="00750941" w:rsidRPr="00750941" w:rsidRDefault="00750941" w:rsidP="00750941">
            <w:pPr>
              <w:spacing w:after="0" w:line="240" w:lineRule="exact"/>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 xml:space="preserve">коренных народов, в том числе этнических связей с </w:t>
            </w:r>
            <w:proofErr w:type="spellStart"/>
            <w:r w:rsidRPr="00750941">
              <w:rPr>
                <w:rFonts w:ascii="Times New Roman" w:eastAsia="Times New Roman" w:hAnsi="Times New Roman" w:cs="Times New Roman"/>
                <w:sz w:val="24"/>
                <w:szCs w:val="24"/>
                <w:lang w:eastAsia="ru-RU"/>
              </w:rPr>
              <w:t>хэдже</w:t>
            </w:r>
            <w:proofErr w:type="spellEnd"/>
            <w:r w:rsidRPr="00750941">
              <w:rPr>
                <w:rFonts w:ascii="Times New Roman" w:eastAsia="Times New Roman" w:hAnsi="Times New Roman" w:cs="Times New Roman"/>
                <w:sz w:val="24"/>
                <w:szCs w:val="24"/>
                <w:lang w:eastAsia="ru-RU"/>
              </w:rPr>
              <w:t xml:space="preserve"> КНР</w:t>
            </w:r>
          </w:p>
        </w:tc>
        <w:tc>
          <w:tcPr>
            <w:tcW w:w="1253"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ind w:left="-108"/>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2020-2025 годы</w:t>
            </w:r>
          </w:p>
        </w:tc>
        <w:tc>
          <w:tcPr>
            <w:tcW w:w="4466" w:type="dxa"/>
            <w:gridSpan w:val="2"/>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 xml:space="preserve">отдел экономического развития администрации муниципального района, </w:t>
            </w:r>
          </w:p>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общественная организация народов Севера Нанайского района</w:t>
            </w:r>
          </w:p>
        </w:tc>
        <w:tc>
          <w:tcPr>
            <w:tcW w:w="326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формирование стабильных этнических связей КМНС</w:t>
            </w:r>
          </w:p>
        </w:tc>
      </w:tr>
      <w:tr w:rsidR="00750941" w:rsidRPr="00750941" w:rsidTr="00750941">
        <w:tc>
          <w:tcPr>
            <w:tcW w:w="88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10.</w:t>
            </w:r>
          </w:p>
        </w:tc>
        <w:tc>
          <w:tcPr>
            <w:tcW w:w="462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2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Участие представителей коренных народов в региональных, российских и международных мероприятиях, посвященных решению проблем КМНС</w:t>
            </w:r>
          </w:p>
        </w:tc>
        <w:tc>
          <w:tcPr>
            <w:tcW w:w="1253"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ind w:left="-108"/>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2020-2025 годы</w:t>
            </w:r>
          </w:p>
        </w:tc>
        <w:tc>
          <w:tcPr>
            <w:tcW w:w="4466" w:type="dxa"/>
            <w:gridSpan w:val="2"/>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отдел экономического развития администрации муниципального района</w:t>
            </w:r>
          </w:p>
        </w:tc>
        <w:tc>
          <w:tcPr>
            <w:tcW w:w="326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участие в процессах принятия решений по основным вопросам жизнедеятельности  КМНС</w:t>
            </w:r>
          </w:p>
        </w:tc>
      </w:tr>
      <w:tr w:rsidR="00750941" w:rsidRPr="00750941" w:rsidTr="00750941">
        <w:tc>
          <w:tcPr>
            <w:tcW w:w="88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11.</w:t>
            </w:r>
          </w:p>
        </w:tc>
        <w:tc>
          <w:tcPr>
            <w:tcW w:w="462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Проведение семинаров, круглых столов, совещаний по вопросам жизнеобеспечения КМНС</w:t>
            </w:r>
          </w:p>
        </w:tc>
        <w:tc>
          <w:tcPr>
            <w:tcW w:w="1253"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ind w:left="-108"/>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2020-2025 годы</w:t>
            </w:r>
          </w:p>
        </w:tc>
        <w:tc>
          <w:tcPr>
            <w:tcW w:w="4466" w:type="dxa"/>
            <w:gridSpan w:val="2"/>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отдел экономического развития,  национальные общины (по согласованию)</w:t>
            </w:r>
          </w:p>
        </w:tc>
        <w:tc>
          <w:tcPr>
            <w:tcW w:w="326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обмен опытом и налаживание диалога между органами власти и представителями общественности</w:t>
            </w:r>
          </w:p>
        </w:tc>
      </w:tr>
      <w:tr w:rsidR="00750941" w:rsidRPr="00750941" w:rsidTr="00750941">
        <w:tc>
          <w:tcPr>
            <w:tcW w:w="88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12.</w:t>
            </w:r>
          </w:p>
        </w:tc>
        <w:tc>
          <w:tcPr>
            <w:tcW w:w="4629"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auto"/>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 xml:space="preserve">Обеспечение участия мастеров национальных художественных </w:t>
            </w:r>
            <w:r w:rsidRPr="00750941">
              <w:rPr>
                <w:rFonts w:ascii="Times New Roman" w:eastAsia="Times New Roman" w:hAnsi="Times New Roman" w:cs="Times New Roman"/>
                <w:sz w:val="24"/>
                <w:szCs w:val="24"/>
                <w:lang w:eastAsia="ru-RU"/>
              </w:rPr>
              <w:lastRenderedPageBreak/>
              <w:t xml:space="preserve">промыслов в ежегодном краевом конкурсе «Ремесла Земли </w:t>
            </w:r>
            <w:proofErr w:type="spellStart"/>
            <w:r w:rsidRPr="00750941">
              <w:rPr>
                <w:rFonts w:ascii="Times New Roman" w:eastAsia="Times New Roman" w:hAnsi="Times New Roman" w:cs="Times New Roman"/>
                <w:sz w:val="24"/>
                <w:szCs w:val="24"/>
                <w:lang w:eastAsia="ru-RU"/>
              </w:rPr>
              <w:t>Дерсу</w:t>
            </w:r>
            <w:proofErr w:type="spellEnd"/>
            <w:r w:rsidRPr="00750941">
              <w:rPr>
                <w:rFonts w:ascii="Times New Roman" w:eastAsia="Times New Roman" w:hAnsi="Times New Roman" w:cs="Times New Roman"/>
                <w:sz w:val="24"/>
                <w:szCs w:val="24"/>
                <w:lang w:eastAsia="ru-RU"/>
              </w:rPr>
              <w:t>»</w:t>
            </w:r>
          </w:p>
        </w:tc>
        <w:tc>
          <w:tcPr>
            <w:tcW w:w="1253"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ind w:left="-108"/>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lastRenderedPageBreak/>
              <w:t>2020-2025 годы</w:t>
            </w:r>
          </w:p>
        </w:tc>
        <w:tc>
          <w:tcPr>
            <w:tcW w:w="4466" w:type="dxa"/>
            <w:gridSpan w:val="2"/>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 xml:space="preserve">отдел экономического развития администрации муниципального района, </w:t>
            </w:r>
          </w:p>
          <w:p w:rsidR="00750941" w:rsidRPr="00750941" w:rsidRDefault="00750941" w:rsidP="00750941">
            <w:pPr>
              <w:spacing w:after="0" w:line="240" w:lineRule="exact"/>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t xml:space="preserve">отдел культуры администрации </w:t>
            </w:r>
            <w:r w:rsidRPr="00750941">
              <w:rPr>
                <w:rFonts w:ascii="Times New Roman" w:eastAsia="Times New Roman" w:hAnsi="Times New Roman" w:cs="Times New Roman"/>
                <w:sz w:val="24"/>
                <w:szCs w:val="24"/>
                <w:lang w:eastAsia="ru-RU"/>
              </w:rPr>
              <w:lastRenderedPageBreak/>
              <w:t>муниципального района</w:t>
            </w:r>
          </w:p>
        </w:tc>
        <w:tc>
          <w:tcPr>
            <w:tcW w:w="3260" w:type="dxa"/>
            <w:tcBorders>
              <w:top w:val="single" w:sz="4" w:space="0" w:color="auto"/>
              <w:left w:val="single" w:sz="4" w:space="0" w:color="auto"/>
              <w:bottom w:val="single" w:sz="4" w:space="0" w:color="auto"/>
              <w:right w:val="single" w:sz="4" w:space="0" w:color="auto"/>
            </w:tcBorders>
          </w:tcPr>
          <w:p w:rsidR="00750941" w:rsidRPr="00750941" w:rsidRDefault="00750941" w:rsidP="00750941">
            <w:pPr>
              <w:spacing w:after="0" w:line="240" w:lineRule="auto"/>
              <w:jc w:val="both"/>
              <w:rPr>
                <w:rFonts w:ascii="Times New Roman" w:eastAsia="Times New Roman" w:hAnsi="Times New Roman" w:cs="Times New Roman"/>
                <w:sz w:val="24"/>
                <w:szCs w:val="24"/>
                <w:lang w:eastAsia="ru-RU"/>
              </w:rPr>
            </w:pPr>
            <w:r w:rsidRPr="00750941">
              <w:rPr>
                <w:rFonts w:ascii="Times New Roman" w:eastAsia="Times New Roman" w:hAnsi="Times New Roman" w:cs="Times New Roman"/>
                <w:sz w:val="24"/>
                <w:szCs w:val="24"/>
                <w:lang w:eastAsia="ru-RU"/>
              </w:rPr>
              <w:lastRenderedPageBreak/>
              <w:t xml:space="preserve">сохранение и популяризация изделий традиционных </w:t>
            </w:r>
            <w:r w:rsidRPr="00750941">
              <w:rPr>
                <w:rFonts w:ascii="Times New Roman" w:eastAsia="Times New Roman" w:hAnsi="Times New Roman" w:cs="Times New Roman"/>
                <w:sz w:val="24"/>
                <w:szCs w:val="24"/>
                <w:lang w:eastAsia="ru-RU"/>
              </w:rPr>
              <w:lastRenderedPageBreak/>
              <w:t>промыслов и ремесел коренных народов</w:t>
            </w:r>
          </w:p>
        </w:tc>
      </w:tr>
    </w:tbl>
    <w:p w:rsidR="00750941" w:rsidRPr="00750941" w:rsidRDefault="00750941" w:rsidP="00750941">
      <w:pPr>
        <w:spacing w:after="0" w:line="240" w:lineRule="auto"/>
        <w:rPr>
          <w:rFonts w:ascii="Times New Roman" w:eastAsia="Times New Roman" w:hAnsi="Times New Roman" w:cs="Times New Roman"/>
          <w:sz w:val="24"/>
          <w:szCs w:val="24"/>
          <w:lang w:eastAsia="ru-RU"/>
        </w:rPr>
      </w:pPr>
    </w:p>
    <w:p w:rsidR="00750941" w:rsidRPr="00750941" w:rsidRDefault="00750941" w:rsidP="007509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w:t>
      </w:r>
    </w:p>
    <w:p w:rsidR="00750941" w:rsidRDefault="00750941" w:rsidP="00750941">
      <w:pPr>
        <w:tabs>
          <w:tab w:val="left" w:pos="814"/>
        </w:tabs>
        <w:jc w:val="center"/>
        <w:rPr>
          <w:rFonts w:ascii="Times New Roman" w:hAnsi="Times New Roman" w:cs="Times New Roman"/>
          <w:sz w:val="24"/>
          <w:szCs w:val="24"/>
        </w:rPr>
      </w:pPr>
    </w:p>
    <w:p w:rsidR="00750941" w:rsidRDefault="00750941" w:rsidP="00750941">
      <w:pPr>
        <w:tabs>
          <w:tab w:val="left" w:pos="814"/>
        </w:tabs>
        <w:jc w:val="center"/>
        <w:rPr>
          <w:rFonts w:ascii="Times New Roman" w:hAnsi="Times New Roman" w:cs="Times New Roman"/>
          <w:sz w:val="24"/>
          <w:szCs w:val="24"/>
        </w:rPr>
      </w:pPr>
      <w:r>
        <w:rPr>
          <w:rFonts w:ascii="Times New Roman" w:hAnsi="Times New Roman" w:cs="Times New Roman"/>
          <w:sz w:val="24"/>
          <w:szCs w:val="24"/>
        </w:rPr>
        <w:t>***</w:t>
      </w:r>
    </w:p>
    <w:p w:rsidR="00750941" w:rsidRDefault="00750941" w:rsidP="00750941">
      <w:pPr>
        <w:rPr>
          <w:rFonts w:ascii="Times New Roman" w:hAnsi="Times New Roman" w:cs="Times New Roman"/>
          <w:sz w:val="24"/>
          <w:szCs w:val="24"/>
        </w:rPr>
      </w:pPr>
    </w:p>
    <w:p w:rsidR="00750941" w:rsidRDefault="00750941" w:rsidP="00750941">
      <w:pPr>
        <w:jc w:val="center"/>
        <w:rPr>
          <w:rFonts w:ascii="Times New Roman" w:hAnsi="Times New Roman" w:cs="Times New Roman"/>
          <w:sz w:val="24"/>
          <w:szCs w:val="24"/>
        </w:rPr>
        <w:sectPr w:rsidR="00750941" w:rsidSect="00AC6683">
          <w:pgSz w:w="16838" w:h="11906" w:orient="landscape"/>
          <w:pgMar w:top="709" w:right="851" w:bottom="567" w:left="1701" w:header="709" w:footer="709" w:gutter="0"/>
          <w:pgNumType w:start="99"/>
          <w:cols w:space="708"/>
          <w:docGrid w:linePitch="360"/>
        </w:sectPr>
      </w:pPr>
    </w:p>
    <w:p w:rsidR="00750941" w:rsidRPr="00750941" w:rsidRDefault="00750941" w:rsidP="00750941">
      <w:pPr>
        <w:spacing w:before="120" w:after="120" w:line="240" w:lineRule="exact"/>
        <w:ind w:left="9639"/>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lastRenderedPageBreak/>
        <w:t>ПРИЛОЖЕНИЕ № 3</w:t>
      </w:r>
    </w:p>
    <w:p w:rsidR="00750941" w:rsidRDefault="00750941" w:rsidP="00750941">
      <w:pPr>
        <w:spacing w:before="120" w:after="0" w:line="240" w:lineRule="exact"/>
        <w:ind w:left="9639"/>
        <w:jc w:val="center"/>
        <w:rPr>
          <w:rFonts w:ascii="Times New Roman" w:eastAsia="Times New Roman" w:hAnsi="Times New Roman" w:cs="Times New Roman"/>
          <w:sz w:val="24"/>
          <w:szCs w:val="24"/>
          <w:lang w:eastAsia="ru-RU"/>
        </w:rPr>
      </w:pPr>
      <w:r w:rsidRPr="00750941">
        <w:rPr>
          <w:rFonts w:ascii="Times New Roman" w:eastAsia="Times New Roman" w:hAnsi="Times New Roman" w:cs="Times New Roman"/>
          <w:color w:val="000000"/>
          <w:sz w:val="24"/>
          <w:szCs w:val="24"/>
          <w:lang w:eastAsia="ru-RU"/>
        </w:rPr>
        <w:t xml:space="preserve">к </w:t>
      </w:r>
      <w:r w:rsidRPr="00750941">
        <w:rPr>
          <w:rFonts w:ascii="Times New Roman" w:eastAsia="Times New Roman" w:hAnsi="Times New Roman" w:cs="Times New Roman"/>
          <w:bCs/>
          <w:sz w:val="24"/>
          <w:szCs w:val="24"/>
          <w:lang w:eastAsia="ru-RU"/>
        </w:rPr>
        <w:t>муниципальной программе «</w:t>
      </w:r>
      <w:r w:rsidRPr="00750941">
        <w:rPr>
          <w:rFonts w:ascii="Times New Roman" w:eastAsia="Times New Roman" w:hAnsi="Times New Roman" w:cs="Times New Roman"/>
          <w:sz w:val="24"/>
          <w:szCs w:val="24"/>
          <w:lang w:eastAsia="ru-RU"/>
        </w:rPr>
        <w:t>Развитие коренных малочисленных народов Севера, Сибири и Дальнего Востока Российской Федерации, проживающих на территории Нанайского муниципального района»</w:t>
      </w:r>
    </w:p>
    <w:p w:rsidR="00750941" w:rsidRDefault="00750941" w:rsidP="00750941">
      <w:pPr>
        <w:spacing w:before="120" w:after="0" w:line="240" w:lineRule="exact"/>
        <w:ind w:left="9639"/>
        <w:jc w:val="center"/>
        <w:rPr>
          <w:rFonts w:ascii="Times New Roman" w:eastAsia="Times New Roman" w:hAnsi="Times New Roman" w:cs="Times New Roman"/>
          <w:sz w:val="24"/>
          <w:szCs w:val="24"/>
          <w:lang w:eastAsia="ru-RU"/>
        </w:rPr>
      </w:pPr>
    </w:p>
    <w:p w:rsidR="00750941" w:rsidRDefault="00750941" w:rsidP="00750941">
      <w:pPr>
        <w:spacing w:after="0" w:line="240" w:lineRule="exact"/>
        <w:jc w:val="center"/>
        <w:rPr>
          <w:rFonts w:ascii="Times New Roman" w:hAnsi="Times New Roman" w:cs="Times New Roman"/>
          <w:sz w:val="24"/>
          <w:szCs w:val="24"/>
        </w:rPr>
      </w:pPr>
    </w:p>
    <w:p w:rsidR="00750941" w:rsidRPr="00750941" w:rsidRDefault="00750941" w:rsidP="00750941">
      <w:pPr>
        <w:spacing w:after="0" w:line="240" w:lineRule="exact"/>
        <w:jc w:val="center"/>
        <w:rPr>
          <w:rFonts w:ascii="Times New Roman" w:hAnsi="Times New Roman" w:cs="Times New Roman"/>
          <w:sz w:val="24"/>
          <w:szCs w:val="24"/>
        </w:rPr>
      </w:pPr>
      <w:r w:rsidRPr="00750941">
        <w:rPr>
          <w:rFonts w:ascii="Times New Roman" w:hAnsi="Times New Roman" w:cs="Times New Roman"/>
          <w:sz w:val="24"/>
          <w:szCs w:val="24"/>
        </w:rPr>
        <w:t>СМЕТА</w:t>
      </w:r>
    </w:p>
    <w:p w:rsidR="00750941" w:rsidRPr="00750941" w:rsidRDefault="00750941" w:rsidP="00D97BD3">
      <w:pPr>
        <w:spacing w:before="120" w:after="0" w:line="240" w:lineRule="exact"/>
        <w:jc w:val="center"/>
        <w:rPr>
          <w:rFonts w:ascii="Times New Roman" w:hAnsi="Times New Roman" w:cs="Times New Roman"/>
          <w:sz w:val="24"/>
          <w:szCs w:val="24"/>
        </w:rPr>
      </w:pPr>
      <w:r w:rsidRPr="00750941">
        <w:rPr>
          <w:rFonts w:ascii="Times New Roman" w:hAnsi="Times New Roman" w:cs="Times New Roman"/>
          <w:sz w:val="24"/>
          <w:szCs w:val="24"/>
        </w:rPr>
        <w:t>расходов бюджета Нанайского муниципального района и внебюджетных средств муниципальной программы «Развитие коренных малочисленных народов Севера, Сибири и Дальнего Востока Российской Федерации, проживающих на территории Нанайского муниципального района»</w:t>
      </w:r>
    </w:p>
    <w:p w:rsidR="00750941" w:rsidRPr="00750941" w:rsidRDefault="00750941" w:rsidP="00750941">
      <w:pPr>
        <w:spacing w:before="120" w:after="0" w:line="240" w:lineRule="exact"/>
        <w:ind w:left="9639"/>
        <w:jc w:val="center"/>
        <w:rPr>
          <w:rFonts w:ascii="Times New Roman" w:eastAsia="Times New Roman" w:hAnsi="Times New Roman" w:cs="Times New Roman"/>
          <w:color w:val="000000"/>
          <w:sz w:val="24"/>
          <w:szCs w:val="24"/>
          <w:shd w:val="clear" w:color="auto" w:fill="FFFFFF"/>
          <w:lang w:eastAsia="ru-RU"/>
        </w:rPr>
      </w:pPr>
    </w:p>
    <w:tbl>
      <w:tblPr>
        <w:tblW w:w="14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10"/>
        <w:gridCol w:w="1843"/>
        <w:gridCol w:w="1702"/>
        <w:gridCol w:w="1744"/>
        <w:gridCol w:w="1559"/>
        <w:gridCol w:w="1701"/>
        <w:gridCol w:w="1560"/>
        <w:gridCol w:w="1374"/>
      </w:tblGrid>
      <w:tr w:rsidR="00CA621A" w:rsidRPr="0061513C" w:rsidTr="00CA621A">
        <w:trPr>
          <w:trHeight w:val="309"/>
        </w:trPr>
        <w:tc>
          <w:tcPr>
            <w:tcW w:w="817" w:type="dxa"/>
            <w:vMerge w:val="restart"/>
            <w:tcBorders>
              <w:top w:val="single" w:sz="4" w:space="0" w:color="auto"/>
              <w:left w:val="single" w:sz="4" w:space="0" w:color="auto"/>
              <w:right w:val="single" w:sz="4" w:space="0" w:color="auto"/>
            </w:tcBorders>
          </w:tcPr>
          <w:p w:rsidR="00CA621A" w:rsidRPr="0061513C" w:rsidRDefault="00CA621A" w:rsidP="00A50CC5">
            <w:pPr>
              <w:spacing w:after="0" w:line="220" w:lineRule="exact"/>
              <w:jc w:val="center"/>
              <w:rPr>
                <w:rFonts w:ascii="Times New Roman" w:hAnsi="Times New Roman" w:cs="Times New Roman"/>
                <w:sz w:val="24"/>
                <w:szCs w:val="24"/>
              </w:rPr>
            </w:pPr>
            <w:r w:rsidRPr="0061513C">
              <w:rPr>
                <w:rFonts w:ascii="Times New Roman" w:hAnsi="Times New Roman" w:cs="Times New Roman"/>
                <w:sz w:val="24"/>
                <w:szCs w:val="24"/>
              </w:rPr>
              <w:t xml:space="preserve">№ </w:t>
            </w:r>
            <w:proofErr w:type="gramStart"/>
            <w:r w:rsidRPr="0061513C">
              <w:rPr>
                <w:rFonts w:ascii="Times New Roman" w:hAnsi="Times New Roman" w:cs="Times New Roman"/>
                <w:sz w:val="24"/>
                <w:szCs w:val="24"/>
              </w:rPr>
              <w:t>п</w:t>
            </w:r>
            <w:proofErr w:type="gramEnd"/>
            <w:r w:rsidRPr="0061513C">
              <w:rPr>
                <w:rFonts w:ascii="Times New Roman" w:hAnsi="Times New Roman" w:cs="Times New Roman"/>
                <w:sz w:val="24"/>
                <w:szCs w:val="24"/>
              </w:rPr>
              <w:t>/п</w:t>
            </w:r>
          </w:p>
        </w:tc>
        <w:tc>
          <w:tcPr>
            <w:tcW w:w="2410" w:type="dxa"/>
            <w:vMerge w:val="restart"/>
            <w:tcBorders>
              <w:top w:val="single" w:sz="4" w:space="0" w:color="auto"/>
              <w:left w:val="single" w:sz="4" w:space="0" w:color="auto"/>
              <w:right w:val="single" w:sz="4" w:space="0" w:color="auto"/>
            </w:tcBorders>
            <w:vAlign w:val="center"/>
          </w:tcPr>
          <w:p w:rsidR="00CA621A" w:rsidRPr="0061513C" w:rsidRDefault="00CA621A" w:rsidP="00A50CC5">
            <w:pPr>
              <w:spacing w:after="0" w:line="220" w:lineRule="exact"/>
              <w:jc w:val="center"/>
              <w:rPr>
                <w:rFonts w:ascii="Times New Roman" w:hAnsi="Times New Roman" w:cs="Times New Roman"/>
                <w:sz w:val="24"/>
                <w:szCs w:val="24"/>
              </w:rPr>
            </w:pPr>
            <w:r w:rsidRPr="0061513C">
              <w:rPr>
                <w:rFonts w:ascii="Times New Roman" w:hAnsi="Times New Roman" w:cs="Times New Roman"/>
                <w:sz w:val="24"/>
                <w:szCs w:val="24"/>
              </w:rPr>
              <w:t>Наименование</w:t>
            </w:r>
          </w:p>
        </w:tc>
        <w:tc>
          <w:tcPr>
            <w:tcW w:w="1843" w:type="dxa"/>
            <w:vMerge w:val="restart"/>
            <w:tcBorders>
              <w:left w:val="single" w:sz="4" w:space="0" w:color="auto"/>
            </w:tcBorders>
            <w:vAlign w:val="center"/>
          </w:tcPr>
          <w:p w:rsidR="00CA621A" w:rsidRPr="0061513C" w:rsidRDefault="00CA621A" w:rsidP="00A50CC5">
            <w:pPr>
              <w:spacing w:after="0" w:line="220" w:lineRule="exact"/>
              <w:jc w:val="center"/>
              <w:rPr>
                <w:rFonts w:ascii="Times New Roman" w:hAnsi="Times New Roman" w:cs="Times New Roman"/>
                <w:sz w:val="24"/>
                <w:szCs w:val="24"/>
              </w:rPr>
            </w:pPr>
            <w:r w:rsidRPr="0061513C">
              <w:rPr>
                <w:rFonts w:ascii="Times New Roman" w:hAnsi="Times New Roman" w:cs="Times New Roman"/>
                <w:sz w:val="24"/>
                <w:szCs w:val="24"/>
              </w:rPr>
              <w:t>Ответственный исполнитель, соисполнитель,</w:t>
            </w:r>
          </w:p>
          <w:p w:rsidR="00CA621A" w:rsidRPr="0061513C" w:rsidRDefault="00CA621A" w:rsidP="00A50CC5">
            <w:pPr>
              <w:spacing w:after="0" w:line="220" w:lineRule="exact"/>
              <w:jc w:val="center"/>
              <w:rPr>
                <w:rFonts w:ascii="Times New Roman" w:hAnsi="Times New Roman" w:cs="Times New Roman"/>
                <w:sz w:val="24"/>
                <w:szCs w:val="24"/>
              </w:rPr>
            </w:pPr>
            <w:r w:rsidRPr="0061513C">
              <w:rPr>
                <w:rFonts w:ascii="Times New Roman" w:hAnsi="Times New Roman" w:cs="Times New Roman"/>
                <w:sz w:val="24"/>
                <w:szCs w:val="24"/>
              </w:rPr>
              <w:t xml:space="preserve">источники </w:t>
            </w:r>
          </w:p>
          <w:p w:rsidR="00CA621A" w:rsidRPr="0061513C" w:rsidRDefault="00CA621A" w:rsidP="00A50CC5">
            <w:pPr>
              <w:spacing w:after="0" w:line="220" w:lineRule="exact"/>
              <w:jc w:val="center"/>
              <w:rPr>
                <w:rFonts w:ascii="Times New Roman" w:hAnsi="Times New Roman" w:cs="Times New Roman"/>
                <w:sz w:val="24"/>
                <w:szCs w:val="24"/>
              </w:rPr>
            </w:pPr>
            <w:r w:rsidRPr="0061513C">
              <w:rPr>
                <w:rFonts w:ascii="Times New Roman" w:hAnsi="Times New Roman" w:cs="Times New Roman"/>
                <w:sz w:val="24"/>
                <w:szCs w:val="24"/>
              </w:rPr>
              <w:t>финансирования</w:t>
            </w:r>
          </w:p>
        </w:tc>
        <w:tc>
          <w:tcPr>
            <w:tcW w:w="9640" w:type="dxa"/>
            <w:gridSpan w:val="6"/>
          </w:tcPr>
          <w:p w:rsidR="00CA621A" w:rsidRPr="0061513C" w:rsidRDefault="00CA621A" w:rsidP="00A50CC5">
            <w:pPr>
              <w:jc w:val="center"/>
              <w:rPr>
                <w:sz w:val="24"/>
                <w:szCs w:val="24"/>
              </w:rPr>
            </w:pPr>
            <w:r>
              <w:rPr>
                <w:rFonts w:ascii="Times New Roman" w:hAnsi="Times New Roman" w:cs="Times New Roman"/>
                <w:sz w:val="24"/>
                <w:szCs w:val="24"/>
              </w:rPr>
              <w:t>Оценка расходов по годам (тыс. руб.</w:t>
            </w:r>
            <w:r w:rsidRPr="0061513C">
              <w:rPr>
                <w:rFonts w:ascii="Times New Roman" w:hAnsi="Times New Roman" w:cs="Times New Roman"/>
                <w:sz w:val="24"/>
                <w:szCs w:val="24"/>
              </w:rPr>
              <w:t>)</w:t>
            </w:r>
          </w:p>
        </w:tc>
      </w:tr>
      <w:tr w:rsidR="00CA621A" w:rsidRPr="0061513C" w:rsidTr="00CA621A">
        <w:tc>
          <w:tcPr>
            <w:tcW w:w="817" w:type="dxa"/>
            <w:vMerge/>
            <w:tcBorders>
              <w:left w:val="single" w:sz="4" w:space="0" w:color="auto"/>
              <w:right w:val="single" w:sz="4" w:space="0" w:color="auto"/>
            </w:tcBorders>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CA621A" w:rsidRPr="0061513C" w:rsidRDefault="00CA621A" w:rsidP="00A50CC5">
            <w:pPr>
              <w:spacing w:after="0" w:line="220" w:lineRule="exact"/>
              <w:rPr>
                <w:rFonts w:ascii="Times New Roman" w:hAnsi="Times New Roman" w:cs="Times New Roman"/>
                <w:sz w:val="24"/>
                <w:szCs w:val="24"/>
              </w:rPr>
            </w:pPr>
          </w:p>
        </w:tc>
        <w:tc>
          <w:tcPr>
            <w:tcW w:w="1843" w:type="dxa"/>
            <w:vMerge/>
            <w:tcBorders>
              <w:left w:val="single" w:sz="4" w:space="0" w:color="auto"/>
            </w:tcBorders>
            <w:vAlign w:val="center"/>
          </w:tcPr>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61513C" w:rsidRDefault="00CA621A" w:rsidP="00A50CC5">
            <w:pPr>
              <w:spacing w:after="0" w:line="220" w:lineRule="exact"/>
              <w:jc w:val="center"/>
              <w:rPr>
                <w:rFonts w:ascii="Times New Roman" w:hAnsi="Times New Roman" w:cs="Times New Roman"/>
                <w:sz w:val="24"/>
                <w:szCs w:val="24"/>
              </w:rPr>
            </w:pPr>
            <w:r w:rsidRPr="0061513C">
              <w:rPr>
                <w:rFonts w:ascii="Times New Roman" w:hAnsi="Times New Roman" w:cs="Times New Roman"/>
                <w:sz w:val="24"/>
                <w:szCs w:val="24"/>
              </w:rPr>
              <w:t>первый год реализации</w:t>
            </w:r>
          </w:p>
          <w:p w:rsidR="00CA621A" w:rsidRPr="0061513C" w:rsidRDefault="00CA621A" w:rsidP="00A50CC5">
            <w:pPr>
              <w:spacing w:after="0" w:line="220" w:lineRule="exact"/>
              <w:jc w:val="center"/>
              <w:rPr>
                <w:rFonts w:ascii="Times New Roman" w:hAnsi="Times New Roman" w:cs="Times New Roman"/>
                <w:sz w:val="24"/>
                <w:szCs w:val="24"/>
              </w:rPr>
            </w:pPr>
            <w:r w:rsidRPr="0061513C">
              <w:rPr>
                <w:rFonts w:ascii="Times New Roman" w:hAnsi="Times New Roman" w:cs="Times New Roman"/>
                <w:sz w:val="24"/>
                <w:szCs w:val="24"/>
              </w:rPr>
              <w:t>программы</w:t>
            </w:r>
          </w:p>
          <w:p w:rsidR="00CA621A" w:rsidRPr="0061513C" w:rsidRDefault="00CA621A" w:rsidP="00A50CC5">
            <w:pPr>
              <w:spacing w:after="0" w:line="220" w:lineRule="exact"/>
              <w:jc w:val="center"/>
              <w:rPr>
                <w:rFonts w:ascii="Times New Roman" w:hAnsi="Times New Roman" w:cs="Times New Roman"/>
                <w:sz w:val="24"/>
                <w:szCs w:val="24"/>
              </w:rPr>
            </w:pPr>
            <w:r w:rsidRPr="0061513C">
              <w:rPr>
                <w:rFonts w:ascii="Times New Roman" w:hAnsi="Times New Roman" w:cs="Times New Roman"/>
                <w:sz w:val="24"/>
                <w:szCs w:val="24"/>
              </w:rPr>
              <w:t>2020</w:t>
            </w:r>
          </w:p>
        </w:tc>
        <w:tc>
          <w:tcPr>
            <w:tcW w:w="1744" w:type="dxa"/>
          </w:tcPr>
          <w:p w:rsidR="00CA621A" w:rsidRPr="0061513C" w:rsidRDefault="00CA621A" w:rsidP="00A50CC5">
            <w:pPr>
              <w:spacing w:after="0" w:line="220" w:lineRule="exact"/>
              <w:jc w:val="center"/>
              <w:rPr>
                <w:rFonts w:ascii="Times New Roman" w:hAnsi="Times New Roman" w:cs="Times New Roman"/>
                <w:sz w:val="24"/>
                <w:szCs w:val="24"/>
              </w:rPr>
            </w:pPr>
            <w:r w:rsidRPr="0061513C">
              <w:rPr>
                <w:rFonts w:ascii="Times New Roman" w:hAnsi="Times New Roman" w:cs="Times New Roman"/>
                <w:sz w:val="24"/>
                <w:szCs w:val="24"/>
              </w:rPr>
              <w:t>второй год реализации</w:t>
            </w:r>
          </w:p>
          <w:p w:rsidR="00CA621A" w:rsidRPr="0061513C" w:rsidRDefault="00CA621A" w:rsidP="00A50CC5">
            <w:pPr>
              <w:spacing w:after="0" w:line="220" w:lineRule="exact"/>
              <w:jc w:val="center"/>
              <w:rPr>
                <w:rFonts w:ascii="Times New Roman" w:hAnsi="Times New Roman" w:cs="Times New Roman"/>
                <w:sz w:val="24"/>
                <w:szCs w:val="24"/>
              </w:rPr>
            </w:pPr>
            <w:r w:rsidRPr="0061513C">
              <w:rPr>
                <w:rFonts w:ascii="Times New Roman" w:hAnsi="Times New Roman" w:cs="Times New Roman"/>
                <w:sz w:val="24"/>
                <w:szCs w:val="24"/>
              </w:rPr>
              <w:t>программы 2021</w:t>
            </w:r>
          </w:p>
        </w:tc>
        <w:tc>
          <w:tcPr>
            <w:tcW w:w="1559" w:type="dxa"/>
          </w:tcPr>
          <w:p w:rsidR="00CA621A" w:rsidRPr="0061513C" w:rsidRDefault="00CA621A" w:rsidP="00A50CC5">
            <w:pPr>
              <w:spacing w:after="0" w:line="220" w:lineRule="exact"/>
              <w:jc w:val="center"/>
              <w:rPr>
                <w:rFonts w:ascii="Times New Roman" w:hAnsi="Times New Roman" w:cs="Times New Roman"/>
                <w:sz w:val="24"/>
                <w:szCs w:val="24"/>
              </w:rPr>
            </w:pPr>
            <w:r w:rsidRPr="0061513C">
              <w:rPr>
                <w:rFonts w:ascii="Times New Roman" w:hAnsi="Times New Roman" w:cs="Times New Roman"/>
                <w:sz w:val="24"/>
                <w:szCs w:val="24"/>
              </w:rPr>
              <w:t>третий год реализации программы</w:t>
            </w:r>
          </w:p>
          <w:p w:rsidR="00CA621A" w:rsidRPr="0061513C" w:rsidRDefault="00CA621A" w:rsidP="00A50CC5">
            <w:pPr>
              <w:spacing w:after="0" w:line="220" w:lineRule="exact"/>
              <w:jc w:val="center"/>
              <w:rPr>
                <w:rFonts w:ascii="Times New Roman" w:hAnsi="Times New Roman" w:cs="Times New Roman"/>
                <w:sz w:val="24"/>
                <w:szCs w:val="24"/>
              </w:rPr>
            </w:pPr>
            <w:r w:rsidRPr="0061513C">
              <w:rPr>
                <w:rFonts w:ascii="Times New Roman" w:hAnsi="Times New Roman" w:cs="Times New Roman"/>
                <w:sz w:val="24"/>
                <w:szCs w:val="24"/>
              </w:rPr>
              <w:t>2022</w:t>
            </w:r>
          </w:p>
        </w:tc>
        <w:tc>
          <w:tcPr>
            <w:tcW w:w="1701" w:type="dxa"/>
          </w:tcPr>
          <w:p w:rsidR="00CA621A" w:rsidRPr="0061513C" w:rsidRDefault="00CA621A" w:rsidP="00A50CC5">
            <w:pPr>
              <w:spacing w:after="0" w:line="220" w:lineRule="exact"/>
              <w:jc w:val="center"/>
              <w:rPr>
                <w:rFonts w:ascii="Times New Roman" w:hAnsi="Times New Roman" w:cs="Times New Roman"/>
                <w:sz w:val="24"/>
                <w:szCs w:val="24"/>
              </w:rPr>
            </w:pPr>
            <w:r w:rsidRPr="0061513C">
              <w:rPr>
                <w:rFonts w:ascii="Times New Roman" w:hAnsi="Times New Roman" w:cs="Times New Roman"/>
                <w:sz w:val="24"/>
                <w:szCs w:val="24"/>
              </w:rPr>
              <w:t>четвертый год реализации программы</w:t>
            </w:r>
          </w:p>
          <w:p w:rsidR="00CA621A" w:rsidRPr="0061513C" w:rsidRDefault="00CA621A" w:rsidP="00A50CC5">
            <w:pPr>
              <w:spacing w:after="0" w:line="220" w:lineRule="exact"/>
              <w:jc w:val="center"/>
              <w:rPr>
                <w:rFonts w:ascii="Times New Roman" w:hAnsi="Times New Roman" w:cs="Times New Roman"/>
                <w:sz w:val="24"/>
                <w:szCs w:val="24"/>
              </w:rPr>
            </w:pPr>
            <w:r w:rsidRPr="0061513C">
              <w:rPr>
                <w:rFonts w:ascii="Times New Roman" w:hAnsi="Times New Roman" w:cs="Times New Roman"/>
                <w:sz w:val="24"/>
                <w:szCs w:val="24"/>
              </w:rPr>
              <w:t>2023</w:t>
            </w:r>
          </w:p>
        </w:tc>
        <w:tc>
          <w:tcPr>
            <w:tcW w:w="1560" w:type="dxa"/>
          </w:tcPr>
          <w:p w:rsidR="00CA621A" w:rsidRPr="0061513C" w:rsidRDefault="00CA621A" w:rsidP="00A50CC5">
            <w:pPr>
              <w:spacing w:after="0" w:line="220" w:lineRule="exact"/>
              <w:jc w:val="center"/>
              <w:rPr>
                <w:rFonts w:ascii="Times New Roman" w:hAnsi="Times New Roman" w:cs="Times New Roman"/>
                <w:sz w:val="24"/>
                <w:szCs w:val="24"/>
              </w:rPr>
            </w:pPr>
            <w:r w:rsidRPr="0061513C">
              <w:rPr>
                <w:rFonts w:ascii="Times New Roman" w:hAnsi="Times New Roman" w:cs="Times New Roman"/>
                <w:sz w:val="24"/>
                <w:szCs w:val="24"/>
              </w:rPr>
              <w:t>пятый год реализации программы</w:t>
            </w:r>
          </w:p>
          <w:p w:rsidR="00CA621A" w:rsidRPr="0061513C" w:rsidRDefault="00CA621A" w:rsidP="00A50CC5">
            <w:pPr>
              <w:spacing w:after="0" w:line="220" w:lineRule="exact"/>
              <w:jc w:val="center"/>
              <w:rPr>
                <w:rFonts w:ascii="Times New Roman" w:hAnsi="Times New Roman" w:cs="Times New Roman"/>
                <w:sz w:val="24"/>
                <w:szCs w:val="24"/>
              </w:rPr>
            </w:pPr>
            <w:r w:rsidRPr="0061513C">
              <w:rPr>
                <w:rFonts w:ascii="Times New Roman" w:hAnsi="Times New Roman" w:cs="Times New Roman"/>
                <w:sz w:val="24"/>
                <w:szCs w:val="24"/>
              </w:rPr>
              <w:t>2024</w:t>
            </w:r>
          </w:p>
        </w:tc>
        <w:tc>
          <w:tcPr>
            <w:tcW w:w="1374" w:type="dxa"/>
          </w:tcPr>
          <w:p w:rsidR="00CA621A" w:rsidRPr="0061513C" w:rsidRDefault="00CA621A" w:rsidP="00A50CC5">
            <w:pPr>
              <w:spacing w:after="0" w:line="220" w:lineRule="exact"/>
              <w:jc w:val="center"/>
              <w:rPr>
                <w:rFonts w:ascii="Times New Roman" w:hAnsi="Times New Roman" w:cs="Times New Roman"/>
                <w:sz w:val="24"/>
                <w:szCs w:val="24"/>
              </w:rPr>
            </w:pPr>
            <w:r w:rsidRPr="0061513C">
              <w:rPr>
                <w:rFonts w:ascii="Times New Roman" w:hAnsi="Times New Roman" w:cs="Times New Roman"/>
                <w:sz w:val="24"/>
                <w:szCs w:val="24"/>
              </w:rPr>
              <w:t>шестой год реализации программы</w:t>
            </w:r>
          </w:p>
          <w:p w:rsidR="00CA621A" w:rsidRPr="0061513C" w:rsidRDefault="00CA621A" w:rsidP="00A50CC5">
            <w:pPr>
              <w:spacing w:after="0" w:line="220" w:lineRule="exact"/>
              <w:jc w:val="center"/>
              <w:rPr>
                <w:rFonts w:ascii="Times New Roman" w:hAnsi="Times New Roman" w:cs="Times New Roman"/>
                <w:sz w:val="24"/>
                <w:szCs w:val="24"/>
              </w:rPr>
            </w:pPr>
            <w:r w:rsidRPr="0061513C">
              <w:rPr>
                <w:rFonts w:ascii="Times New Roman" w:hAnsi="Times New Roman" w:cs="Times New Roman"/>
                <w:sz w:val="24"/>
                <w:szCs w:val="24"/>
              </w:rPr>
              <w:t>2025</w:t>
            </w:r>
          </w:p>
        </w:tc>
      </w:tr>
      <w:tr w:rsidR="00CA621A" w:rsidRPr="0061513C" w:rsidTr="00CA621A">
        <w:trPr>
          <w:trHeight w:val="372"/>
        </w:trPr>
        <w:tc>
          <w:tcPr>
            <w:tcW w:w="817" w:type="dxa"/>
            <w:vMerge w:val="restart"/>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val="restart"/>
          </w:tcPr>
          <w:p w:rsidR="00CA621A" w:rsidRPr="0061513C" w:rsidRDefault="00CA621A" w:rsidP="00A50CC5">
            <w:pPr>
              <w:spacing w:after="0" w:line="220" w:lineRule="exact"/>
              <w:jc w:val="both"/>
              <w:rPr>
                <w:rFonts w:ascii="Times New Roman" w:hAnsi="Times New Roman" w:cs="Times New Roman"/>
                <w:sz w:val="24"/>
                <w:szCs w:val="24"/>
              </w:rPr>
            </w:pPr>
            <w:r w:rsidRPr="0061513C">
              <w:rPr>
                <w:rFonts w:ascii="Times New Roman" w:hAnsi="Times New Roman" w:cs="Times New Roman"/>
                <w:sz w:val="24"/>
                <w:szCs w:val="24"/>
              </w:rPr>
              <w:t>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Всего, в том числе:</w:t>
            </w:r>
          </w:p>
        </w:tc>
        <w:tc>
          <w:tcPr>
            <w:tcW w:w="1702" w:type="dxa"/>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1 788,640</w:t>
            </w:r>
          </w:p>
        </w:tc>
        <w:tc>
          <w:tcPr>
            <w:tcW w:w="1744" w:type="dxa"/>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2 009,320</w:t>
            </w:r>
          </w:p>
        </w:tc>
        <w:tc>
          <w:tcPr>
            <w:tcW w:w="1559" w:type="dxa"/>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1 686,930</w:t>
            </w:r>
          </w:p>
        </w:tc>
        <w:tc>
          <w:tcPr>
            <w:tcW w:w="1701" w:type="dxa"/>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1 822,700</w:t>
            </w:r>
          </w:p>
        </w:tc>
        <w:tc>
          <w:tcPr>
            <w:tcW w:w="1560" w:type="dxa"/>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1 822,700</w:t>
            </w:r>
          </w:p>
        </w:tc>
        <w:tc>
          <w:tcPr>
            <w:tcW w:w="1374" w:type="dxa"/>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1 730,000</w:t>
            </w:r>
          </w:p>
        </w:tc>
      </w:tr>
      <w:tr w:rsidR="00CA621A" w:rsidRPr="0061513C" w:rsidTr="00CA621A">
        <w:trPr>
          <w:trHeight w:val="348"/>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средства краевого бюджета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1 688,640</w:t>
            </w:r>
          </w:p>
        </w:tc>
        <w:tc>
          <w:tcPr>
            <w:tcW w:w="1744" w:type="dxa"/>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1 849,320</w:t>
            </w:r>
          </w:p>
        </w:tc>
        <w:tc>
          <w:tcPr>
            <w:tcW w:w="1559" w:type="dxa"/>
          </w:tcPr>
          <w:p w:rsidR="00CA621A" w:rsidRDefault="00CA621A" w:rsidP="00A50CC5">
            <w:pPr>
              <w:jc w:val="center"/>
            </w:pPr>
            <w:r>
              <w:rPr>
                <w:rFonts w:ascii="Times New Roman" w:hAnsi="Times New Roman" w:cs="Times New Roman"/>
                <w:sz w:val="24"/>
                <w:szCs w:val="24"/>
              </w:rPr>
              <w:t>1 506,930</w:t>
            </w:r>
          </w:p>
        </w:tc>
        <w:tc>
          <w:tcPr>
            <w:tcW w:w="1701" w:type="dxa"/>
          </w:tcPr>
          <w:p w:rsidR="00CA621A" w:rsidRDefault="00CA621A" w:rsidP="00A50CC5">
            <w:pPr>
              <w:jc w:val="center"/>
            </w:pPr>
            <w:r>
              <w:rPr>
                <w:rFonts w:ascii="Times New Roman" w:hAnsi="Times New Roman" w:cs="Times New Roman"/>
                <w:sz w:val="24"/>
                <w:szCs w:val="24"/>
              </w:rPr>
              <w:t>1 642,700</w:t>
            </w:r>
          </w:p>
        </w:tc>
        <w:tc>
          <w:tcPr>
            <w:tcW w:w="1560" w:type="dxa"/>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1 642,700</w:t>
            </w:r>
          </w:p>
        </w:tc>
        <w:tc>
          <w:tcPr>
            <w:tcW w:w="1374" w:type="dxa"/>
          </w:tcPr>
          <w:p w:rsidR="00CA621A" w:rsidRPr="0061513C" w:rsidRDefault="00CA621A" w:rsidP="00A50CC5">
            <w:pPr>
              <w:spacing w:after="0" w:line="220" w:lineRule="exact"/>
              <w:jc w:val="center"/>
              <w:rPr>
                <w:rFonts w:ascii="Times New Roman" w:hAnsi="Times New Roman" w:cs="Times New Roman"/>
                <w:sz w:val="24"/>
                <w:szCs w:val="24"/>
              </w:rPr>
            </w:pPr>
            <w:r w:rsidRPr="0061513C">
              <w:rPr>
                <w:rFonts w:ascii="Times New Roman" w:hAnsi="Times New Roman" w:cs="Times New Roman"/>
                <w:sz w:val="24"/>
                <w:szCs w:val="24"/>
              </w:rPr>
              <w:t>0,00</w:t>
            </w:r>
            <w:r>
              <w:rPr>
                <w:rFonts w:ascii="Times New Roman" w:hAnsi="Times New Roman" w:cs="Times New Roman"/>
                <w:sz w:val="24"/>
                <w:szCs w:val="24"/>
              </w:rPr>
              <w:t>0</w:t>
            </w:r>
          </w:p>
        </w:tc>
      </w:tr>
      <w:tr w:rsidR="00CA621A" w:rsidRPr="0061513C" w:rsidTr="00CA621A">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средства бюджета района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100,000</w:t>
            </w:r>
          </w:p>
        </w:tc>
        <w:tc>
          <w:tcPr>
            <w:tcW w:w="1744" w:type="dxa"/>
          </w:tcPr>
          <w:p w:rsidR="00CA621A" w:rsidRPr="0061513C" w:rsidRDefault="00CA621A" w:rsidP="00A50CC5">
            <w:pPr>
              <w:spacing w:after="0" w:line="220" w:lineRule="exact"/>
              <w:jc w:val="center"/>
              <w:rPr>
                <w:rFonts w:ascii="Times New Roman" w:hAnsi="Times New Roman" w:cs="Times New Roman"/>
                <w:sz w:val="24"/>
                <w:szCs w:val="24"/>
              </w:rPr>
            </w:pPr>
            <w:r w:rsidRPr="0061513C">
              <w:rPr>
                <w:rFonts w:ascii="Times New Roman" w:hAnsi="Times New Roman" w:cs="Times New Roman"/>
                <w:sz w:val="24"/>
                <w:szCs w:val="24"/>
              </w:rPr>
              <w:t>160,00</w:t>
            </w:r>
            <w:r>
              <w:rPr>
                <w:rFonts w:ascii="Times New Roman" w:hAnsi="Times New Roman" w:cs="Times New Roman"/>
                <w:sz w:val="24"/>
                <w:szCs w:val="24"/>
              </w:rPr>
              <w:t>0</w:t>
            </w:r>
          </w:p>
        </w:tc>
        <w:tc>
          <w:tcPr>
            <w:tcW w:w="1559" w:type="dxa"/>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180,</w:t>
            </w:r>
            <w:r w:rsidRPr="0061513C">
              <w:rPr>
                <w:rFonts w:ascii="Times New Roman" w:hAnsi="Times New Roman" w:cs="Times New Roman"/>
                <w:sz w:val="24"/>
                <w:szCs w:val="24"/>
              </w:rPr>
              <w:t>00</w:t>
            </w:r>
            <w:r>
              <w:rPr>
                <w:rFonts w:ascii="Times New Roman" w:hAnsi="Times New Roman" w:cs="Times New Roman"/>
                <w:sz w:val="24"/>
                <w:szCs w:val="24"/>
              </w:rPr>
              <w:t>0</w:t>
            </w:r>
          </w:p>
        </w:tc>
        <w:tc>
          <w:tcPr>
            <w:tcW w:w="1701" w:type="dxa"/>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180,000</w:t>
            </w:r>
          </w:p>
        </w:tc>
        <w:tc>
          <w:tcPr>
            <w:tcW w:w="1560" w:type="dxa"/>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180,000</w:t>
            </w:r>
          </w:p>
        </w:tc>
        <w:tc>
          <w:tcPr>
            <w:tcW w:w="1374" w:type="dxa"/>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1 730,000</w:t>
            </w:r>
          </w:p>
        </w:tc>
      </w:tr>
      <w:tr w:rsidR="00CA621A" w:rsidRPr="0061513C" w:rsidTr="00CA621A">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Ответственный исполнитель:</w:t>
            </w:r>
          </w:p>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отдел экономического развития администрация района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lastRenderedPageBreak/>
              <w:t>510,000</w:t>
            </w:r>
          </w:p>
        </w:tc>
        <w:tc>
          <w:tcPr>
            <w:tcW w:w="1744" w:type="dxa"/>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589,320</w:t>
            </w:r>
          </w:p>
        </w:tc>
        <w:tc>
          <w:tcPr>
            <w:tcW w:w="1559" w:type="dxa"/>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336,930</w:t>
            </w:r>
          </w:p>
        </w:tc>
        <w:tc>
          <w:tcPr>
            <w:tcW w:w="1701" w:type="dxa"/>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402,700</w:t>
            </w:r>
          </w:p>
        </w:tc>
        <w:tc>
          <w:tcPr>
            <w:tcW w:w="1560" w:type="dxa"/>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372,700</w:t>
            </w:r>
          </w:p>
        </w:tc>
        <w:tc>
          <w:tcPr>
            <w:tcW w:w="1374" w:type="dxa"/>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330,000</w:t>
            </w:r>
          </w:p>
        </w:tc>
      </w:tr>
      <w:tr w:rsidR="00CA621A" w:rsidRPr="0061513C" w:rsidTr="00CA621A">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Соисполнители:</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61513C" w:rsidRDefault="00CA621A" w:rsidP="00A50CC5">
            <w:pPr>
              <w:spacing w:after="0" w:line="220" w:lineRule="exact"/>
              <w:jc w:val="center"/>
              <w:rPr>
                <w:rFonts w:ascii="Times New Roman" w:hAnsi="Times New Roman" w:cs="Times New Roman"/>
                <w:sz w:val="24"/>
                <w:szCs w:val="24"/>
              </w:rPr>
            </w:pPr>
          </w:p>
        </w:tc>
        <w:tc>
          <w:tcPr>
            <w:tcW w:w="1744" w:type="dxa"/>
          </w:tcPr>
          <w:p w:rsidR="00CA621A" w:rsidRPr="0061513C" w:rsidRDefault="00CA621A" w:rsidP="00A50CC5">
            <w:pPr>
              <w:spacing w:after="0" w:line="220" w:lineRule="exact"/>
              <w:jc w:val="center"/>
              <w:rPr>
                <w:rFonts w:ascii="Times New Roman" w:hAnsi="Times New Roman" w:cs="Times New Roman"/>
                <w:sz w:val="24"/>
                <w:szCs w:val="24"/>
              </w:rPr>
            </w:pPr>
          </w:p>
        </w:tc>
        <w:tc>
          <w:tcPr>
            <w:tcW w:w="1559" w:type="dxa"/>
          </w:tcPr>
          <w:p w:rsidR="00CA621A" w:rsidRPr="0061513C" w:rsidRDefault="00CA621A" w:rsidP="00A50CC5">
            <w:pPr>
              <w:spacing w:after="0" w:line="220" w:lineRule="exact"/>
              <w:jc w:val="center"/>
              <w:rPr>
                <w:rFonts w:ascii="Times New Roman" w:hAnsi="Times New Roman" w:cs="Times New Roman"/>
                <w:sz w:val="24"/>
                <w:szCs w:val="24"/>
              </w:rPr>
            </w:pPr>
          </w:p>
        </w:tc>
        <w:tc>
          <w:tcPr>
            <w:tcW w:w="1701" w:type="dxa"/>
          </w:tcPr>
          <w:p w:rsidR="00CA621A" w:rsidRPr="0061513C" w:rsidRDefault="00CA621A" w:rsidP="00A50CC5">
            <w:pPr>
              <w:spacing w:after="0" w:line="220" w:lineRule="exact"/>
              <w:jc w:val="center"/>
              <w:rPr>
                <w:rFonts w:ascii="Times New Roman" w:hAnsi="Times New Roman" w:cs="Times New Roman"/>
                <w:sz w:val="24"/>
                <w:szCs w:val="24"/>
              </w:rPr>
            </w:pPr>
          </w:p>
        </w:tc>
        <w:tc>
          <w:tcPr>
            <w:tcW w:w="1560" w:type="dxa"/>
          </w:tcPr>
          <w:p w:rsidR="00CA621A" w:rsidRPr="0061513C" w:rsidRDefault="00CA621A" w:rsidP="00A50CC5">
            <w:pPr>
              <w:spacing w:after="0" w:line="220" w:lineRule="exact"/>
              <w:jc w:val="center"/>
              <w:rPr>
                <w:rFonts w:ascii="Times New Roman" w:hAnsi="Times New Roman" w:cs="Times New Roman"/>
                <w:sz w:val="24"/>
                <w:szCs w:val="24"/>
              </w:rPr>
            </w:pPr>
          </w:p>
        </w:tc>
        <w:tc>
          <w:tcPr>
            <w:tcW w:w="1374" w:type="dxa"/>
          </w:tcPr>
          <w:p w:rsidR="00CA621A" w:rsidRPr="0061513C" w:rsidRDefault="00CA621A" w:rsidP="00A50CC5">
            <w:pPr>
              <w:spacing w:after="0" w:line="220" w:lineRule="exact"/>
              <w:jc w:val="center"/>
              <w:rPr>
                <w:rFonts w:ascii="Times New Roman" w:hAnsi="Times New Roman" w:cs="Times New Roman"/>
                <w:sz w:val="24"/>
                <w:szCs w:val="24"/>
              </w:rPr>
            </w:pPr>
          </w:p>
        </w:tc>
      </w:tr>
      <w:tr w:rsidR="00CA621A" w:rsidRPr="0061513C" w:rsidTr="00CA621A">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Управление образования администрации района</w:t>
            </w:r>
          </w:p>
        </w:tc>
        <w:tc>
          <w:tcPr>
            <w:tcW w:w="1702" w:type="dxa"/>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300,000</w:t>
            </w:r>
          </w:p>
        </w:tc>
        <w:tc>
          <w:tcPr>
            <w:tcW w:w="1744" w:type="dxa"/>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320,</w:t>
            </w:r>
            <w:r w:rsidRPr="0061513C">
              <w:rPr>
                <w:rFonts w:ascii="Times New Roman" w:hAnsi="Times New Roman" w:cs="Times New Roman"/>
                <w:sz w:val="24"/>
                <w:szCs w:val="24"/>
              </w:rPr>
              <w:t>00</w:t>
            </w:r>
            <w:r>
              <w:rPr>
                <w:rFonts w:ascii="Times New Roman" w:hAnsi="Times New Roman" w:cs="Times New Roman"/>
                <w:sz w:val="24"/>
                <w:szCs w:val="24"/>
              </w:rPr>
              <w:t>0</w:t>
            </w:r>
          </w:p>
        </w:tc>
        <w:tc>
          <w:tcPr>
            <w:tcW w:w="1559" w:type="dxa"/>
          </w:tcPr>
          <w:p w:rsidR="00CA621A" w:rsidRPr="0061513C" w:rsidRDefault="00CA621A" w:rsidP="00A50CC5">
            <w:pPr>
              <w:spacing w:after="0" w:line="220" w:lineRule="exact"/>
              <w:jc w:val="center"/>
              <w:rPr>
                <w:rFonts w:ascii="Times New Roman" w:hAnsi="Times New Roman" w:cs="Times New Roman"/>
                <w:sz w:val="24"/>
                <w:szCs w:val="24"/>
              </w:rPr>
            </w:pPr>
            <w:r w:rsidRPr="0061513C">
              <w:rPr>
                <w:rFonts w:ascii="Times New Roman" w:hAnsi="Times New Roman" w:cs="Times New Roman"/>
                <w:sz w:val="24"/>
                <w:szCs w:val="24"/>
              </w:rPr>
              <w:t>30</w:t>
            </w:r>
            <w:r>
              <w:rPr>
                <w:rFonts w:ascii="Times New Roman" w:hAnsi="Times New Roman" w:cs="Times New Roman"/>
                <w:sz w:val="24"/>
                <w:szCs w:val="24"/>
              </w:rPr>
              <w:t>0,</w:t>
            </w:r>
            <w:r w:rsidRPr="0061513C">
              <w:rPr>
                <w:rFonts w:ascii="Times New Roman" w:hAnsi="Times New Roman" w:cs="Times New Roman"/>
                <w:sz w:val="24"/>
                <w:szCs w:val="24"/>
              </w:rPr>
              <w:t>00</w:t>
            </w:r>
            <w:r>
              <w:rPr>
                <w:rFonts w:ascii="Times New Roman" w:hAnsi="Times New Roman" w:cs="Times New Roman"/>
                <w:sz w:val="24"/>
                <w:szCs w:val="24"/>
              </w:rPr>
              <w:t>0</w:t>
            </w:r>
          </w:p>
        </w:tc>
        <w:tc>
          <w:tcPr>
            <w:tcW w:w="1701" w:type="dxa"/>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320,0</w:t>
            </w:r>
            <w:r w:rsidRPr="0061513C">
              <w:rPr>
                <w:rFonts w:ascii="Times New Roman" w:hAnsi="Times New Roman" w:cs="Times New Roman"/>
                <w:sz w:val="24"/>
                <w:szCs w:val="24"/>
              </w:rPr>
              <w:t>00</w:t>
            </w:r>
          </w:p>
        </w:tc>
        <w:tc>
          <w:tcPr>
            <w:tcW w:w="1560" w:type="dxa"/>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300,</w:t>
            </w:r>
            <w:r w:rsidRPr="0061513C">
              <w:rPr>
                <w:rFonts w:ascii="Times New Roman" w:hAnsi="Times New Roman" w:cs="Times New Roman"/>
                <w:sz w:val="24"/>
                <w:szCs w:val="24"/>
              </w:rPr>
              <w:t>00</w:t>
            </w:r>
            <w:r>
              <w:rPr>
                <w:rFonts w:ascii="Times New Roman" w:hAnsi="Times New Roman" w:cs="Times New Roman"/>
                <w:sz w:val="24"/>
                <w:szCs w:val="24"/>
              </w:rPr>
              <w:t>0</w:t>
            </w:r>
          </w:p>
        </w:tc>
        <w:tc>
          <w:tcPr>
            <w:tcW w:w="1374" w:type="dxa"/>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320,0</w:t>
            </w:r>
            <w:r w:rsidRPr="0061513C">
              <w:rPr>
                <w:rFonts w:ascii="Times New Roman" w:hAnsi="Times New Roman" w:cs="Times New Roman"/>
                <w:sz w:val="24"/>
                <w:szCs w:val="24"/>
              </w:rPr>
              <w:t>00</w:t>
            </w:r>
          </w:p>
        </w:tc>
      </w:tr>
      <w:tr w:rsidR="00CA621A" w:rsidRPr="0061513C" w:rsidTr="00CA621A">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отдел культуры администрации района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978,640</w:t>
            </w:r>
          </w:p>
        </w:tc>
        <w:tc>
          <w:tcPr>
            <w:tcW w:w="1744" w:type="dxa"/>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1 100,000</w:t>
            </w:r>
          </w:p>
        </w:tc>
        <w:tc>
          <w:tcPr>
            <w:tcW w:w="1559" w:type="dxa"/>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1 050,000</w:t>
            </w:r>
          </w:p>
        </w:tc>
        <w:tc>
          <w:tcPr>
            <w:tcW w:w="1701" w:type="dxa"/>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1 100,000</w:t>
            </w:r>
          </w:p>
        </w:tc>
        <w:tc>
          <w:tcPr>
            <w:tcW w:w="1560" w:type="dxa"/>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1 150,000</w:t>
            </w:r>
          </w:p>
        </w:tc>
        <w:tc>
          <w:tcPr>
            <w:tcW w:w="1374" w:type="dxa"/>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1 080,000</w:t>
            </w:r>
          </w:p>
        </w:tc>
      </w:tr>
      <w:tr w:rsidR="00CA621A" w:rsidRPr="0061513C" w:rsidTr="00CA621A">
        <w:trPr>
          <w:trHeight w:val="336"/>
        </w:trPr>
        <w:tc>
          <w:tcPr>
            <w:tcW w:w="817" w:type="dxa"/>
            <w:vMerge w:val="restart"/>
          </w:tcPr>
          <w:p w:rsidR="00CA621A" w:rsidRPr="0061513C" w:rsidRDefault="00CA621A" w:rsidP="00A50CC5">
            <w:pPr>
              <w:spacing w:after="0" w:line="220" w:lineRule="exact"/>
              <w:jc w:val="center"/>
              <w:rPr>
                <w:rFonts w:ascii="Times New Roman" w:hAnsi="Times New Roman" w:cs="Times New Roman"/>
                <w:sz w:val="24"/>
                <w:szCs w:val="24"/>
              </w:rPr>
            </w:pPr>
            <w:r w:rsidRPr="0061513C">
              <w:rPr>
                <w:rFonts w:ascii="Times New Roman" w:hAnsi="Times New Roman" w:cs="Times New Roman"/>
                <w:sz w:val="24"/>
                <w:szCs w:val="24"/>
              </w:rPr>
              <w:t>1.</w:t>
            </w:r>
          </w:p>
        </w:tc>
        <w:tc>
          <w:tcPr>
            <w:tcW w:w="2410" w:type="dxa"/>
            <w:vMerge w:val="restart"/>
          </w:tcPr>
          <w:p w:rsidR="00CA621A" w:rsidRPr="003D2A6F" w:rsidRDefault="00CA621A" w:rsidP="00A50CC5">
            <w:pPr>
              <w:spacing w:after="0" w:line="220" w:lineRule="exact"/>
              <w:jc w:val="both"/>
              <w:rPr>
                <w:rFonts w:ascii="Times New Roman" w:hAnsi="Times New Roman" w:cs="Times New Roman"/>
                <w:sz w:val="24"/>
                <w:szCs w:val="24"/>
              </w:rPr>
            </w:pPr>
            <w:r>
              <w:rPr>
                <w:rFonts w:ascii="Times New Roman" w:hAnsi="Times New Roman" w:cs="Times New Roman"/>
                <w:sz w:val="24"/>
                <w:szCs w:val="24"/>
              </w:rPr>
              <w:t>П</w:t>
            </w:r>
            <w:r w:rsidRPr="003D2A6F">
              <w:rPr>
                <w:rFonts w:ascii="Times New Roman" w:hAnsi="Times New Roman" w:cs="Times New Roman"/>
                <w:sz w:val="24"/>
                <w:szCs w:val="24"/>
              </w:rPr>
              <w:t>роведение спартакиад, детских фестивалей, летних лингвистических лагерей</w:t>
            </w:r>
            <w:r>
              <w:rPr>
                <w:rFonts w:ascii="Times New Roman" w:hAnsi="Times New Roman" w:cs="Times New Roman"/>
                <w:sz w:val="24"/>
                <w:szCs w:val="24"/>
              </w:rPr>
              <w:t>:</w:t>
            </w: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Всего, в том числе:</w:t>
            </w:r>
          </w:p>
        </w:tc>
        <w:tc>
          <w:tcPr>
            <w:tcW w:w="1702" w:type="dxa"/>
          </w:tcPr>
          <w:p w:rsidR="00CA621A" w:rsidRPr="00717029"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300,</w:t>
            </w:r>
            <w:r w:rsidRPr="00717029">
              <w:rPr>
                <w:rFonts w:ascii="Times New Roman" w:hAnsi="Times New Roman" w:cs="Times New Roman"/>
                <w:sz w:val="24"/>
                <w:szCs w:val="24"/>
              </w:rPr>
              <w:t>00</w:t>
            </w:r>
            <w:r>
              <w:rPr>
                <w:rFonts w:ascii="Times New Roman" w:hAnsi="Times New Roman" w:cs="Times New Roman"/>
                <w:sz w:val="24"/>
                <w:szCs w:val="24"/>
              </w:rPr>
              <w:t>0</w:t>
            </w:r>
          </w:p>
        </w:tc>
        <w:tc>
          <w:tcPr>
            <w:tcW w:w="1744" w:type="dxa"/>
          </w:tcPr>
          <w:p w:rsidR="00CA621A" w:rsidRPr="00717029"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320,</w:t>
            </w:r>
            <w:r w:rsidRPr="00717029">
              <w:rPr>
                <w:rFonts w:ascii="Times New Roman" w:hAnsi="Times New Roman" w:cs="Times New Roman"/>
                <w:sz w:val="24"/>
                <w:szCs w:val="24"/>
              </w:rPr>
              <w:t>000</w:t>
            </w:r>
          </w:p>
        </w:tc>
        <w:tc>
          <w:tcPr>
            <w:tcW w:w="1559" w:type="dxa"/>
          </w:tcPr>
          <w:p w:rsidR="00CA621A" w:rsidRPr="00717029"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300,</w:t>
            </w:r>
            <w:r w:rsidRPr="00717029">
              <w:rPr>
                <w:rFonts w:ascii="Times New Roman" w:hAnsi="Times New Roman" w:cs="Times New Roman"/>
                <w:sz w:val="24"/>
                <w:szCs w:val="24"/>
              </w:rPr>
              <w:t>000</w:t>
            </w:r>
          </w:p>
        </w:tc>
        <w:tc>
          <w:tcPr>
            <w:tcW w:w="1701" w:type="dxa"/>
          </w:tcPr>
          <w:p w:rsidR="00CA621A" w:rsidRPr="00717029" w:rsidRDefault="00CA621A" w:rsidP="00A50CC5">
            <w:pPr>
              <w:spacing w:after="0" w:line="220" w:lineRule="exact"/>
              <w:jc w:val="center"/>
              <w:rPr>
                <w:rFonts w:ascii="Times New Roman" w:hAnsi="Times New Roman" w:cs="Times New Roman"/>
                <w:sz w:val="24"/>
                <w:szCs w:val="24"/>
              </w:rPr>
            </w:pPr>
            <w:r w:rsidRPr="00717029">
              <w:rPr>
                <w:rFonts w:ascii="Times New Roman" w:hAnsi="Times New Roman" w:cs="Times New Roman"/>
                <w:sz w:val="24"/>
                <w:szCs w:val="24"/>
              </w:rPr>
              <w:t>32</w:t>
            </w:r>
            <w:r>
              <w:rPr>
                <w:rFonts w:ascii="Times New Roman" w:hAnsi="Times New Roman" w:cs="Times New Roman"/>
                <w:sz w:val="24"/>
                <w:szCs w:val="24"/>
              </w:rPr>
              <w:t>0,</w:t>
            </w:r>
            <w:r w:rsidRPr="00717029">
              <w:rPr>
                <w:rFonts w:ascii="Times New Roman" w:hAnsi="Times New Roman" w:cs="Times New Roman"/>
                <w:sz w:val="24"/>
                <w:szCs w:val="24"/>
              </w:rPr>
              <w:t>000</w:t>
            </w:r>
          </w:p>
        </w:tc>
        <w:tc>
          <w:tcPr>
            <w:tcW w:w="1560" w:type="dxa"/>
          </w:tcPr>
          <w:p w:rsidR="00CA621A" w:rsidRPr="00717029"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300,</w:t>
            </w:r>
            <w:r w:rsidRPr="00717029">
              <w:rPr>
                <w:rFonts w:ascii="Times New Roman" w:hAnsi="Times New Roman" w:cs="Times New Roman"/>
                <w:sz w:val="24"/>
                <w:szCs w:val="24"/>
              </w:rPr>
              <w:t>000</w:t>
            </w:r>
          </w:p>
        </w:tc>
        <w:tc>
          <w:tcPr>
            <w:tcW w:w="1374" w:type="dxa"/>
          </w:tcPr>
          <w:p w:rsidR="00CA621A" w:rsidRPr="00717029"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320,</w:t>
            </w:r>
            <w:r w:rsidRPr="00717029">
              <w:rPr>
                <w:rFonts w:ascii="Times New Roman" w:hAnsi="Times New Roman" w:cs="Times New Roman"/>
                <w:sz w:val="24"/>
                <w:szCs w:val="24"/>
              </w:rPr>
              <w:t>000</w:t>
            </w:r>
          </w:p>
        </w:tc>
      </w:tr>
      <w:tr w:rsidR="00CA621A" w:rsidRPr="0061513C" w:rsidTr="00CA621A">
        <w:trPr>
          <w:trHeight w:val="228"/>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средства краевого бюджета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283,</w:t>
            </w:r>
            <w:r w:rsidRPr="008B5F86">
              <w:rPr>
                <w:rFonts w:ascii="Times New Roman" w:hAnsi="Times New Roman" w:cs="Times New Roman"/>
                <w:sz w:val="24"/>
                <w:szCs w:val="24"/>
              </w:rPr>
              <w:t>228</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303,584</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sidRPr="008B5F86">
              <w:rPr>
                <w:rFonts w:ascii="Times New Roman" w:hAnsi="Times New Roman" w:cs="Times New Roman"/>
                <w:sz w:val="24"/>
                <w:szCs w:val="24"/>
              </w:rPr>
              <w:t>28</w:t>
            </w:r>
            <w:r>
              <w:rPr>
                <w:rFonts w:ascii="Times New Roman" w:hAnsi="Times New Roman" w:cs="Times New Roman"/>
                <w:sz w:val="24"/>
                <w:szCs w:val="24"/>
              </w:rPr>
              <w:t>1,331</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301,637</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282,785</w:t>
            </w:r>
          </w:p>
        </w:tc>
        <w:tc>
          <w:tcPr>
            <w:tcW w:w="1374" w:type="dxa"/>
          </w:tcPr>
          <w:p w:rsidR="00CA621A" w:rsidRPr="008B5F86" w:rsidRDefault="00CA621A" w:rsidP="00A50CC5">
            <w:pPr>
              <w:spacing w:after="0" w:line="220" w:lineRule="exact"/>
              <w:jc w:val="center"/>
              <w:rPr>
                <w:rFonts w:ascii="Times New Roman" w:hAnsi="Times New Roman" w:cs="Times New Roman"/>
                <w:color w:val="FF0000"/>
                <w:sz w:val="24"/>
                <w:szCs w:val="24"/>
              </w:rPr>
            </w:pPr>
            <w:r w:rsidRPr="008B5F86">
              <w:rPr>
                <w:rFonts w:ascii="Times New Roman" w:hAnsi="Times New Roman" w:cs="Times New Roman"/>
                <w:sz w:val="24"/>
                <w:szCs w:val="24"/>
              </w:rPr>
              <w:t>0,000</w:t>
            </w:r>
          </w:p>
        </w:tc>
      </w:tr>
      <w:tr w:rsidR="00CA621A" w:rsidRPr="0061513C" w:rsidTr="00CA621A">
        <w:trPr>
          <w:trHeight w:val="384"/>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средства бюджета района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16,</w:t>
            </w:r>
            <w:r w:rsidRPr="008B5F86">
              <w:rPr>
                <w:rFonts w:ascii="Times New Roman" w:hAnsi="Times New Roman" w:cs="Times New Roman"/>
                <w:sz w:val="24"/>
                <w:szCs w:val="24"/>
              </w:rPr>
              <w:t>772</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16,416</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18,669</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18,363</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17,215</w:t>
            </w:r>
          </w:p>
        </w:tc>
        <w:tc>
          <w:tcPr>
            <w:tcW w:w="1374" w:type="dxa"/>
          </w:tcPr>
          <w:p w:rsidR="00CA621A" w:rsidRPr="008B5F86" w:rsidRDefault="00CA621A" w:rsidP="00A50CC5">
            <w:pPr>
              <w:spacing w:after="0" w:line="220" w:lineRule="exact"/>
              <w:jc w:val="center"/>
              <w:rPr>
                <w:rFonts w:ascii="Times New Roman" w:hAnsi="Times New Roman" w:cs="Times New Roman"/>
                <w:color w:val="FF0000"/>
                <w:sz w:val="24"/>
                <w:szCs w:val="24"/>
              </w:rPr>
            </w:pPr>
            <w:r>
              <w:rPr>
                <w:rFonts w:ascii="Times New Roman" w:hAnsi="Times New Roman" w:cs="Times New Roman"/>
                <w:sz w:val="24"/>
                <w:szCs w:val="24"/>
              </w:rPr>
              <w:t>320,</w:t>
            </w:r>
            <w:r w:rsidRPr="00717029">
              <w:rPr>
                <w:rFonts w:ascii="Times New Roman" w:hAnsi="Times New Roman" w:cs="Times New Roman"/>
                <w:sz w:val="24"/>
                <w:szCs w:val="24"/>
              </w:rPr>
              <w:t>000</w:t>
            </w:r>
          </w:p>
        </w:tc>
      </w:tr>
      <w:tr w:rsidR="00CA621A" w:rsidRPr="0061513C" w:rsidTr="00CA621A">
        <w:trPr>
          <w:trHeight w:val="676"/>
        </w:trPr>
        <w:tc>
          <w:tcPr>
            <w:tcW w:w="817" w:type="dxa"/>
            <w:vMerge w:val="restart"/>
          </w:tcPr>
          <w:p w:rsidR="00CA621A" w:rsidRPr="0061513C" w:rsidRDefault="00CA621A" w:rsidP="00A50CC5">
            <w:pPr>
              <w:spacing w:after="0" w:line="220" w:lineRule="exact"/>
              <w:jc w:val="center"/>
              <w:rPr>
                <w:rFonts w:ascii="Times New Roman" w:hAnsi="Times New Roman" w:cs="Times New Roman"/>
                <w:sz w:val="24"/>
                <w:szCs w:val="24"/>
              </w:rPr>
            </w:pPr>
            <w:r w:rsidRPr="0061513C">
              <w:rPr>
                <w:rFonts w:ascii="Times New Roman" w:hAnsi="Times New Roman" w:cs="Times New Roman"/>
                <w:sz w:val="24"/>
                <w:szCs w:val="24"/>
              </w:rPr>
              <w:t>1.1.</w:t>
            </w:r>
          </w:p>
        </w:tc>
        <w:tc>
          <w:tcPr>
            <w:tcW w:w="2410" w:type="dxa"/>
            <w:vMerge w:val="restart"/>
          </w:tcPr>
          <w:p w:rsidR="00CA621A" w:rsidRPr="0061513C" w:rsidRDefault="00CA621A" w:rsidP="00A50CC5">
            <w:pPr>
              <w:spacing w:line="240" w:lineRule="exact"/>
              <w:jc w:val="both"/>
              <w:rPr>
                <w:rFonts w:ascii="Times New Roman" w:eastAsia="Times New Roman" w:hAnsi="Times New Roman" w:cs="Times New Roman"/>
                <w:sz w:val="24"/>
                <w:szCs w:val="24"/>
              </w:rPr>
            </w:pPr>
            <w:r w:rsidRPr="0061513C">
              <w:rPr>
                <w:rFonts w:ascii="Times New Roman" w:eastAsia="Times New Roman" w:hAnsi="Times New Roman" w:cs="Times New Roman"/>
                <w:sz w:val="24"/>
                <w:szCs w:val="24"/>
              </w:rPr>
              <w:t>Проведение районного детского фестиваля «Сохранение и развитие родного языка, культуры, традиций, обычаев нанайцев в общеобразовательных учрежденьях района»</w:t>
            </w: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Управление образования администрации района</w:t>
            </w: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300,</w:t>
            </w:r>
            <w:r w:rsidRPr="008B5F86">
              <w:rPr>
                <w:rFonts w:ascii="Times New Roman" w:hAnsi="Times New Roman" w:cs="Times New Roman"/>
                <w:sz w:val="24"/>
                <w:szCs w:val="24"/>
              </w:rPr>
              <w:t>000</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559" w:type="dxa"/>
          </w:tcPr>
          <w:p w:rsidR="00CA621A" w:rsidRPr="008B5F86" w:rsidRDefault="00CA621A" w:rsidP="00A50CC5">
            <w:pPr>
              <w:jc w:val="center"/>
              <w:rPr>
                <w:sz w:val="24"/>
                <w:szCs w:val="24"/>
              </w:rPr>
            </w:pPr>
            <w:r w:rsidRPr="008B5F86">
              <w:rPr>
                <w:rFonts w:ascii="Times New Roman" w:hAnsi="Times New Roman" w:cs="Times New Roman"/>
                <w:sz w:val="24"/>
                <w:szCs w:val="24"/>
              </w:rPr>
              <w:t>0,0</w:t>
            </w:r>
            <w:r>
              <w:rPr>
                <w:rFonts w:ascii="Times New Roman" w:hAnsi="Times New Roman" w:cs="Times New Roman"/>
                <w:sz w:val="24"/>
                <w:szCs w:val="24"/>
              </w:rPr>
              <w:t>0</w:t>
            </w:r>
            <w:r w:rsidRPr="008B5F86">
              <w:rPr>
                <w:rFonts w:ascii="Times New Roman" w:hAnsi="Times New Roman" w:cs="Times New Roman"/>
                <w:sz w:val="24"/>
                <w:szCs w:val="24"/>
              </w:rPr>
              <w:t>0</w:t>
            </w:r>
          </w:p>
        </w:tc>
        <w:tc>
          <w:tcPr>
            <w:tcW w:w="1701" w:type="dxa"/>
          </w:tcPr>
          <w:p w:rsidR="00CA621A" w:rsidRPr="008B5F86" w:rsidRDefault="00CA621A" w:rsidP="00A50CC5">
            <w:pPr>
              <w:jc w:val="center"/>
              <w:rPr>
                <w:sz w:val="24"/>
                <w:szCs w:val="24"/>
              </w:rPr>
            </w:pPr>
            <w:r w:rsidRPr="008B5F86">
              <w:rPr>
                <w:rFonts w:ascii="Times New Roman" w:hAnsi="Times New Roman" w:cs="Times New Roman"/>
                <w:sz w:val="24"/>
                <w:szCs w:val="24"/>
              </w:rPr>
              <w:t>0,</w:t>
            </w:r>
            <w:r>
              <w:rPr>
                <w:rFonts w:ascii="Times New Roman" w:hAnsi="Times New Roman" w:cs="Times New Roman"/>
                <w:sz w:val="24"/>
                <w:szCs w:val="24"/>
              </w:rPr>
              <w:t>0</w:t>
            </w:r>
            <w:r w:rsidRPr="008B5F86">
              <w:rPr>
                <w:rFonts w:ascii="Times New Roman" w:hAnsi="Times New Roman" w:cs="Times New Roman"/>
                <w:sz w:val="24"/>
                <w:szCs w:val="24"/>
              </w:rPr>
              <w:t>00</w:t>
            </w:r>
          </w:p>
        </w:tc>
        <w:tc>
          <w:tcPr>
            <w:tcW w:w="1560" w:type="dxa"/>
          </w:tcPr>
          <w:p w:rsidR="00CA621A" w:rsidRPr="008B5F86" w:rsidRDefault="00CA621A" w:rsidP="00A50CC5">
            <w:pPr>
              <w:jc w:val="center"/>
              <w:rPr>
                <w:sz w:val="24"/>
                <w:szCs w:val="24"/>
              </w:rPr>
            </w:pPr>
            <w:r w:rsidRPr="008B5F86">
              <w:rPr>
                <w:rFonts w:ascii="Times New Roman" w:hAnsi="Times New Roman" w:cs="Times New Roman"/>
                <w:sz w:val="24"/>
                <w:szCs w:val="24"/>
              </w:rPr>
              <w:t>0,</w:t>
            </w:r>
            <w:r>
              <w:rPr>
                <w:rFonts w:ascii="Times New Roman" w:hAnsi="Times New Roman" w:cs="Times New Roman"/>
                <w:sz w:val="24"/>
                <w:szCs w:val="24"/>
              </w:rPr>
              <w:t>0</w:t>
            </w:r>
            <w:r w:rsidRPr="008B5F86">
              <w:rPr>
                <w:rFonts w:ascii="Times New Roman" w:hAnsi="Times New Roman" w:cs="Times New Roman"/>
                <w:sz w:val="24"/>
                <w:szCs w:val="24"/>
              </w:rPr>
              <w:t>00</w:t>
            </w:r>
          </w:p>
        </w:tc>
        <w:tc>
          <w:tcPr>
            <w:tcW w:w="1374" w:type="dxa"/>
          </w:tcPr>
          <w:p w:rsidR="00CA621A" w:rsidRPr="008B5F86" w:rsidRDefault="00CA621A" w:rsidP="00A50CC5">
            <w:pPr>
              <w:jc w:val="center"/>
              <w:rPr>
                <w:sz w:val="24"/>
                <w:szCs w:val="24"/>
              </w:rPr>
            </w:pPr>
            <w:r w:rsidRPr="008B5F86">
              <w:rPr>
                <w:rFonts w:ascii="Times New Roman" w:hAnsi="Times New Roman" w:cs="Times New Roman"/>
                <w:sz w:val="24"/>
                <w:szCs w:val="24"/>
              </w:rPr>
              <w:t>0,0</w:t>
            </w:r>
            <w:r>
              <w:rPr>
                <w:rFonts w:ascii="Times New Roman" w:hAnsi="Times New Roman" w:cs="Times New Roman"/>
                <w:sz w:val="24"/>
                <w:szCs w:val="24"/>
              </w:rPr>
              <w:t>0</w:t>
            </w:r>
            <w:r w:rsidRPr="008B5F86">
              <w:rPr>
                <w:rFonts w:ascii="Times New Roman" w:hAnsi="Times New Roman" w:cs="Times New Roman"/>
                <w:sz w:val="24"/>
                <w:szCs w:val="24"/>
              </w:rPr>
              <w:t>0</w:t>
            </w:r>
          </w:p>
        </w:tc>
      </w:tr>
      <w:tr w:rsidR="00CA621A" w:rsidRPr="0061513C" w:rsidTr="00CA621A">
        <w:trPr>
          <w:trHeight w:val="785"/>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line="240" w:lineRule="exact"/>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в том числе: средства краевого бюджета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283,</w:t>
            </w:r>
            <w:r w:rsidRPr="008B5F86">
              <w:rPr>
                <w:rFonts w:ascii="Times New Roman" w:hAnsi="Times New Roman" w:cs="Times New Roman"/>
                <w:sz w:val="24"/>
                <w:szCs w:val="24"/>
              </w:rPr>
              <w:t>228</w:t>
            </w:r>
          </w:p>
        </w:tc>
        <w:tc>
          <w:tcPr>
            <w:tcW w:w="1744"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559"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701" w:type="dxa"/>
          </w:tcPr>
          <w:p w:rsidR="00CA621A" w:rsidRPr="008B5F86" w:rsidRDefault="00CA621A" w:rsidP="00A50CC5">
            <w:pPr>
              <w:jc w:val="center"/>
              <w:rPr>
                <w:sz w:val="24"/>
                <w:szCs w:val="24"/>
              </w:rPr>
            </w:pPr>
            <w:r w:rsidRPr="008B5F86">
              <w:rPr>
                <w:rFonts w:ascii="Times New Roman" w:hAnsi="Times New Roman" w:cs="Times New Roman"/>
                <w:sz w:val="24"/>
                <w:szCs w:val="24"/>
              </w:rPr>
              <w:t>0,0</w:t>
            </w:r>
            <w:r>
              <w:rPr>
                <w:rFonts w:ascii="Times New Roman" w:hAnsi="Times New Roman" w:cs="Times New Roman"/>
                <w:sz w:val="24"/>
                <w:szCs w:val="24"/>
              </w:rPr>
              <w:t>0</w:t>
            </w:r>
            <w:r w:rsidRPr="008B5F86">
              <w:rPr>
                <w:rFonts w:ascii="Times New Roman" w:hAnsi="Times New Roman" w:cs="Times New Roman"/>
                <w:sz w:val="24"/>
                <w:szCs w:val="24"/>
              </w:rPr>
              <w:t>0</w:t>
            </w:r>
          </w:p>
        </w:tc>
        <w:tc>
          <w:tcPr>
            <w:tcW w:w="1560" w:type="dxa"/>
          </w:tcPr>
          <w:p w:rsidR="00CA621A" w:rsidRPr="008B5F86" w:rsidRDefault="00CA621A" w:rsidP="00A50CC5">
            <w:pPr>
              <w:jc w:val="center"/>
              <w:rPr>
                <w:sz w:val="24"/>
                <w:szCs w:val="24"/>
              </w:rPr>
            </w:pPr>
            <w:r w:rsidRPr="008B5F86">
              <w:rPr>
                <w:rFonts w:ascii="Times New Roman" w:hAnsi="Times New Roman" w:cs="Times New Roman"/>
                <w:sz w:val="24"/>
                <w:szCs w:val="24"/>
              </w:rPr>
              <w:t>0,0</w:t>
            </w:r>
            <w:r>
              <w:rPr>
                <w:rFonts w:ascii="Times New Roman" w:hAnsi="Times New Roman" w:cs="Times New Roman"/>
                <w:sz w:val="24"/>
                <w:szCs w:val="24"/>
              </w:rPr>
              <w:t>0</w:t>
            </w:r>
            <w:r w:rsidRPr="008B5F86">
              <w:rPr>
                <w:rFonts w:ascii="Times New Roman" w:hAnsi="Times New Roman" w:cs="Times New Roman"/>
                <w:sz w:val="24"/>
                <w:szCs w:val="24"/>
              </w:rPr>
              <w:t>0</w:t>
            </w:r>
          </w:p>
        </w:tc>
        <w:tc>
          <w:tcPr>
            <w:tcW w:w="1374"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r>
      <w:tr w:rsidR="00CA621A" w:rsidRPr="0061513C" w:rsidTr="00CA621A">
        <w:trPr>
          <w:trHeight w:val="884"/>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line="240" w:lineRule="exact"/>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средства бюджета района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16,</w:t>
            </w:r>
            <w:r w:rsidRPr="008B5F86">
              <w:rPr>
                <w:rFonts w:ascii="Times New Roman" w:hAnsi="Times New Roman" w:cs="Times New Roman"/>
                <w:sz w:val="24"/>
                <w:szCs w:val="24"/>
              </w:rPr>
              <w:t>772</w:t>
            </w:r>
          </w:p>
        </w:tc>
        <w:tc>
          <w:tcPr>
            <w:tcW w:w="1744"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559"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701"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560"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374"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r>
      <w:tr w:rsidR="00CA621A" w:rsidRPr="0061513C" w:rsidTr="00CA621A">
        <w:trPr>
          <w:trHeight w:val="312"/>
        </w:trPr>
        <w:tc>
          <w:tcPr>
            <w:tcW w:w="817" w:type="dxa"/>
            <w:vMerge w:val="restart"/>
          </w:tcPr>
          <w:p w:rsidR="00CA621A" w:rsidRPr="0061513C" w:rsidRDefault="00CA621A" w:rsidP="00A50CC5">
            <w:pPr>
              <w:spacing w:after="0" w:line="220" w:lineRule="exact"/>
              <w:jc w:val="center"/>
              <w:rPr>
                <w:rFonts w:ascii="Times New Roman" w:hAnsi="Times New Roman" w:cs="Times New Roman"/>
                <w:sz w:val="24"/>
                <w:szCs w:val="24"/>
              </w:rPr>
            </w:pPr>
            <w:r w:rsidRPr="0061513C">
              <w:rPr>
                <w:rFonts w:ascii="Times New Roman" w:hAnsi="Times New Roman" w:cs="Times New Roman"/>
                <w:sz w:val="24"/>
                <w:szCs w:val="24"/>
              </w:rPr>
              <w:t>1.2.</w:t>
            </w:r>
          </w:p>
        </w:tc>
        <w:tc>
          <w:tcPr>
            <w:tcW w:w="2410" w:type="dxa"/>
            <w:vMerge w:val="restart"/>
          </w:tcPr>
          <w:p w:rsidR="00CA621A" w:rsidRPr="0061513C" w:rsidRDefault="00CA621A" w:rsidP="00A50CC5">
            <w:pPr>
              <w:spacing w:after="0" w:line="220" w:lineRule="exact"/>
              <w:jc w:val="both"/>
              <w:rPr>
                <w:rFonts w:ascii="Times New Roman" w:hAnsi="Times New Roman" w:cs="Times New Roman"/>
                <w:sz w:val="24"/>
                <w:szCs w:val="24"/>
              </w:rPr>
            </w:pPr>
            <w:r w:rsidRPr="0061513C">
              <w:rPr>
                <w:rFonts w:ascii="Times New Roman" w:hAnsi="Times New Roman" w:cs="Times New Roman"/>
                <w:sz w:val="24"/>
                <w:szCs w:val="24"/>
              </w:rPr>
              <w:t xml:space="preserve">Подготовка и проведение районного детского фестиваля «Сохранение и развитие родного языка, культуры, </w:t>
            </w:r>
            <w:r w:rsidRPr="0061513C">
              <w:rPr>
                <w:rFonts w:ascii="Times New Roman" w:hAnsi="Times New Roman" w:cs="Times New Roman"/>
                <w:sz w:val="24"/>
                <w:szCs w:val="24"/>
              </w:rPr>
              <w:lastRenderedPageBreak/>
              <w:t>традиций, обычаев нанайцев в общеобразовательных учреждениях района», посвященного Международному Дню родных языков</w:t>
            </w:r>
          </w:p>
          <w:p w:rsidR="00CA621A" w:rsidRPr="0061513C" w:rsidRDefault="00CA621A" w:rsidP="00A50CC5">
            <w:pPr>
              <w:spacing w:after="0" w:line="220" w:lineRule="exact"/>
              <w:jc w:val="both"/>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lastRenderedPageBreak/>
              <w:t>Управление образования администрации района</w:t>
            </w: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sidRPr="008B5F86">
              <w:rPr>
                <w:rFonts w:ascii="Times New Roman" w:hAnsi="Times New Roman" w:cs="Times New Roman"/>
                <w:sz w:val="24"/>
                <w:szCs w:val="24"/>
              </w:rPr>
              <w:t>0,000</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300,</w:t>
            </w:r>
            <w:r w:rsidRPr="008B5F86">
              <w:rPr>
                <w:rFonts w:ascii="Times New Roman" w:hAnsi="Times New Roman" w:cs="Times New Roman"/>
                <w:sz w:val="24"/>
                <w:szCs w:val="24"/>
              </w:rPr>
              <w:t>000</w:t>
            </w:r>
          </w:p>
        </w:tc>
        <w:tc>
          <w:tcPr>
            <w:tcW w:w="1559" w:type="dxa"/>
          </w:tcPr>
          <w:p w:rsidR="00CA621A" w:rsidRPr="00717029"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300,</w:t>
            </w:r>
            <w:r w:rsidRPr="00717029">
              <w:rPr>
                <w:rFonts w:ascii="Times New Roman" w:hAnsi="Times New Roman" w:cs="Times New Roman"/>
                <w:sz w:val="24"/>
                <w:szCs w:val="24"/>
              </w:rPr>
              <w:t>000</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300,</w:t>
            </w:r>
            <w:r w:rsidRPr="008B5F86">
              <w:rPr>
                <w:rFonts w:ascii="Times New Roman" w:hAnsi="Times New Roman" w:cs="Times New Roman"/>
                <w:sz w:val="24"/>
                <w:szCs w:val="24"/>
              </w:rPr>
              <w:t>000</w:t>
            </w:r>
          </w:p>
        </w:tc>
        <w:tc>
          <w:tcPr>
            <w:tcW w:w="1560" w:type="dxa"/>
          </w:tcPr>
          <w:p w:rsidR="00CA621A" w:rsidRPr="00717029"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300,</w:t>
            </w:r>
            <w:r w:rsidRPr="00717029">
              <w:rPr>
                <w:rFonts w:ascii="Times New Roman" w:hAnsi="Times New Roman" w:cs="Times New Roman"/>
                <w:sz w:val="24"/>
                <w:szCs w:val="24"/>
              </w:rPr>
              <w:t>000</w:t>
            </w:r>
          </w:p>
        </w:tc>
        <w:tc>
          <w:tcPr>
            <w:tcW w:w="1374" w:type="dxa"/>
          </w:tcPr>
          <w:p w:rsidR="00CA621A" w:rsidRPr="00717029"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300,</w:t>
            </w:r>
            <w:r w:rsidRPr="00717029">
              <w:rPr>
                <w:rFonts w:ascii="Times New Roman" w:hAnsi="Times New Roman" w:cs="Times New Roman"/>
                <w:sz w:val="24"/>
                <w:szCs w:val="24"/>
              </w:rPr>
              <w:t>000</w:t>
            </w:r>
          </w:p>
        </w:tc>
      </w:tr>
      <w:tr w:rsidR="00CA621A" w:rsidRPr="0061513C" w:rsidTr="00CA621A">
        <w:trPr>
          <w:trHeight w:val="312"/>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jc w:val="both"/>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 xml:space="preserve">в том числе: средства краевого </w:t>
            </w:r>
            <w:r w:rsidRPr="0061513C">
              <w:rPr>
                <w:rFonts w:ascii="Times New Roman" w:hAnsi="Times New Roman" w:cs="Times New Roman"/>
                <w:sz w:val="24"/>
                <w:szCs w:val="24"/>
              </w:rPr>
              <w:lastRenderedPageBreak/>
              <w:t>бюджета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lastRenderedPageBreak/>
              <w:t>0,000</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284,</w:t>
            </w:r>
            <w:r w:rsidRPr="008B5F86">
              <w:rPr>
                <w:rFonts w:ascii="Times New Roman" w:hAnsi="Times New Roman" w:cs="Times New Roman"/>
                <w:sz w:val="24"/>
                <w:szCs w:val="24"/>
              </w:rPr>
              <w:t>610</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sidRPr="008B5F86">
              <w:rPr>
                <w:rFonts w:ascii="Times New Roman" w:hAnsi="Times New Roman" w:cs="Times New Roman"/>
                <w:sz w:val="24"/>
                <w:szCs w:val="24"/>
              </w:rPr>
              <w:t>28</w:t>
            </w:r>
            <w:r>
              <w:rPr>
                <w:rFonts w:ascii="Times New Roman" w:hAnsi="Times New Roman" w:cs="Times New Roman"/>
                <w:sz w:val="24"/>
                <w:szCs w:val="24"/>
              </w:rPr>
              <w:t>1,331</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282,785</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282,785</w:t>
            </w:r>
          </w:p>
        </w:tc>
        <w:tc>
          <w:tcPr>
            <w:tcW w:w="1374" w:type="dxa"/>
          </w:tcPr>
          <w:p w:rsidR="00CA621A" w:rsidRPr="008B5F86" w:rsidRDefault="00CA621A" w:rsidP="00A50CC5">
            <w:pPr>
              <w:spacing w:after="0" w:line="220" w:lineRule="exact"/>
              <w:jc w:val="center"/>
              <w:rPr>
                <w:rFonts w:ascii="Times New Roman" w:hAnsi="Times New Roman" w:cs="Times New Roman"/>
                <w:color w:val="FF0000"/>
                <w:sz w:val="24"/>
                <w:szCs w:val="24"/>
              </w:rPr>
            </w:pPr>
            <w:r w:rsidRPr="008B5F86">
              <w:rPr>
                <w:rFonts w:ascii="Times New Roman" w:hAnsi="Times New Roman" w:cs="Times New Roman"/>
                <w:sz w:val="24"/>
                <w:szCs w:val="24"/>
              </w:rPr>
              <w:t>0,0</w:t>
            </w:r>
            <w:r>
              <w:rPr>
                <w:rFonts w:ascii="Times New Roman" w:hAnsi="Times New Roman" w:cs="Times New Roman"/>
                <w:sz w:val="24"/>
                <w:szCs w:val="24"/>
              </w:rPr>
              <w:t>0</w:t>
            </w:r>
            <w:r w:rsidRPr="008B5F86">
              <w:rPr>
                <w:rFonts w:ascii="Times New Roman" w:hAnsi="Times New Roman" w:cs="Times New Roman"/>
                <w:sz w:val="24"/>
                <w:szCs w:val="24"/>
              </w:rPr>
              <w:t>0</w:t>
            </w:r>
          </w:p>
        </w:tc>
      </w:tr>
      <w:tr w:rsidR="00CA621A" w:rsidRPr="0061513C" w:rsidTr="00CA621A">
        <w:trPr>
          <w:trHeight w:val="360"/>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jc w:val="both"/>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средства бюджета района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15,</w:t>
            </w:r>
            <w:r w:rsidRPr="008B5F86">
              <w:rPr>
                <w:rFonts w:ascii="Times New Roman" w:hAnsi="Times New Roman" w:cs="Times New Roman"/>
                <w:sz w:val="24"/>
                <w:szCs w:val="24"/>
              </w:rPr>
              <w:t>390</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18,669</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17,215</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17,215</w:t>
            </w:r>
          </w:p>
        </w:tc>
        <w:tc>
          <w:tcPr>
            <w:tcW w:w="1374" w:type="dxa"/>
          </w:tcPr>
          <w:p w:rsidR="00CA621A" w:rsidRPr="00717029"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300,</w:t>
            </w:r>
            <w:r w:rsidRPr="00717029">
              <w:rPr>
                <w:rFonts w:ascii="Times New Roman" w:hAnsi="Times New Roman" w:cs="Times New Roman"/>
                <w:sz w:val="24"/>
                <w:szCs w:val="24"/>
              </w:rPr>
              <w:t>000</w:t>
            </w:r>
          </w:p>
        </w:tc>
      </w:tr>
      <w:tr w:rsidR="00CA621A" w:rsidRPr="0061513C" w:rsidTr="00CA621A">
        <w:trPr>
          <w:trHeight w:val="290"/>
        </w:trPr>
        <w:tc>
          <w:tcPr>
            <w:tcW w:w="817" w:type="dxa"/>
            <w:vMerge w:val="restart"/>
          </w:tcPr>
          <w:p w:rsidR="00CA621A" w:rsidRPr="0061513C" w:rsidRDefault="00CA621A" w:rsidP="00A50CC5">
            <w:pPr>
              <w:spacing w:after="0" w:line="220" w:lineRule="exact"/>
              <w:jc w:val="center"/>
              <w:rPr>
                <w:rFonts w:ascii="Times New Roman" w:hAnsi="Times New Roman" w:cs="Times New Roman"/>
                <w:sz w:val="24"/>
                <w:szCs w:val="24"/>
              </w:rPr>
            </w:pPr>
            <w:r w:rsidRPr="0061513C">
              <w:rPr>
                <w:rFonts w:ascii="Times New Roman" w:hAnsi="Times New Roman" w:cs="Times New Roman"/>
                <w:sz w:val="24"/>
                <w:szCs w:val="24"/>
              </w:rPr>
              <w:t>1.3.</w:t>
            </w:r>
          </w:p>
          <w:p w:rsidR="00CA621A" w:rsidRPr="0061513C" w:rsidRDefault="00CA621A" w:rsidP="00A50CC5">
            <w:pPr>
              <w:spacing w:after="0" w:line="220" w:lineRule="exact"/>
              <w:jc w:val="center"/>
              <w:rPr>
                <w:rFonts w:ascii="Times New Roman" w:hAnsi="Times New Roman" w:cs="Times New Roman"/>
                <w:sz w:val="24"/>
                <w:szCs w:val="24"/>
              </w:rPr>
            </w:pPr>
          </w:p>
          <w:p w:rsidR="00CA621A" w:rsidRPr="0061513C" w:rsidRDefault="00CA621A" w:rsidP="00A50CC5">
            <w:pPr>
              <w:spacing w:after="0" w:line="220" w:lineRule="exact"/>
              <w:jc w:val="center"/>
              <w:rPr>
                <w:rFonts w:ascii="Times New Roman" w:hAnsi="Times New Roman" w:cs="Times New Roman"/>
                <w:sz w:val="24"/>
                <w:szCs w:val="24"/>
              </w:rPr>
            </w:pPr>
          </w:p>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val="restart"/>
          </w:tcPr>
          <w:p w:rsidR="00CA621A" w:rsidRPr="0061513C" w:rsidRDefault="00CA621A" w:rsidP="00A50CC5">
            <w:pPr>
              <w:spacing w:after="0" w:line="220" w:lineRule="exact"/>
              <w:jc w:val="both"/>
              <w:rPr>
                <w:rFonts w:ascii="Times New Roman" w:hAnsi="Times New Roman" w:cs="Times New Roman"/>
                <w:sz w:val="24"/>
                <w:szCs w:val="24"/>
              </w:rPr>
            </w:pPr>
            <w:r w:rsidRPr="0061513C">
              <w:rPr>
                <w:rFonts w:ascii="Times New Roman" w:hAnsi="Times New Roman" w:cs="Times New Roman"/>
                <w:sz w:val="24"/>
                <w:szCs w:val="24"/>
              </w:rPr>
              <w:t xml:space="preserve">Подготовка и проведение муниципальной олимпиады школьников по родному (нанайскому) языку </w:t>
            </w:r>
            <w:r>
              <w:rPr>
                <w:rFonts w:ascii="Times New Roman" w:hAnsi="Times New Roman" w:cs="Times New Roman"/>
                <w:sz w:val="24"/>
                <w:szCs w:val="24"/>
              </w:rPr>
              <w:t xml:space="preserve">и </w:t>
            </w:r>
            <w:r w:rsidRPr="0061513C">
              <w:rPr>
                <w:rFonts w:ascii="Times New Roman" w:hAnsi="Times New Roman" w:cs="Times New Roman"/>
                <w:sz w:val="24"/>
                <w:szCs w:val="24"/>
              </w:rPr>
              <w:t>национальной культуре нанайцев</w:t>
            </w: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Управление образования администрации района</w:t>
            </w: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20,</w:t>
            </w:r>
            <w:r w:rsidRPr="008B5F86">
              <w:rPr>
                <w:rFonts w:ascii="Times New Roman" w:hAnsi="Times New Roman" w:cs="Times New Roman"/>
                <w:sz w:val="24"/>
                <w:szCs w:val="24"/>
              </w:rPr>
              <w:t>000</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sidRPr="008B5F86">
              <w:rPr>
                <w:rFonts w:ascii="Times New Roman" w:hAnsi="Times New Roman" w:cs="Times New Roman"/>
                <w:sz w:val="24"/>
                <w:szCs w:val="24"/>
              </w:rPr>
              <w:t>0,</w:t>
            </w:r>
            <w:r>
              <w:rPr>
                <w:rFonts w:ascii="Times New Roman" w:hAnsi="Times New Roman" w:cs="Times New Roman"/>
                <w:sz w:val="24"/>
                <w:szCs w:val="24"/>
              </w:rPr>
              <w:t>0</w:t>
            </w:r>
            <w:r w:rsidRPr="008B5F86">
              <w:rPr>
                <w:rFonts w:ascii="Times New Roman" w:hAnsi="Times New Roman" w:cs="Times New Roman"/>
                <w:sz w:val="24"/>
                <w:szCs w:val="24"/>
              </w:rPr>
              <w:t>00</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20,</w:t>
            </w:r>
            <w:r w:rsidRPr="008B5F86">
              <w:rPr>
                <w:rFonts w:ascii="Times New Roman" w:hAnsi="Times New Roman" w:cs="Times New Roman"/>
                <w:sz w:val="24"/>
                <w:szCs w:val="24"/>
              </w:rPr>
              <w:t>000</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sidRPr="008B5F86">
              <w:rPr>
                <w:rFonts w:ascii="Times New Roman" w:hAnsi="Times New Roman" w:cs="Times New Roman"/>
                <w:sz w:val="24"/>
                <w:szCs w:val="24"/>
              </w:rPr>
              <w:t>0,</w:t>
            </w:r>
            <w:r>
              <w:rPr>
                <w:rFonts w:ascii="Times New Roman" w:hAnsi="Times New Roman" w:cs="Times New Roman"/>
                <w:sz w:val="24"/>
                <w:szCs w:val="24"/>
              </w:rPr>
              <w:t>0</w:t>
            </w:r>
            <w:r w:rsidRPr="008B5F86">
              <w:rPr>
                <w:rFonts w:ascii="Times New Roman" w:hAnsi="Times New Roman" w:cs="Times New Roman"/>
                <w:sz w:val="24"/>
                <w:szCs w:val="24"/>
              </w:rPr>
              <w:t>00</w:t>
            </w:r>
          </w:p>
        </w:tc>
        <w:tc>
          <w:tcPr>
            <w:tcW w:w="137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20,</w:t>
            </w:r>
            <w:r w:rsidRPr="008B5F86">
              <w:rPr>
                <w:rFonts w:ascii="Times New Roman" w:hAnsi="Times New Roman" w:cs="Times New Roman"/>
                <w:sz w:val="24"/>
                <w:szCs w:val="24"/>
              </w:rPr>
              <w:t>000</w:t>
            </w:r>
          </w:p>
        </w:tc>
      </w:tr>
      <w:tr w:rsidR="00CA621A" w:rsidRPr="0061513C" w:rsidTr="00CA621A">
        <w:trPr>
          <w:trHeight w:val="440"/>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в том числе: средства краевого бюджета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18,</w:t>
            </w:r>
            <w:r w:rsidRPr="008B5F86">
              <w:rPr>
                <w:rFonts w:ascii="Times New Roman" w:hAnsi="Times New Roman" w:cs="Times New Roman"/>
                <w:sz w:val="24"/>
                <w:szCs w:val="24"/>
              </w:rPr>
              <w:t>97</w:t>
            </w:r>
            <w:r>
              <w:rPr>
                <w:rFonts w:ascii="Times New Roman" w:hAnsi="Times New Roman" w:cs="Times New Roman"/>
                <w:sz w:val="24"/>
                <w:szCs w:val="24"/>
              </w:rPr>
              <w:t>4</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18,852</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37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r>
      <w:tr w:rsidR="00CA621A" w:rsidRPr="0061513C" w:rsidTr="00CA621A">
        <w:trPr>
          <w:trHeight w:val="450"/>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средства бюджета района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1 ,</w:t>
            </w:r>
            <w:r w:rsidRPr="008B5F86">
              <w:rPr>
                <w:rFonts w:ascii="Times New Roman" w:hAnsi="Times New Roman" w:cs="Times New Roman"/>
                <w:sz w:val="24"/>
                <w:szCs w:val="24"/>
              </w:rPr>
              <w:t>0</w:t>
            </w:r>
            <w:r>
              <w:rPr>
                <w:rFonts w:ascii="Times New Roman" w:hAnsi="Times New Roman" w:cs="Times New Roman"/>
                <w:sz w:val="24"/>
                <w:szCs w:val="24"/>
              </w:rPr>
              <w:t>26</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1,148</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37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20,</w:t>
            </w:r>
            <w:r w:rsidRPr="008B5F86">
              <w:rPr>
                <w:rFonts w:ascii="Times New Roman" w:hAnsi="Times New Roman" w:cs="Times New Roman"/>
                <w:sz w:val="24"/>
                <w:szCs w:val="24"/>
              </w:rPr>
              <w:t>000</w:t>
            </w:r>
          </w:p>
        </w:tc>
      </w:tr>
      <w:tr w:rsidR="00CA621A" w:rsidRPr="0061513C" w:rsidTr="00CA621A">
        <w:trPr>
          <w:trHeight w:val="300"/>
        </w:trPr>
        <w:tc>
          <w:tcPr>
            <w:tcW w:w="817" w:type="dxa"/>
            <w:vMerge w:val="restart"/>
          </w:tcPr>
          <w:p w:rsidR="00CA621A"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02.</w:t>
            </w:r>
          </w:p>
          <w:p w:rsidR="00CA621A" w:rsidRDefault="00CA621A" w:rsidP="00A50CC5">
            <w:pPr>
              <w:spacing w:after="0" w:line="220" w:lineRule="exact"/>
              <w:jc w:val="center"/>
              <w:rPr>
                <w:rFonts w:ascii="Times New Roman" w:hAnsi="Times New Roman" w:cs="Times New Roman"/>
                <w:sz w:val="24"/>
                <w:szCs w:val="24"/>
              </w:rPr>
            </w:pPr>
          </w:p>
          <w:p w:rsidR="00CA621A" w:rsidRDefault="00CA621A" w:rsidP="00A50CC5">
            <w:pPr>
              <w:spacing w:after="0" w:line="220" w:lineRule="exact"/>
              <w:jc w:val="center"/>
              <w:rPr>
                <w:rFonts w:ascii="Times New Roman" w:hAnsi="Times New Roman" w:cs="Times New Roman"/>
                <w:sz w:val="24"/>
                <w:szCs w:val="24"/>
              </w:rPr>
            </w:pPr>
          </w:p>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val="restart"/>
          </w:tcPr>
          <w:p w:rsidR="00CA621A" w:rsidRPr="0061513C" w:rsidRDefault="00CA621A" w:rsidP="00A50CC5">
            <w:pPr>
              <w:spacing w:after="0" w:line="240" w:lineRule="exact"/>
              <w:jc w:val="both"/>
              <w:rPr>
                <w:rFonts w:ascii="Times New Roman" w:hAnsi="Times New Roman" w:cs="Times New Roman"/>
                <w:bCs/>
                <w:sz w:val="24"/>
                <w:szCs w:val="24"/>
              </w:rPr>
            </w:pPr>
            <w:r>
              <w:rPr>
                <w:rFonts w:ascii="Times New Roman" w:hAnsi="Times New Roman" w:cs="Times New Roman"/>
                <w:sz w:val="24"/>
                <w:szCs w:val="24"/>
              </w:rPr>
              <w:t>Этнокультурные</w:t>
            </w:r>
            <w:r w:rsidRPr="0061513C">
              <w:rPr>
                <w:rFonts w:ascii="Times New Roman" w:hAnsi="Times New Roman" w:cs="Times New Roman"/>
                <w:sz w:val="24"/>
                <w:szCs w:val="24"/>
              </w:rPr>
              <w:t xml:space="preserve"> </w:t>
            </w:r>
            <w:r>
              <w:rPr>
                <w:rFonts w:ascii="Times New Roman" w:hAnsi="Times New Roman" w:cs="Times New Roman"/>
                <w:sz w:val="24"/>
                <w:szCs w:val="24"/>
              </w:rPr>
              <w:t>мероприятия в сфере культуры:</w:t>
            </w: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Всего, в том числе:</w:t>
            </w: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color w:val="000000"/>
                <w:sz w:val="24"/>
                <w:szCs w:val="24"/>
              </w:rPr>
              <w:t>132,</w:t>
            </w:r>
            <w:r w:rsidRPr="008B5F86">
              <w:rPr>
                <w:rFonts w:ascii="Times New Roman" w:hAnsi="Times New Roman" w:cs="Times New Roman"/>
                <w:color w:val="000000"/>
                <w:sz w:val="24"/>
                <w:szCs w:val="24"/>
              </w:rPr>
              <w:t>540</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450,</w:t>
            </w:r>
            <w:r w:rsidRPr="008B5F86">
              <w:rPr>
                <w:rFonts w:ascii="Times New Roman" w:hAnsi="Times New Roman" w:cs="Times New Roman"/>
                <w:sz w:val="24"/>
                <w:szCs w:val="24"/>
              </w:rPr>
              <w:t>000</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300,0</w:t>
            </w:r>
            <w:r w:rsidRPr="008B5F86">
              <w:rPr>
                <w:rFonts w:ascii="Times New Roman" w:hAnsi="Times New Roman" w:cs="Times New Roman"/>
                <w:sz w:val="24"/>
                <w:szCs w:val="24"/>
              </w:rPr>
              <w:t>00</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450,</w:t>
            </w:r>
            <w:r w:rsidRPr="008B5F86">
              <w:rPr>
                <w:rFonts w:ascii="Times New Roman" w:hAnsi="Times New Roman" w:cs="Times New Roman"/>
                <w:sz w:val="24"/>
                <w:szCs w:val="24"/>
              </w:rPr>
              <w:t>000</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500,000</w:t>
            </w:r>
          </w:p>
        </w:tc>
        <w:tc>
          <w:tcPr>
            <w:tcW w:w="137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430,</w:t>
            </w:r>
            <w:r w:rsidRPr="008B5F86">
              <w:rPr>
                <w:rFonts w:ascii="Times New Roman" w:hAnsi="Times New Roman" w:cs="Times New Roman"/>
                <w:sz w:val="24"/>
                <w:szCs w:val="24"/>
              </w:rPr>
              <w:t>000</w:t>
            </w:r>
          </w:p>
        </w:tc>
      </w:tr>
      <w:tr w:rsidR="00CA621A" w:rsidRPr="0061513C" w:rsidTr="00CA621A">
        <w:trPr>
          <w:trHeight w:val="276"/>
        </w:trPr>
        <w:tc>
          <w:tcPr>
            <w:tcW w:w="817" w:type="dxa"/>
            <w:vMerge/>
          </w:tcPr>
          <w:p w:rsidR="00CA621A"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jc w:val="both"/>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средства краевого бюджета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125,</w:t>
            </w:r>
            <w:r w:rsidRPr="008B5F86">
              <w:rPr>
                <w:rFonts w:ascii="Times New Roman" w:hAnsi="Times New Roman" w:cs="Times New Roman"/>
                <w:sz w:val="24"/>
                <w:szCs w:val="24"/>
              </w:rPr>
              <w:t>130</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426,</w:t>
            </w:r>
            <w:r w:rsidRPr="008B5F86">
              <w:rPr>
                <w:rFonts w:ascii="Times New Roman" w:hAnsi="Times New Roman" w:cs="Times New Roman"/>
                <w:sz w:val="24"/>
                <w:szCs w:val="24"/>
              </w:rPr>
              <w:t>915</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sidRPr="008B5F86">
              <w:rPr>
                <w:rFonts w:ascii="Times New Roman" w:hAnsi="Times New Roman" w:cs="Times New Roman"/>
                <w:sz w:val="24"/>
                <w:szCs w:val="24"/>
              </w:rPr>
              <w:t>28</w:t>
            </w:r>
            <w:r>
              <w:rPr>
                <w:rFonts w:ascii="Times New Roman" w:hAnsi="Times New Roman" w:cs="Times New Roman"/>
                <w:sz w:val="24"/>
                <w:szCs w:val="24"/>
              </w:rPr>
              <w:t>1,331</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424,178</w:t>
            </w:r>
          </w:p>
        </w:tc>
        <w:tc>
          <w:tcPr>
            <w:tcW w:w="1560" w:type="dxa"/>
          </w:tcPr>
          <w:p w:rsidR="00CA621A" w:rsidRPr="008B5F86" w:rsidRDefault="00CA621A" w:rsidP="00A50CC5">
            <w:pPr>
              <w:spacing w:after="0" w:line="220" w:lineRule="exact"/>
              <w:jc w:val="center"/>
              <w:rPr>
                <w:sz w:val="24"/>
                <w:szCs w:val="24"/>
              </w:rPr>
            </w:pPr>
            <w:r>
              <w:rPr>
                <w:rFonts w:ascii="Times New Roman" w:hAnsi="Times New Roman" w:cs="Times New Roman"/>
                <w:sz w:val="24"/>
                <w:szCs w:val="24"/>
              </w:rPr>
              <w:t>471,309</w:t>
            </w:r>
          </w:p>
        </w:tc>
        <w:tc>
          <w:tcPr>
            <w:tcW w:w="1374" w:type="dxa"/>
          </w:tcPr>
          <w:p w:rsidR="00CA621A" w:rsidRPr="008B5F86" w:rsidRDefault="00CA621A" w:rsidP="00A50CC5">
            <w:pPr>
              <w:spacing w:after="0" w:line="220" w:lineRule="exact"/>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r>
      <w:tr w:rsidR="00CA621A" w:rsidRPr="0061513C" w:rsidTr="00CA621A">
        <w:trPr>
          <w:trHeight w:val="288"/>
        </w:trPr>
        <w:tc>
          <w:tcPr>
            <w:tcW w:w="817" w:type="dxa"/>
            <w:vMerge/>
          </w:tcPr>
          <w:p w:rsidR="00CA621A"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jc w:val="both"/>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средства бюджета района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7,</w:t>
            </w:r>
            <w:r w:rsidRPr="008B5F86">
              <w:rPr>
                <w:rFonts w:ascii="Times New Roman" w:hAnsi="Times New Roman" w:cs="Times New Roman"/>
                <w:sz w:val="24"/>
                <w:szCs w:val="24"/>
              </w:rPr>
              <w:t>410</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23,</w:t>
            </w:r>
            <w:r w:rsidRPr="008B5F86">
              <w:rPr>
                <w:rFonts w:ascii="Times New Roman" w:hAnsi="Times New Roman" w:cs="Times New Roman"/>
                <w:sz w:val="24"/>
                <w:szCs w:val="24"/>
              </w:rPr>
              <w:t>085</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18,669</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25,822</w:t>
            </w:r>
          </w:p>
        </w:tc>
        <w:tc>
          <w:tcPr>
            <w:tcW w:w="1560" w:type="dxa"/>
          </w:tcPr>
          <w:p w:rsidR="00CA621A" w:rsidRPr="008B5F86" w:rsidRDefault="00CA621A" w:rsidP="00A50CC5">
            <w:pPr>
              <w:spacing w:after="0" w:line="220" w:lineRule="exact"/>
              <w:jc w:val="center"/>
              <w:rPr>
                <w:sz w:val="24"/>
                <w:szCs w:val="24"/>
              </w:rPr>
            </w:pPr>
            <w:r>
              <w:rPr>
                <w:rFonts w:ascii="Times New Roman" w:hAnsi="Times New Roman" w:cs="Times New Roman"/>
                <w:sz w:val="24"/>
                <w:szCs w:val="24"/>
              </w:rPr>
              <w:t>28,691</w:t>
            </w:r>
          </w:p>
        </w:tc>
        <w:tc>
          <w:tcPr>
            <w:tcW w:w="137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430,</w:t>
            </w:r>
            <w:r w:rsidRPr="008B5F86">
              <w:rPr>
                <w:rFonts w:ascii="Times New Roman" w:hAnsi="Times New Roman" w:cs="Times New Roman"/>
                <w:sz w:val="24"/>
                <w:szCs w:val="24"/>
              </w:rPr>
              <w:t>000</w:t>
            </w:r>
          </w:p>
        </w:tc>
      </w:tr>
      <w:tr w:rsidR="00CA621A" w:rsidRPr="0061513C" w:rsidTr="00CA621A">
        <w:trPr>
          <w:trHeight w:val="458"/>
        </w:trPr>
        <w:tc>
          <w:tcPr>
            <w:tcW w:w="817" w:type="dxa"/>
            <w:vMerge w:val="restart"/>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2.1.</w:t>
            </w:r>
          </w:p>
        </w:tc>
        <w:tc>
          <w:tcPr>
            <w:tcW w:w="2410" w:type="dxa"/>
            <w:vMerge w:val="restart"/>
          </w:tcPr>
          <w:p w:rsidR="00CA621A" w:rsidRPr="0061513C" w:rsidRDefault="00CA621A" w:rsidP="00A50CC5">
            <w:pPr>
              <w:spacing w:after="0" w:line="240" w:lineRule="exact"/>
              <w:jc w:val="both"/>
              <w:rPr>
                <w:rFonts w:ascii="Times New Roman" w:hAnsi="Times New Roman" w:cs="Times New Roman"/>
                <w:color w:val="000000"/>
                <w:sz w:val="24"/>
                <w:szCs w:val="24"/>
              </w:rPr>
            </w:pPr>
            <w:r w:rsidRPr="0061513C">
              <w:rPr>
                <w:rFonts w:ascii="Times New Roman" w:hAnsi="Times New Roman" w:cs="Times New Roman"/>
                <w:color w:val="000000"/>
                <w:sz w:val="24"/>
                <w:szCs w:val="24"/>
              </w:rPr>
              <w:t xml:space="preserve">Подготовка и проведение </w:t>
            </w:r>
            <w:r w:rsidRPr="0061513C">
              <w:rPr>
                <w:rFonts w:ascii="Times New Roman" w:hAnsi="Times New Roman" w:cs="Times New Roman"/>
                <w:sz w:val="24"/>
                <w:szCs w:val="24"/>
              </w:rPr>
              <w:t xml:space="preserve">праздника «Доха </w:t>
            </w:r>
            <w:proofErr w:type="spellStart"/>
            <w:r w:rsidRPr="0061513C">
              <w:rPr>
                <w:rFonts w:ascii="Times New Roman" w:hAnsi="Times New Roman" w:cs="Times New Roman"/>
                <w:sz w:val="24"/>
                <w:szCs w:val="24"/>
              </w:rPr>
              <w:t>анярани</w:t>
            </w:r>
            <w:proofErr w:type="spellEnd"/>
            <w:r w:rsidRPr="0061513C">
              <w:rPr>
                <w:rFonts w:ascii="Times New Roman" w:hAnsi="Times New Roman" w:cs="Times New Roman"/>
                <w:sz w:val="24"/>
                <w:szCs w:val="24"/>
              </w:rPr>
              <w:t>» (Праздник дружественных родов)</w:t>
            </w: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отдел культуры администрации Нанайского муниципального района</w:t>
            </w: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color w:val="000000"/>
                <w:sz w:val="24"/>
                <w:szCs w:val="24"/>
              </w:rPr>
              <w:t>132,</w:t>
            </w:r>
            <w:r w:rsidRPr="008B5F86">
              <w:rPr>
                <w:rFonts w:ascii="Times New Roman" w:hAnsi="Times New Roman" w:cs="Times New Roman"/>
                <w:color w:val="000000"/>
                <w:sz w:val="24"/>
                <w:szCs w:val="24"/>
              </w:rPr>
              <w:t>540</w:t>
            </w:r>
          </w:p>
        </w:tc>
        <w:tc>
          <w:tcPr>
            <w:tcW w:w="1744" w:type="dxa"/>
          </w:tcPr>
          <w:p w:rsidR="00CA621A" w:rsidRPr="008B5F86" w:rsidRDefault="00CA621A" w:rsidP="00A50CC5">
            <w:pPr>
              <w:jc w:val="center"/>
              <w:rPr>
                <w:sz w:val="24"/>
                <w:szCs w:val="24"/>
              </w:rPr>
            </w:pPr>
            <w:r w:rsidRPr="008B5F86">
              <w:rPr>
                <w:rFonts w:ascii="Times New Roman" w:hAnsi="Times New Roman" w:cs="Times New Roman"/>
                <w:sz w:val="24"/>
                <w:szCs w:val="24"/>
              </w:rPr>
              <w:t>0,</w:t>
            </w:r>
            <w:r>
              <w:rPr>
                <w:rFonts w:ascii="Times New Roman" w:hAnsi="Times New Roman" w:cs="Times New Roman"/>
                <w:sz w:val="24"/>
                <w:szCs w:val="24"/>
              </w:rPr>
              <w:t>0</w:t>
            </w:r>
            <w:r w:rsidRPr="008B5F86">
              <w:rPr>
                <w:rFonts w:ascii="Times New Roman" w:hAnsi="Times New Roman" w:cs="Times New Roman"/>
                <w:sz w:val="24"/>
                <w:szCs w:val="24"/>
              </w:rPr>
              <w:t>00</w:t>
            </w:r>
          </w:p>
        </w:tc>
        <w:tc>
          <w:tcPr>
            <w:tcW w:w="1559" w:type="dxa"/>
          </w:tcPr>
          <w:p w:rsidR="00CA621A" w:rsidRPr="008B5F86" w:rsidRDefault="00CA621A" w:rsidP="00A50CC5">
            <w:pPr>
              <w:jc w:val="center"/>
              <w:rPr>
                <w:sz w:val="24"/>
                <w:szCs w:val="24"/>
              </w:rPr>
            </w:pPr>
            <w:r w:rsidRPr="008B5F86">
              <w:rPr>
                <w:rFonts w:ascii="Times New Roman" w:hAnsi="Times New Roman" w:cs="Times New Roman"/>
                <w:sz w:val="24"/>
                <w:szCs w:val="24"/>
              </w:rPr>
              <w:t>0,</w:t>
            </w:r>
            <w:r>
              <w:rPr>
                <w:rFonts w:ascii="Times New Roman" w:hAnsi="Times New Roman" w:cs="Times New Roman"/>
                <w:sz w:val="24"/>
                <w:szCs w:val="24"/>
              </w:rPr>
              <w:t>0</w:t>
            </w:r>
            <w:r w:rsidRPr="008B5F86">
              <w:rPr>
                <w:rFonts w:ascii="Times New Roman" w:hAnsi="Times New Roman" w:cs="Times New Roman"/>
                <w:sz w:val="24"/>
                <w:szCs w:val="24"/>
              </w:rPr>
              <w:t>00</w:t>
            </w:r>
          </w:p>
        </w:tc>
        <w:tc>
          <w:tcPr>
            <w:tcW w:w="1701" w:type="dxa"/>
          </w:tcPr>
          <w:p w:rsidR="00CA621A" w:rsidRPr="008B5F86" w:rsidRDefault="00CA621A" w:rsidP="00A50CC5">
            <w:pPr>
              <w:jc w:val="center"/>
              <w:rPr>
                <w:sz w:val="24"/>
                <w:szCs w:val="24"/>
              </w:rPr>
            </w:pPr>
            <w:r w:rsidRPr="008B5F86">
              <w:rPr>
                <w:rFonts w:ascii="Times New Roman" w:hAnsi="Times New Roman" w:cs="Times New Roman"/>
                <w:sz w:val="24"/>
                <w:szCs w:val="24"/>
              </w:rPr>
              <w:t>0,</w:t>
            </w:r>
            <w:r>
              <w:rPr>
                <w:rFonts w:ascii="Times New Roman" w:hAnsi="Times New Roman" w:cs="Times New Roman"/>
                <w:sz w:val="24"/>
                <w:szCs w:val="24"/>
              </w:rPr>
              <w:t>0</w:t>
            </w:r>
            <w:r w:rsidRPr="008B5F86">
              <w:rPr>
                <w:rFonts w:ascii="Times New Roman" w:hAnsi="Times New Roman" w:cs="Times New Roman"/>
                <w:sz w:val="24"/>
                <w:szCs w:val="24"/>
              </w:rPr>
              <w:t>00</w:t>
            </w:r>
          </w:p>
        </w:tc>
        <w:tc>
          <w:tcPr>
            <w:tcW w:w="1560" w:type="dxa"/>
          </w:tcPr>
          <w:p w:rsidR="00CA621A" w:rsidRPr="008B5F86" w:rsidRDefault="00CA621A" w:rsidP="00A50CC5">
            <w:pPr>
              <w:jc w:val="center"/>
              <w:rPr>
                <w:sz w:val="24"/>
                <w:szCs w:val="24"/>
              </w:rPr>
            </w:pPr>
            <w:r w:rsidRPr="008B5F86">
              <w:rPr>
                <w:rFonts w:ascii="Times New Roman" w:hAnsi="Times New Roman" w:cs="Times New Roman"/>
                <w:sz w:val="24"/>
                <w:szCs w:val="24"/>
              </w:rPr>
              <w:t>0,</w:t>
            </w:r>
            <w:r>
              <w:rPr>
                <w:rFonts w:ascii="Times New Roman" w:hAnsi="Times New Roman" w:cs="Times New Roman"/>
                <w:sz w:val="24"/>
                <w:szCs w:val="24"/>
              </w:rPr>
              <w:t>0</w:t>
            </w:r>
            <w:r w:rsidRPr="008B5F86">
              <w:rPr>
                <w:rFonts w:ascii="Times New Roman" w:hAnsi="Times New Roman" w:cs="Times New Roman"/>
                <w:sz w:val="24"/>
                <w:szCs w:val="24"/>
              </w:rPr>
              <w:t>00</w:t>
            </w:r>
          </w:p>
        </w:tc>
        <w:tc>
          <w:tcPr>
            <w:tcW w:w="1374" w:type="dxa"/>
          </w:tcPr>
          <w:p w:rsidR="00CA621A" w:rsidRPr="008B5F86" w:rsidRDefault="00CA621A" w:rsidP="00A50CC5">
            <w:pPr>
              <w:jc w:val="center"/>
              <w:rPr>
                <w:sz w:val="24"/>
                <w:szCs w:val="24"/>
              </w:rPr>
            </w:pPr>
            <w:r w:rsidRPr="008B5F86">
              <w:rPr>
                <w:rFonts w:ascii="Times New Roman" w:hAnsi="Times New Roman" w:cs="Times New Roman"/>
                <w:sz w:val="24"/>
                <w:szCs w:val="24"/>
              </w:rPr>
              <w:t>0,0</w:t>
            </w:r>
            <w:r>
              <w:rPr>
                <w:rFonts w:ascii="Times New Roman" w:hAnsi="Times New Roman" w:cs="Times New Roman"/>
                <w:sz w:val="24"/>
                <w:szCs w:val="24"/>
              </w:rPr>
              <w:t>0</w:t>
            </w:r>
            <w:r w:rsidRPr="008B5F86">
              <w:rPr>
                <w:rFonts w:ascii="Times New Roman" w:hAnsi="Times New Roman" w:cs="Times New Roman"/>
                <w:sz w:val="24"/>
                <w:szCs w:val="24"/>
              </w:rPr>
              <w:t>0</w:t>
            </w:r>
          </w:p>
        </w:tc>
      </w:tr>
      <w:tr w:rsidR="00CA621A" w:rsidRPr="0061513C" w:rsidTr="00CA621A">
        <w:trPr>
          <w:trHeight w:val="360"/>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40" w:lineRule="exact"/>
              <w:jc w:val="both"/>
              <w:rPr>
                <w:rFonts w:ascii="Times New Roman" w:hAnsi="Times New Roman" w:cs="Times New Roman"/>
                <w:color w:val="000000"/>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в том числе: средства краевого бюджета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125,</w:t>
            </w:r>
            <w:r w:rsidRPr="008B5F86">
              <w:rPr>
                <w:rFonts w:ascii="Times New Roman" w:hAnsi="Times New Roman" w:cs="Times New Roman"/>
                <w:sz w:val="24"/>
                <w:szCs w:val="24"/>
              </w:rPr>
              <w:t>130</w:t>
            </w:r>
          </w:p>
        </w:tc>
        <w:tc>
          <w:tcPr>
            <w:tcW w:w="1744" w:type="dxa"/>
          </w:tcPr>
          <w:p w:rsidR="00CA621A" w:rsidRPr="008B5F86" w:rsidRDefault="00CA621A" w:rsidP="00A50CC5">
            <w:pPr>
              <w:jc w:val="center"/>
              <w:rPr>
                <w:sz w:val="24"/>
                <w:szCs w:val="24"/>
              </w:rPr>
            </w:pPr>
            <w:r w:rsidRPr="008B5F86">
              <w:rPr>
                <w:rFonts w:ascii="Times New Roman" w:hAnsi="Times New Roman" w:cs="Times New Roman"/>
                <w:sz w:val="24"/>
                <w:szCs w:val="24"/>
              </w:rPr>
              <w:t>0,0</w:t>
            </w:r>
            <w:r>
              <w:rPr>
                <w:rFonts w:ascii="Times New Roman" w:hAnsi="Times New Roman" w:cs="Times New Roman"/>
                <w:sz w:val="24"/>
                <w:szCs w:val="24"/>
              </w:rPr>
              <w:t>0</w:t>
            </w:r>
            <w:r w:rsidRPr="008B5F86">
              <w:rPr>
                <w:rFonts w:ascii="Times New Roman" w:hAnsi="Times New Roman" w:cs="Times New Roman"/>
                <w:sz w:val="24"/>
                <w:szCs w:val="24"/>
              </w:rPr>
              <w:t>0</w:t>
            </w:r>
          </w:p>
        </w:tc>
        <w:tc>
          <w:tcPr>
            <w:tcW w:w="1559" w:type="dxa"/>
          </w:tcPr>
          <w:p w:rsidR="00CA621A" w:rsidRPr="008B5F86" w:rsidRDefault="00CA621A" w:rsidP="00A50CC5">
            <w:pPr>
              <w:jc w:val="center"/>
              <w:rPr>
                <w:sz w:val="24"/>
                <w:szCs w:val="24"/>
              </w:rPr>
            </w:pPr>
            <w:r w:rsidRPr="008B5F86">
              <w:rPr>
                <w:rFonts w:ascii="Times New Roman" w:hAnsi="Times New Roman" w:cs="Times New Roman"/>
                <w:sz w:val="24"/>
                <w:szCs w:val="24"/>
              </w:rPr>
              <w:t>0,0</w:t>
            </w:r>
            <w:r>
              <w:rPr>
                <w:rFonts w:ascii="Times New Roman" w:hAnsi="Times New Roman" w:cs="Times New Roman"/>
                <w:sz w:val="24"/>
                <w:szCs w:val="24"/>
              </w:rPr>
              <w:t>0</w:t>
            </w:r>
            <w:r w:rsidRPr="008B5F86">
              <w:rPr>
                <w:rFonts w:ascii="Times New Roman" w:hAnsi="Times New Roman" w:cs="Times New Roman"/>
                <w:sz w:val="24"/>
                <w:szCs w:val="24"/>
              </w:rPr>
              <w:t>0</w:t>
            </w:r>
          </w:p>
        </w:tc>
        <w:tc>
          <w:tcPr>
            <w:tcW w:w="1701" w:type="dxa"/>
          </w:tcPr>
          <w:p w:rsidR="00CA621A" w:rsidRPr="008B5F86" w:rsidRDefault="00CA621A" w:rsidP="00A50CC5">
            <w:pPr>
              <w:jc w:val="center"/>
              <w:rPr>
                <w:sz w:val="24"/>
                <w:szCs w:val="24"/>
              </w:rPr>
            </w:pPr>
            <w:r w:rsidRPr="008B5F86">
              <w:rPr>
                <w:rFonts w:ascii="Times New Roman" w:hAnsi="Times New Roman" w:cs="Times New Roman"/>
                <w:sz w:val="24"/>
                <w:szCs w:val="24"/>
              </w:rPr>
              <w:t>0,0</w:t>
            </w:r>
            <w:r>
              <w:rPr>
                <w:rFonts w:ascii="Times New Roman" w:hAnsi="Times New Roman" w:cs="Times New Roman"/>
                <w:sz w:val="24"/>
                <w:szCs w:val="24"/>
              </w:rPr>
              <w:t>0</w:t>
            </w:r>
            <w:r w:rsidRPr="008B5F86">
              <w:rPr>
                <w:rFonts w:ascii="Times New Roman" w:hAnsi="Times New Roman" w:cs="Times New Roman"/>
                <w:sz w:val="24"/>
                <w:szCs w:val="24"/>
              </w:rPr>
              <w:t>0</w:t>
            </w:r>
          </w:p>
        </w:tc>
        <w:tc>
          <w:tcPr>
            <w:tcW w:w="1560" w:type="dxa"/>
          </w:tcPr>
          <w:p w:rsidR="00CA621A" w:rsidRPr="008B5F86" w:rsidRDefault="00CA621A" w:rsidP="00A50CC5">
            <w:pPr>
              <w:jc w:val="center"/>
              <w:rPr>
                <w:sz w:val="24"/>
                <w:szCs w:val="24"/>
              </w:rPr>
            </w:pPr>
            <w:r w:rsidRPr="008B5F86">
              <w:rPr>
                <w:rFonts w:ascii="Times New Roman" w:hAnsi="Times New Roman" w:cs="Times New Roman"/>
                <w:sz w:val="24"/>
                <w:szCs w:val="24"/>
              </w:rPr>
              <w:t>0,0</w:t>
            </w:r>
            <w:r>
              <w:rPr>
                <w:rFonts w:ascii="Times New Roman" w:hAnsi="Times New Roman" w:cs="Times New Roman"/>
                <w:sz w:val="24"/>
                <w:szCs w:val="24"/>
              </w:rPr>
              <w:t>0</w:t>
            </w:r>
            <w:r w:rsidRPr="008B5F86">
              <w:rPr>
                <w:rFonts w:ascii="Times New Roman" w:hAnsi="Times New Roman" w:cs="Times New Roman"/>
                <w:sz w:val="24"/>
                <w:szCs w:val="24"/>
              </w:rPr>
              <w:t>0</w:t>
            </w:r>
          </w:p>
        </w:tc>
        <w:tc>
          <w:tcPr>
            <w:tcW w:w="1374"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r>
      <w:tr w:rsidR="00CA621A" w:rsidRPr="0061513C" w:rsidTr="00CA621A">
        <w:trPr>
          <w:trHeight w:val="371"/>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40" w:lineRule="exact"/>
              <w:jc w:val="both"/>
              <w:rPr>
                <w:rFonts w:ascii="Times New Roman" w:hAnsi="Times New Roman" w:cs="Times New Roman"/>
                <w:color w:val="000000"/>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средства бюджета района</w:t>
            </w: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7,</w:t>
            </w:r>
            <w:r w:rsidRPr="008B5F86">
              <w:rPr>
                <w:rFonts w:ascii="Times New Roman" w:hAnsi="Times New Roman" w:cs="Times New Roman"/>
                <w:sz w:val="24"/>
                <w:szCs w:val="24"/>
              </w:rPr>
              <w:t>410</w:t>
            </w:r>
          </w:p>
        </w:tc>
        <w:tc>
          <w:tcPr>
            <w:tcW w:w="1744"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559"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701"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560"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374"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r>
      <w:tr w:rsidR="00CA621A" w:rsidRPr="0061513C" w:rsidTr="00CA621A">
        <w:trPr>
          <w:trHeight w:val="1046"/>
        </w:trPr>
        <w:tc>
          <w:tcPr>
            <w:tcW w:w="817" w:type="dxa"/>
            <w:vMerge w:val="restart"/>
          </w:tcPr>
          <w:p w:rsidR="00CA621A" w:rsidRPr="0061513C" w:rsidRDefault="00CA621A" w:rsidP="00A50CC5">
            <w:pPr>
              <w:spacing w:after="0" w:line="220" w:lineRule="exact"/>
              <w:jc w:val="center"/>
              <w:rPr>
                <w:rFonts w:ascii="Times New Roman" w:hAnsi="Times New Roman" w:cs="Times New Roman"/>
                <w:sz w:val="24"/>
                <w:szCs w:val="24"/>
              </w:rPr>
            </w:pPr>
            <w:r w:rsidRPr="0061513C">
              <w:rPr>
                <w:rFonts w:ascii="Times New Roman" w:hAnsi="Times New Roman" w:cs="Times New Roman"/>
                <w:sz w:val="24"/>
                <w:szCs w:val="24"/>
              </w:rPr>
              <w:t>2.</w:t>
            </w:r>
            <w:r>
              <w:rPr>
                <w:rFonts w:ascii="Times New Roman" w:hAnsi="Times New Roman" w:cs="Times New Roman"/>
                <w:sz w:val="24"/>
                <w:szCs w:val="24"/>
              </w:rPr>
              <w:t>2</w:t>
            </w:r>
            <w:r w:rsidRPr="0061513C">
              <w:rPr>
                <w:rFonts w:ascii="Times New Roman" w:hAnsi="Times New Roman" w:cs="Times New Roman"/>
                <w:sz w:val="24"/>
                <w:szCs w:val="24"/>
              </w:rPr>
              <w:t>.</w:t>
            </w:r>
          </w:p>
          <w:p w:rsidR="00CA621A" w:rsidRPr="0061513C" w:rsidRDefault="00CA621A" w:rsidP="00A50CC5">
            <w:pPr>
              <w:spacing w:after="0" w:line="220" w:lineRule="exact"/>
              <w:jc w:val="center"/>
              <w:rPr>
                <w:rFonts w:ascii="Times New Roman" w:hAnsi="Times New Roman" w:cs="Times New Roman"/>
                <w:sz w:val="24"/>
                <w:szCs w:val="24"/>
              </w:rPr>
            </w:pPr>
          </w:p>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val="restart"/>
          </w:tcPr>
          <w:p w:rsidR="00CA621A" w:rsidRPr="0061513C" w:rsidRDefault="00CA621A" w:rsidP="00A50CC5">
            <w:pPr>
              <w:spacing w:after="0" w:line="220" w:lineRule="exact"/>
              <w:jc w:val="both"/>
              <w:rPr>
                <w:rFonts w:ascii="Times New Roman" w:hAnsi="Times New Roman" w:cs="Times New Roman"/>
                <w:sz w:val="24"/>
                <w:szCs w:val="24"/>
              </w:rPr>
            </w:pPr>
            <w:r w:rsidRPr="0061513C">
              <w:rPr>
                <w:rFonts w:ascii="Times New Roman" w:hAnsi="Times New Roman" w:cs="Times New Roman"/>
                <w:sz w:val="24"/>
                <w:szCs w:val="24"/>
              </w:rPr>
              <w:t>Подготовка и проведение детского районного фестиваля национальной культуры «</w:t>
            </w:r>
            <w:proofErr w:type="spellStart"/>
            <w:r w:rsidRPr="0061513C">
              <w:rPr>
                <w:rFonts w:ascii="Times New Roman" w:hAnsi="Times New Roman" w:cs="Times New Roman"/>
                <w:sz w:val="24"/>
                <w:szCs w:val="24"/>
              </w:rPr>
              <w:t>Хосикта</w:t>
            </w:r>
            <w:proofErr w:type="spellEnd"/>
            <w:r w:rsidRPr="0061513C">
              <w:rPr>
                <w:rFonts w:ascii="Times New Roman" w:hAnsi="Times New Roman" w:cs="Times New Roman"/>
                <w:sz w:val="24"/>
                <w:szCs w:val="24"/>
              </w:rPr>
              <w:t xml:space="preserve"> </w:t>
            </w:r>
            <w:proofErr w:type="spellStart"/>
            <w:r w:rsidRPr="0061513C">
              <w:rPr>
                <w:rFonts w:ascii="Times New Roman" w:hAnsi="Times New Roman" w:cs="Times New Roman"/>
                <w:sz w:val="24"/>
                <w:szCs w:val="24"/>
              </w:rPr>
              <w:t>Мангбо</w:t>
            </w:r>
            <w:proofErr w:type="spellEnd"/>
            <w:r w:rsidRPr="0061513C">
              <w:rPr>
                <w:rFonts w:ascii="Times New Roman" w:hAnsi="Times New Roman" w:cs="Times New Roman"/>
                <w:sz w:val="24"/>
                <w:szCs w:val="24"/>
              </w:rPr>
              <w:t>» («Звезды Амура»)</w:t>
            </w: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отдел культуры администрации муниципального района</w:t>
            </w: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300,</w:t>
            </w:r>
            <w:r w:rsidRPr="008B5F86">
              <w:rPr>
                <w:rFonts w:ascii="Times New Roman" w:hAnsi="Times New Roman" w:cs="Times New Roman"/>
                <w:sz w:val="24"/>
                <w:szCs w:val="24"/>
              </w:rPr>
              <w:t>000</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300,0</w:t>
            </w:r>
            <w:r w:rsidRPr="008B5F86">
              <w:rPr>
                <w:rFonts w:ascii="Times New Roman" w:hAnsi="Times New Roman" w:cs="Times New Roman"/>
                <w:sz w:val="24"/>
                <w:szCs w:val="24"/>
              </w:rPr>
              <w:t>00</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300,</w:t>
            </w:r>
            <w:r w:rsidRPr="008B5F86">
              <w:rPr>
                <w:rFonts w:ascii="Times New Roman" w:hAnsi="Times New Roman" w:cs="Times New Roman"/>
                <w:sz w:val="24"/>
                <w:szCs w:val="24"/>
              </w:rPr>
              <w:t>000</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300,</w:t>
            </w:r>
            <w:r w:rsidRPr="008B5F86">
              <w:rPr>
                <w:rFonts w:ascii="Times New Roman" w:hAnsi="Times New Roman" w:cs="Times New Roman"/>
                <w:sz w:val="24"/>
                <w:szCs w:val="24"/>
              </w:rPr>
              <w:t>000</w:t>
            </w:r>
          </w:p>
        </w:tc>
        <w:tc>
          <w:tcPr>
            <w:tcW w:w="137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300,</w:t>
            </w:r>
            <w:r w:rsidRPr="008B5F86">
              <w:rPr>
                <w:rFonts w:ascii="Times New Roman" w:hAnsi="Times New Roman" w:cs="Times New Roman"/>
                <w:sz w:val="24"/>
                <w:szCs w:val="24"/>
              </w:rPr>
              <w:t>000</w:t>
            </w:r>
          </w:p>
        </w:tc>
      </w:tr>
      <w:tr w:rsidR="00CA621A" w:rsidRPr="0061513C" w:rsidTr="00CA621A">
        <w:trPr>
          <w:trHeight w:val="204"/>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средства краевого бюджета</w:t>
            </w:r>
          </w:p>
        </w:tc>
        <w:tc>
          <w:tcPr>
            <w:tcW w:w="1702"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284,</w:t>
            </w:r>
            <w:r w:rsidRPr="008B5F86">
              <w:rPr>
                <w:rFonts w:ascii="Times New Roman" w:hAnsi="Times New Roman" w:cs="Times New Roman"/>
                <w:sz w:val="24"/>
                <w:szCs w:val="24"/>
              </w:rPr>
              <w:t>610</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sidRPr="008B5F86">
              <w:rPr>
                <w:rFonts w:ascii="Times New Roman" w:hAnsi="Times New Roman" w:cs="Times New Roman"/>
                <w:sz w:val="24"/>
                <w:szCs w:val="24"/>
              </w:rPr>
              <w:t>28</w:t>
            </w:r>
            <w:r>
              <w:rPr>
                <w:rFonts w:ascii="Times New Roman" w:hAnsi="Times New Roman" w:cs="Times New Roman"/>
                <w:sz w:val="24"/>
                <w:szCs w:val="24"/>
              </w:rPr>
              <w:t>1,331</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282,785</w:t>
            </w:r>
          </w:p>
        </w:tc>
        <w:tc>
          <w:tcPr>
            <w:tcW w:w="1560" w:type="dxa"/>
          </w:tcPr>
          <w:p w:rsidR="00CA621A" w:rsidRPr="008B5F86" w:rsidRDefault="00CA621A" w:rsidP="00A50CC5">
            <w:pPr>
              <w:spacing w:after="0" w:line="220" w:lineRule="exact"/>
              <w:jc w:val="center"/>
              <w:rPr>
                <w:sz w:val="24"/>
                <w:szCs w:val="24"/>
              </w:rPr>
            </w:pPr>
            <w:r>
              <w:rPr>
                <w:rFonts w:ascii="Times New Roman" w:hAnsi="Times New Roman" w:cs="Times New Roman"/>
                <w:sz w:val="24"/>
                <w:szCs w:val="24"/>
              </w:rPr>
              <w:t>282,785</w:t>
            </w:r>
          </w:p>
        </w:tc>
        <w:tc>
          <w:tcPr>
            <w:tcW w:w="1374" w:type="dxa"/>
          </w:tcPr>
          <w:p w:rsidR="00CA621A" w:rsidRPr="008B5F86" w:rsidRDefault="00CA621A" w:rsidP="00A50CC5">
            <w:pPr>
              <w:spacing w:after="0" w:line="220" w:lineRule="exact"/>
              <w:jc w:val="center"/>
              <w:rPr>
                <w:sz w:val="24"/>
                <w:szCs w:val="24"/>
              </w:rPr>
            </w:pPr>
            <w:r w:rsidRPr="008B5F86">
              <w:rPr>
                <w:rFonts w:ascii="Times New Roman" w:hAnsi="Times New Roman" w:cs="Times New Roman"/>
                <w:sz w:val="24"/>
                <w:szCs w:val="24"/>
              </w:rPr>
              <w:t>0,0</w:t>
            </w:r>
            <w:r>
              <w:rPr>
                <w:rFonts w:ascii="Times New Roman" w:hAnsi="Times New Roman" w:cs="Times New Roman"/>
                <w:sz w:val="24"/>
                <w:szCs w:val="24"/>
              </w:rPr>
              <w:t>0</w:t>
            </w:r>
            <w:r w:rsidRPr="008B5F86">
              <w:rPr>
                <w:rFonts w:ascii="Times New Roman" w:hAnsi="Times New Roman" w:cs="Times New Roman"/>
                <w:sz w:val="24"/>
                <w:szCs w:val="24"/>
              </w:rPr>
              <w:t>0</w:t>
            </w:r>
          </w:p>
        </w:tc>
      </w:tr>
      <w:tr w:rsidR="00CA621A" w:rsidRPr="0061513C" w:rsidTr="00CA621A">
        <w:trPr>
          <w:trHeight w:val="288"/>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средства бюджета района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15,</w:t>
            </w:r>
            <w:r w:rsidRPr="008B5F86">
              <w:rPr>
                <w:rFonts w:ascii="Times New Roman" w:hAnsi="Times New Roman" w:cs="Times New Roman"/>
                <w:sz w:val="24"/>
                <w:szCs w:val="24"/>
              </w:rPr>
              <w:t>390</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18,669</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17,215</w:t>
            </w:r>
          </w:p>
        </w:tc>
        <w:tc>
          <w:tcPr>
            <w:tcW w:w="1560" w:type="dxa"/>
          </w:tcPr>
          <w:p w:rsidR="00CA621A" w:rsidRPr="008B5F86" w:rsidRDefault="00CA621A" w:rsidP="00A50CC5">
            <w:pPr>
              <w:spacing w:after="0" w:line="220" w:lineRule="exact"/>
              <w:jc w:val="center"/>
              <w:rPr>
                <w:sz w:val="24"/>
                <w:szCs w:val="24"/>
              </w:rPr>
            </w:pPr>
            <w:r>
              <w:rPr>
                <w:rFonts w:ascii="Times New Roman" w:hAnsi="Times New Roman" w:cs="Times New Roman"/>
                <w:sz w:val="24"/>
                <w:szCs w:val="24"/>
              </w:rPr>
              <w:t>17,215</w:t>
            </w:r>
          </w:p>
        </w:tc>
        <w:tc>
          <w:tcPr>
            <w:tcW w:w="1374" w:type="dxa"/>
          </w:tcPr>
          <w:p w:rsidR="00CA621A" w:rsidRPr="008B5F86" w:rsidRDefault="00CA621A" w:rsidP="00A50CC5">
            <w:pPr>
              <w:spacing w:after="0" w:line="220" w:lineRule="exact"/>
              <w:jc w:val="center"/>
              <w:rPr>
                <w:sz w:val="24"/>
                <w:szCs w:val="24"/>
              </w:rPr>
            </w:pPr>
            <w:r>
              <w:rPr>
                <w:rFonts w:ascii="Times New Roman" w:hAnsi="Times New Roman" w:cs="Times New Roman"/>
                <w:sz w:val="24"/>
                <w:szCs w:val="24"/>
              </w:rPr>
              <w:t>300,00</w:t>
            </w:r>
            <w:r w:rsidRPr="008B5F86">
              <w:rPr>
                <w:rFonts w:ascii="Times New Roman" w:hAnsi="Times New Roman" w:cs="Times New Roman"/>
                <w:sz w:val="24"/>
                <w:szCs w:val="24"/>
              </w:rPr>
              <w:t>0</w:t>
            </w:r>
          </w:p>
        </w:tc>
      </w:tr>
      <w:tr w:rsidR="00CA621A" w:rsidRPr="0061513C" w:rsidTr="00CA621A">
        <w:trPr>
          <w:trHeight w:val="328"/>
        </w:trPr>
        <w:tc>
          <w:tcPr>
            <w:tcW w:w="817" w:type="dxa"/>
            <w:vMerge w:val="restart"/>
          </w:tcPr>
          <w:p w:rsidR="00CA621A"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2.3.</w:t>
            </w:r>
          </w:p>
          <w:p w:rsidR="00CA621A" w:rsidRDefault="00CA621A" w:rsidP="00A50CC5">
            <w:pPr>
              <w:spacing w:after="0" w:line="220" w:lineRule="exact"/>
              <w:jc w:val="center"/>
              <w:rPr>
                <w:rFonts w:ascii="Times New Roman" w:hAnsi="Times New Roman" w:cs="Times New Roman"/>
                <w:sz w:val="24"/>
                <w:szCs w:val="24"/>
              </w:rPr>
            </w:pPr>
          </w:p>
          <w:p w:rsidR="00CA621A" w:rsidRDefault="00CA621A" w:rsidP="00A50CC5">
            <w:pPr>
              <w:spacing w:after="0" w:line="220" w:lineRule="exact"/>
              <w:jc w:val="center"/>
              <w:rPr>
                <w:rFonts w:ascii="Times New Roman" w:hAnsi="Times New Roman" w:cs="Times New Roman"/>
                <w:sz w:val="24"/>
                <w:szCs w:val="24"/>
              </w:rPr>
            </w:pPr>
          </w:p>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val="restart"/>
          </w:tcPr>
          <w:p w:rsidR="00CA621A" w:rsidRPr="0048056C" w:rsidRDefault="00CA621A" w:rsidP="00A50CC5">
            <w:pPr>
              <w:spacing w:after="0" w:line="24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Подготовка и проведение юбилейных мероприятий </w:t>
            </w: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отдел культуры администрации муниципального района</w:t>
            </w: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150,</w:t>
            </w:r>
            <w:r w:rsidRPr="008B5F86">
              <w:rPr>
                <w:rFonts w:ascii="Times New Roman" w:hAnsi="Times New Roman" w:cs="Times New Roman"/>
                <w:sz w:val="24"/>
                <w:szCs w:val="24"/>
              </w:rPr>
              <w:t>000</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701" w:type="dxa"/>
          </w:tcPr>
          <w:p w:rsidR="00CA621A"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150,</w:t>
            </w:r>
            <w:r w:rsidRPr="008B5F86">
              <w:rPr>
                <w:rFonts w:ascii="Times New Roman" w:hAnsi="Times New Roman" w:cs="Times New Roman"/>
                <w:sz w:val="24"/>
                <w:szCs w:val="24"/>
              </w:rPr>
              <w:t>000</w:t>
            </w:r>
          </w:p>
          <w:p w:rsidR="00CA621A" w:rsidRPr="008B5F86" w:rsidRDefault="00CA621A" w:rsidP="00A50CC5">
            <w:pPr>
              <w:spacing w:after="0" w:line="220" w:lineRule="exact"/>
              <w:jc w:val="center"/>
              <w:rPr>
                <w:rFonts w:ascii="Times New Roman" w:hAnsi="Times New Roman" w:cs="Times New Roman"/>
                <w:sz w:val="24"/>
                <w:szCs w:val="24"/>
              </w:rPr>
            </w:pP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200,000</w:t>
            </w:r>
          </w:p>
        </w:tc>
        <w:tc>
          <w:tcPr>
            <w:tcW w:w="137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130,</w:t>
            </w:r>
            <w:r w:rsidRPr="008B5F86">
              <w:rPr>
                <w:rFonts w:ascii="Times New Roman" w:hAnsi="Times New Roman" w:cs="Times New Roman"/>
                <w:sz w:val="24"/>
                <w:szCs w:val="24"/>
              </w:rPr>
              <w:t>000</w:t>
            </w:r>
          </w:p>
        </w:tc>
      </w:tr>
      <w:tr w:rsidR="00CA621A" w:rsidRPr="0061513C" w:rsidTr="00CA621A">
        <w:trPr>
          <w:trHeight w:val="276"/>
        </w:trPr>
        <w:tc>
          <w:tcPr>
            <w:tcW w:w="817" w:type="dxa"/>
            <w:vMerge/>
          </w:tcPr>
          <w:p w:rsidR="00CA621A"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в том числе: средства краевого бюджета</w:t>
            </w:r>
          </w:p>
        </w:tc>
        <w:tc>
          <w:tcPr>
            <w:tcW w:w="1702" w:type="dxa"/>
          </w:tcPr>
          <w:p w:rsidR="00CA621A" w:rsidRPr="008B5F86" w:rsidRDefault="00CA621A" w:rsidP="00A50CC5">
            <w:pPr>
              <w:jc w:val="center"/>
              <w:rPr>
                <w:rFonts w:ascii="Times New Roman" w:hAnsi="Times New Roman" w:cs="Times New Roman"/>
                <w:sz w:val="24"/>
                <w:szCs w:val="24"/>
              </w:rPr>
            </w:pPr>
            <w:r>
              <w:rPr>
                <w:rFonts w:ascii="Times New Roman" w:hAnsi="Times New Roman" w:cs="Times New Roman"/>
                <w:sz w:val="24"/>
                <w:szCs w:val="24"/>
              </w:rPr>
              <w:t>0,000</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142,</w:t>
            </w:r>
            <w:r w:rsidRPr="008B5F86">
              <w:rPr>
                <w:rFonts w:ascii="Times New Roman" w:hAnsi="Times New Roman" w:cs="Times New Roman"/>
                <w:sz w:val="24"/>
                <w:szCs w:val="24"/>
              </w:rPr>
              <w:t>305</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141,393</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188,524</w:t>
            </w:r>
          </w:p>
        </w:tc>
        <w:tc>
          <w:tcPr>
            <w:tcW w:w="137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r>
      <w:tr w:rsidR="00CA621A" w:rsidRPr="0061513C" w:rsidTr="00CA621A">
        <w:trPr>
          <w:trHeight w:val="252"/>
        </w:trPr>
        <w:tc>
          <w:tcPr>
            <w:tcW w:w="817" w:type="dxa"/>
            <w:vMerge/>
          </w:tcPr>
          <w:p w:rsidR="00CA621A"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средства бюджета района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8B5F86" w:rsidRDefault="00CA621A" w:rsidP="00A50CC5">
            <w:pPr>
              <w:jc w:val="center"/>
              <w:rPr>
                <w:rFonts w:ascii="Times New Roman" w:hAnsi="Times New Roman" w:cs="Times New Roman"/>
                <w:sz w:val="24"/>
                <w:szCs w:val="24"/>
              </w:rPr>
            </w:pPr>
            <w:r>
              <w:rPr>
                <w:rFonts w:ascii="Times New Roman" w:hAnsi="Times New Roman" w:cs="Times New Roman"/>
                <w:sz w:val="24"/>
                <w:szCs w:val="24"/>
              </w:rPr>
              <w:t>0,000</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7,</w:t>
            </w:r>
            <w:r w:rsidRPr="008B5F86">
              <w:rPr>
                <w:rFonts w:ascii="Times New Roman" w:hAnsi="Times New Roman" w:cs="Times New Roman"/>
                <w:sz w:val="24"/>
                <w:szCs w:val="24"/>
              </w:rPr>
              <w:t>695</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w:t>
            </w:r>
            <w:r w:rsidRPr="008B5F86">
              <w:rPr>
                <w:rFonts w:ascii="Times New Roman" w:hAnsi="Times New Roman" w:cs="Times New Roman"/>
                <w:sz w:val="24"/>
                <w:szCs w:val="24"/>
              </w:rPr>
              <w:t>0</w:t>
            </w:r>
            <w:r>
              <w:rPr>
                <w:rFonts w:ascii="Times New Roman" w:hAnsi="Times New Roman" w:cs="Times New Roman"/>
                <w:sz w:val="24"/>
                <w:szCs w:val="24"/>
              </w:rPr>
              <w:t>0</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8,607</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11,476</w:t>
            </w:r>
          </w:p>
        </w:tc>
        <w:tc>
          <w:tcPr>
            <w:tcW w:w="137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130,</w:t>
            </w:r>
            <w:r w:rsidRPr="008B5F86">
              <w:rPr>
                <w:rFonts w:ascii="Times New Roman" w:hAnsi="Times New Roman" w:cs="Times New Roman"/>
                <w:sz w:val="24"/>
                <w:szCs w:val="24"/>
              </w:rPr>
              <w:t>000</w:t>
            </w:r>
          </w:p>
        </w:tc>
      </w:tr>
      <w:tr w:rsidR="00CA621A" w:rsidRPr="0061513C" w:rsidTr="00CA621A">
        <w:trPr>
          <w:trHeight w:val="472"/>
        </w:trPr>
        <w:tc>
          <w:tcPr>
            <w:tcW w:w="817" w:type="dxa"/>
            <w:vMerge w:val="restart"/>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vMerge w:val="restart"/>
          </w:tcPr>
          <w:p w:rsidR="00CA621A" w:rsidRPr="0061513C" w:rsidRDefault="00CA621A" w:rsidP="00A50CC5">
            <w:pPr>
              <w:spacing w:after="0" w:line="220" w:lineRule="exact"/>
              <w:rPr>
                <w:rFonts w:ascii="Times New Roman" w:hAnsi="Times New Roman" w:cs="Times New Roman"/>
                <w:sz w:val="24"/>
                <w:szCs w:val="24"/>
              </w:rPr>
            </w:pPr>
            <w:r>
              <w:rPr>
                <w:rFonts w:ascii="Times New Roman" w:hAnsi="Times New Roman" w:cs="Times New Roman"/>
                <w:sz w:val="24"/>
                <w:szCs w:val="24"/>
              </w:rPr>
              <w:t>Этнокультурные</w:t>
            </w:r>
            <w:r w:rsidRPr="0061513C">
              <w:rPr>
                <w:rFonts w:ascii="Times New Roman" w:hAnsi="Times New Roman" w:cs="Times New Roman"/>
                <w:sz w:val="24"/>
                <w:szCs w:val="24"/>
              </w:rPr>
              <w:t xml:space="preserve"> </w:t>
            </w:r>
            <w:r>
              <w:rPr>
                <w:rFonts w:ascii="Times New Roman" w:hAnsi="Times New Roman" w:cs="Times New Roman"/>
                <w:sz w:val="24"/>
                <w:szCs w:val="24"/>
              </w:rPr>
              <w:t>мероприятия:</w:t>
            </w: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Всего, в том числе:</w:t>
            </w: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200,</w:t>
            </w:r>
            <w:r w:rsidRPr="008B5F86">
              <w:rPr>
                <w:rFonts w:ascii="Times New Roman" w:hAnsi="Times New Roman" w:cs="Times New Roman"/>
                <w:sz w:val="24"/>
                <w:szCs w:val="24"/>
              </w:rPr>
              <w:t>000</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350,</w:t>
            </w:r>
            <w:r w:rsidRPr="008B5F86">
              <w:rPr>
                <w:rFonts w:ascii="Times New Roman" w:hAnsi="Times New Roman" w:cs="Times New Roman"/>
                <w:sz w:val="24"/>
                <w:szCs w:val="24"/>
              </w:rPr>
              <w:t>000</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256,930</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322,700</w:t>
            </w:r>
          </w:p>
        </w:tc>
        <w:tc>
          <w:tcPr>
            <w:tcW w:w="1560" w:type="dxa"/>
          </w:tcPr>
          <w:p w:rsidR="00CA621A" w:rsidRPr="008B5F86" w:rsidRDefault="00CA621A" w:rsidP="00A50CC5">
            <w:pPr>
              <w:spacing w:after="0" w:line="220" w:lineRule="exact"/>
              <w:jc w:val="center"/>
              <w:rPr>
                <w:sz w:val="24"/>
                <w:szCs w:val="24"/>
              </w:rPr>
            </w:pPr>
            <w:r>
              <w:rPr>
                <w:rFonts w:ascii="Times New Roman" w:hAnsi="Times New Roman" w:cs="Times New Roman"/>
                <w:sz w:val="24"/>
                <w:szCs w:val="24"/>
              </w:rPr>
              <w:t>292,700</w:t>
            </w:r>
          </w:p>
        </w:tc>
        <w:tc>
          <w:tcPr>
            <w:tcW w:w="1374" w:type="dxa"/>
          </w:tcPr>
          <w:p w:rsidR="00CA621A" w:rsidRPr="008B5F86" w:rsidRDefault="00CA621A" w:rsidP="00A50CC5">
            <w:pPr>
              <w:spacing w:after="0" w:line="220" w:lineRule="exact"/>
              <w:jc w:val="center"/>
              <w:rPr>
                <w:sz w:val="24"/>
                <w:szCs w:val="24"/>
              </w:rPr>
            </w:pPr>
            <w:r w:rsidRPr="008B5F86">
              <w:rPr>
                <w:rFonts w:ascii="Times New Roman" w:hAnsi="Times New Roman" w:cs="Times New Roman"/>
                <w:sz w:val="24"/>
                <w:szCs w:val="24"/>
              </w:rPr>
              <w:t>0,0</w:t>
            </w:r>
            <w:r>
              <w:rPr>
                <w:rFonts w:ascii="Times New Roman" w:hAnsi="Times New Roman" w:cs="Times New Roman"/>
                <w:sz w:val="24"/>
                <w:szCs w:val="24"/>
              </w:rPr>
              <w:t>0</w:t>
            </w:r>
            <w:r w:rsidRPr="008B5F86">
              <w:rPr>
                <w:rFonts w:ascii="Times New Roman" w:hAnsi="Times New Roman" w:cs="Times New Roman"/>
                <w:sz w:val="24"/>
                <w:szCs w:val="24"/>
              </w:rPr>
              <w:t>0</w:t>
            </w:r>
          </w:p>
        </w:tc>
      </w:tr>
      <w:tr w:rsidR="00CA621A" w:rsidRPr="0061513C" w:rsidTr="00CA621A">
        <w:trPr>
          <w:trHeight w:val="552"/>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средства краевого бюджета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188,</w:t>
            </w:r>
            <w:r w:rsidRPr="008B5F86">
              <w:rPr>
                <w:rFonts w:ascii="Times New Roman" w:hAnsi="Times New Roman" w:cs="Times New Roman"/>
                <w:sz w:val="24"/>
                <w:szCs w:val="24"/>
              </w:rPr>
              <w:t>818</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332,</w:t>
            </w:r>
            <w:r w:rsidRPr="008B5F86">
              <w:rPr>
                <w:rFonts w:ascii="Times New Roman" w:hAnsi="Times New Roman" w:cs="Times New Roman"/>
                <w:sz w:val="24"/>
                <w:szCs w:val="24"/>
              </w:rPr>
              <w:t>045</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240,941</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304,184</w:t>
            </w:r>
          </w:p>
        </w:tc>
        <w:tc>
          <w:tcPr>
            <w:tcW w:w="1560" w:type="dxa"/>
          </w:tcPr>
          <w:p w:rsidR="00CA621A" w:rsidRPr="008B5F86" w:rsidRDefault="00CA621A" w:rsidP="00A50CC5">
            <w:pPr>
              <w:spacing w:after="0" w:line="220" w:lineRule="exact"/>
              <w:jc w:val="center"/>
              <w:rPr>
                <w:sz w:val="24"/>
                <w:szCs w:val="24"/>
              </w:rPr>
            </w:pPr>
            <w:r>
              <w:rPr>
                <w:rFonts w:ascii="Times New Roman" w:hAnsi="Times New Roman" w:cs="Times New Roman"/>
                <w:sz w:val="24"/>
                <w:szCs w:val="24"/>
              </w:rPr>
              <w:t>275,905</w:t>
            </w:r>
          </w:p>
        </w:tc>
        <w:tc>
          <w:tcPr>
            <w:tcW w:w="1374" w:type="dxa"/>
          </w:tcPr>
          <w:p w:rsidR="00CA621A" w:rsidRPr="008B5F86" w:rsidRDefault="00CA621A" w:rsidP="00A50CC5">
            <w:pPr>
              <w:spacing w:after="0" w:line="220" w:lineRule="exact"/>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r>
      <w:tr w:rsidR="00CA621A" w:rsidRPr="0061513C" w:rsidTr="00CA621A">
        <w:trPr>
          <w:trHeight w:val="536"/>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средства бюджета района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11,</w:t>
            </w:r>
            <w:r w:rsidRPr="008B5F86">
              <w:rPr>
                <w:rFonts w:ascii="Times New Roman" w:hAnsi="Times New Roman" w:cs="Times New Roman"/>
                <w:sz w:val="24"/>
                <w:szCs w:val="24"/>
              </w:rPr>
              <w:t>182</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17,</w:t>
            </w:r>
            <w:r w:rsidRPr="008B5F86">
              <w:rPr>
                <w:rFonts w:ascii="Times New Roman" w:hAnsi="Times New Roman" w:cs="Times New Roman"/>
                <w:sz w:val="24"/>
                <w:szCs w:val="24"/>
              </w:rPr>
              <w:t>955</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15,989</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18,516</w:t>
            </w:r>
          </w:p>
        </w:tc>
        <w:tc>
          <w:tcPr>
            <w:tcW w:w="1560" w:type="dxa"/>
          </w:tcPr>
          <w:p w:rsidR="00CA621A" w:rsidRPr="008B5F86" w:rsidRDefault="00CA621A" w:rsidP="00A50CC5">
            <w:pPr>
              <w:spacing w:after="0" w:line="220" w:lineRule="exact"/>
              <w:jc w:val="center"/>
              <w:rPr>
                <w:sz w:val="24"/>
                <w:szCs w:val="24"/>
              </w:rPr>
            </w:pPr>
            <w:r>
              <w:rPr>
                <w:rFonts w:ascii="Times New Roman" w:hAnsi="Times New Roman" w:cs="Times New Roman"/>
                <w:sz w:val="24"/>
                <w:szCs w:val="24"/>
              </w:rPr>
              <w:t>16,795</w:t>
            </w:r>
          </w:p>
        </w:tc>
        <w:tc>
          <w:tcPr>
            <w:tcW w:w="1374" w:type="dxa"/>
          </w:tcPr>
          <w:p w:rsidR="00CA621A" w:rsidRPr="008B5F86" w:rsidRDefault="00CA621A" w:rsidP="00A50CC5">
            <w:pPr>
              <w:spacing w:after="0" w:line="220" w:lineRule="exact"/>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r>
      <w:tr w:rsidR="00CA621A" w:rsidRPr="0061513C" w:rsidTr="00CA621A">
        <w:trPr>
          <w:trHeight w:val="420"/>
        </w:trPr>
        <w:tc>
          <w:tcPr>
            <w:tcW w:w="817" w:type="dxa"/>
            <w:vMerge w:val="restart"/>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3.1.</w:t>
            </w:r>
          </w:p>
        </w:tc>
        <w:tc>
          <w:tcPr>
            <w:tcW w:w="2410" w:type="dxa"/>
            <w:vMerge w:val="restart"/>
          </w:tcPr>
          <w:p w:rsidR="00CA621A" w:rsidRPr="0061513C" w:rsidRDefault="00CA621A" w:rsidP="00A50CC5">
            <w:pPr>
              <w:spacing w:after="0" w:line="240" w:lineRule="exact"/>
              <w:jc w:val="both"/>
              <w:rPr>
                <w:rFonts w:ascii="Times New Roman" w:hAnsi="Times New Roman" w:cs="Times New Roman"/>
                <w:color w:val="000000"/>
                <w:sz w:val="24"/>
                <w:szCs w:val="24"/>
              </w:rPr>
            </w:pPr>
            <w:r w:rsidRPr="0061513C">
              <w:rPr>
                <w:rFonts w:ascii="Times New Roman" w:hAnsi="Times New Roman" w:cs="Times New Roman"/>
                <w:color w:val="000000"/>
                <w:sz w:val="24"/>
                <w:szCs w:val="24"/>
              </w:rPr>
              <w:t xml:space="preserve">Подготовка и проведение турнира по национальной борьбе на поясах </w:t>
            </w:r>
            <w:r w:rsidRPr="0061513C">
              <w:rPr>
                <w:rFonts w:ascii="Times New Roman" w:hAnsi="Times New Roman" w:cs="Times New Roman"/>
                <w:color w:val="000000"/>
                <w:sz w:val="24"/>
                <w:szCs w:val="24"/>
              </w:rPr>
              <w:lastRenderedPageBreak/>
              <w:t>«Сыны Амура»</w:t>
            </w:r>
          </w:p>
          <w:p w:rsidR="00CA621A" w:rsidRPr="0061513C" w:rsidRDefault="00CA621A" w:rsidP="00A50CC5">
            <w:pPr>
              <w:spacing w:after="0" w:line="240" w:lineRule="exact"/>
              <w:jc w:val="both"/>
              <w:rPr>
                <w:rFonts w:ascii="Times New Roman" w:hAnsi="Times New Roman" w:cs="Times New Roman"/>
                <w:color w:val="000000"/>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lastRenderedPageBreak/>
              <w:t>отдел экономического развития администрация района</w:t>
            </w:r>
          </w:p>
          <w:p w:rsidR="00CA621A" w:rsidRPr="0061513C" w:rsidRDefault="00CA621A" w:rsidP="00A50CC5">
            <w:pPr>
              <w:spacing w:after="0" w:line="220" w:lineRule="exact"/>
              <w:jc w:val="both"/>
              <w:rPr>
                <w:rFonts w:ascii="Times New Roman" w:hAnsi="Times New Roman" w:cs="Times New Roman"/>
                <w:sz w:val="24"/>
                <w:szCs w:val="24"/>
              </w:rPr>
            </w:pPr>
            <w:r w:rsidRPr="0061513C">
              <w:rPr>
                <w:rFonts w:ascii="Times New Roman" w:hAnsi="Times New Roman" w:cs="Times New Roman"/>
                <w:sz w:val="24"/>
                <w:szCs w:val="24"/>
              </w:rPr>
              <w:lastRenderedPageBreak/>
              <w:t>отдел по социальным вопросам, молодежной политике и спорту администрации муниципального района</w:t>
            </w: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sidRPr="008B5F86">
              <w:rPr>
                <w:rFonts w:ascii="Times New Roman" w:hAnsi="Times New Roman" w:cs="Times New Roman"/>
                <w:sz w:val="24"/>
                <w:szCs w:val="24"/>
              </w:rPr>
              <w:lastRenderedPageBreak/>
              <w:t>20</w:t>
            </w:r>
            <w:r>
              <w:rPr>
                <w:rFonts w:ascii="Times New Roman" w:hAnsi="Times New Roman" w:cs="Times New Roman"/>
                <w:sz w:val="24"/>
                <w:szCs w:val="24"/>
              </w:rPr>
              <w:t>0,</w:t>
            </w:r>
            <w:r w:rsidRPr="008B5F86">
              <w:rPr>
                <w:rFonts w:ascii="Times New Roman" w:hAnsi="Times New Roman" w:cs="Times New Roman"/>
                <w:sz w:val="24"/>
                <w:szCs w:val="24"/>
              </w:rPr>
              <w:t>000</w:t>
            </w:r>
          </w:p>
        </w:tc>
        <w:tc>
          <w:tcPr>
            <w:tcW w:w="1744" w:type="dxa"/>
          </w:tcPr>
          <w:p w:rsidR="00CA621A" w:rsidRPr="008B5F86" w:rsidRDefault="00CA621A" w:rsidP="00A50CC5">
            <w:pPr>
              <w:jc w:val="center"/>
              <w:rPr>
                <w:sz w:val="24"/>
                <w:szCs w:val="24"/>
              </w:rPr>
            </w:pPr>
            <w:r w:rsidRPr="008B5F86">
              <w:rPr>
                <w:rFonts w:ascii="Times New Roman" w:hAnsi="Times New Roman" w:cs="Times New Roman"/>
                <w:sz w:val="24"/>
                <w:szCs w:val="24"/>
              </w:rPr>
              <w:t>0,</w:t>
            </w:r>
            <w:r>
              <w:rPr>
                <w:rFonts w:ascii="Times New Roman" w:hAnsi="Times New Roman" w:cs="Times New Roman"/>
                <w:sz w:val="24"/>
                <w:szCs w:val="24"/>
              </w:rPr>
              <w:t>0</w:t>
            </w:r>
            <w:r w:rsidRPr="008B5F86">
              <w:rPr>
                <w:rFonts w:ascii="Times New Roman" w:hAnsi="Times New Roman" w:cs="Times New Roman"/>
                <w:sz w:val="24"/>
                <w:szCs w:val="24"/>
              </w:rPr>
              <w:t>00</w:t>
            </w:r>
          </w:p>
        </w:tc>
        <w:tc>
          <w:tcPr>
            <w:tcW w:w="1559" w:type="dxa"/>
          </w:tcPr>
          <w:p w:rsidR="00CA621A" w:rsidRPr="008B5F86" w:rsidRDefault="00CA621A" w:rsidP="00A50CC5">
            <w:pPr>
              <w:jc w:val="center"/>
              <w:rPr>
                <w:sz w:val="24"/>
                <w:szCs w:val="24"/>
              </w:rPr>
            </w:pPr>
            <w:r w:rsidRPr="008B5F86">
              <w:rPr>
                <w:rFonts w:ascii="Times New Roman" w:hAnsi="Times New Roman" w:cs="Times New Roman"/>
                <w:sz w:val="24"/>
                <w:szCs w:val="24"/>
              </w:rPr>
              <w:t>0,</w:t>
            </w:r>
            <w:r>
              <w:rPr>
                <w:rFonts w:ascii="Times New Roman" w:hAnsi="Times New Roman" w:cs="Times New Roman"/>
                <w:sz w:val="24"/>
                <w:szCs w:val="24"/>
              </w:rPr>
              <w:t>0</w:t>
            </w:r>
            <w:r w:rsidRPr="008B5F86">
              <w:rPr>
                <w:rFonts w:ascii="Times New Roman" w:hAnsi="Times New Roman" w:cs="Times New Roman"/>
                <w:sz w:val="24"/>
                <w:szCs w:val="24"/>
              </w:rPr>
              <w:t>00</w:t>
            </w:r>
          </w:p>
        </w:tc>
        <w:tc>
          <w:tcPr>
            <w:tcW w:w="1701" w:type="dxa"/>
          </w:tcPr>
          <w:p w:rsidR="00CA621A" w:rsidRPr="008B5F86" w:rsidRDefault="00CA621A" w:rsidP="00A50CC5">
            <w:pPr>
              <w:jc w:val="center"/>
              <w:rPr>
                <w:sz w:val="24"/>
                <w:szCs w:val="24"/>
              </w:rPr>
            </w:pPr>
            <w:r w:rsidRPr="008B5F86">
              <w:rPr>
                <w:rFonts w:ascii="Times New Roman" w:hAnsi="Times New Roman" w:cs="Times New Roman"/>
                <w:sz w:val="24"/>
                <w:szCs w:val="24"/>
              </w:rPr>
              <w:t>0,0</w:t>
            </w:r>
            <w:r>
              <w:rPr>
                <w:rFonts w:ascii="Times New Roman" w:hAnsi="Times New Roman" w:cs="Times New Roman"/>
                <w:sz w:val="24"/>
                <w:szCs w:val="24"/>
              </w:rPr>
              <w:t>0</w:t>
            </w:r>
            <w:r w:rsidRPr="008B5F86">
              <w:rPr>
                <w:rFonts w:ascii="Times New Roman" w:hAnsi="Times New Roman" w:cs="Times New Roman"/>
                <w:sz w:val="24"/>
                <w:szCs w:val="24"/>
              </w:rPr>
              <w:t>0</w:t>
            </w:r>
          </w:p>
        </w:tc>
        <w:tc>
          <w:tcPr>
            <w:tcW w:w="1560" w:type="dxa"/>
          </w:tcPr>
          <w:p w:rsidR="00CA621A" w:rsidRPr="008B5F86" w:rsidRDefault="00CA621A" w:rsidP="00A50CC5">
            <w:pPr>
              <w:jc w:val="center"/>
              <w:rPr>
                <w:sz w:val="24"/>
                <w:szCs w:val="24"/>
              </w:rPr>
            </w:pPr>
            <w:r w:rsidRPr="008B5F86">
              <w:rPr>
                <w:rFonts w:ascii="Times New Roman" w:hAnsi="Times New Roman" w:cs="Times New Roman"/>
                <w:sz w:val="24"/>
                <w:szCs w:val="24"/>
              </w:rPr>
              <w:t>0,</w:t>
            </w:r>
            <w:r>
              <w:rPr>
                <w:rFonts w:ascii="Times New Roman" w:hAnsi="Times New Roman" w:cs="Times New Roman"/>
                <w:sz w:val="24"/>
                <w:szCs w:val="24"/>
              </w:rPr>
              <w:t>0</w:t>
            </w:r>
            <w:r w:rsidRPr="008B5F86">
              <w:rPr>
                <w:rFonts w:ascii="Times New Roman" w:hAnsi="Times New Roman" w:cs="Times New Roman"/>
                <w:sz w:val="24"/>
                <w:szCs w:val="24"/>
              </w:rPr>
              <w:t>00</w:t>
            </w:r>
          </w:p>
        </w:tc>
        <w:tc>
          <w:tcPr>
            <w:tcW w:w="1374"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r>
      <w:tr w:rsidR="00CA621A" w:rsidRPr="0061513C" w:rsidTr="00CA621A">
        <w:trPr>
          <w:trHeight w:val="564"/>
        </w:trPr>
        <w:tc>
          <w:tcPr>
            <w:tcW w:w="817" w:type="dxa"/>
            <w:vMerge/>
          </w:tcPr>
          <w:p w:rsidR="00CA621A"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40" w:lineRule="exact"/>
              <w:jc w:val="both"/>
              <w:rPr>
                <w:rFonts w:ascii="Times New Roman" w:hAnsi="Times New Roman" w:cs="Times New Roman"/>
                <w:color w:val="000000"/>
                <w:sz w:val="24"/>
                <w:szCs w:val="24"/>
              </w:rPr>
            </w:pPr>
          </w:p>
        </w:tc>
        <w:tc>
          <w:tcPr>
            <w:tcW w:w="1843" w:type="dxa"/>
          </w:tcPr>
          <w:p w:rsidR="00CA621A" w:rsidRPr="0061513C" w:rsidRDefault="00CA621A" w:rsidP="00A50CC5">
            <w:pPr>
              <w:spacing w:after="0" w:line="240" w:lineRule="exact"/>
              <w:rPr>
                <w:rFonts w:ascii="Times New Roman" w:eastAsia="Times New Roman" w:hAnsi="Times New Roman" w:cs="Times New Roman"/>
                <w:sz w:val="24"/>
                <w:szCs w:val="24"/>
              </w:rPr>
            </w:pPr>
            <w:r w:rsidRPr="0061513C">
              <w:rPr>
                <w:rFonts w:ascii="Times New Roman" w:eastAsia="Times New Roman" w:hAnsi="Times New Roman" w:cs="Times New Roman"/>
                <w:sz w:val="24"/>
                <w:szCs w:val="24"/>
              </w:rPr>
              <w:t>в том числе: средства краевого бюджета</w:t>
            </w:r>
          </w:p>
          <w:p w:rsidR="00CA621A" w:rsidRPr="0061513C" w:rsidRDefault="00CA621A" w:rsidP="00A50CC5">
            <w:pPr>
              <w:spacing w:after="0" w:line="240" w:lineRule="exact"/>
              <w:rPr>
                <w:rFonts w:ascii="Times New Roman" w:eastAsia="Times New Roman" w:hAnsi="Times New Roman" w:cs="Times New Roman"/>
                <w:sz w:val="24"/>
                <w:szCs w:val="24"/>
              </w:rPr>
            </w:pP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188,</w:t>
            </w:r>
            <w:r w:rsidRPr="008B5F86">
              <w:rPr>
                <w:rFonts w:ascii="Times New Roman" w:hAnsi="Times New Roman" w:cs="Times New Roman"/>
                <w:sz w:val="24"/>
                <w:szCs w:val="24"/>
              </w:rPr>
              <w:t>818</w:t>
            </w:r>
          </w:p>
        </w:tc>
        <w:tc>
          <w:tcPr>
            <w:tcW w:w="1744" w:type="dxa"/>
          </w:tcPr>
          <w:p w:rsidR="00CA621A" w:rsidRPr="008B5F86" w:rsidRDefault="00CA621A" w:rsidP="00A50CC5">
            <w:pPr>
              <w:jc w:val="center"/>
              <w:rPr>
                <w:sz w:val="24"/>
                <w:szCs w:val="24"/>
              </w:rPr>
            </w:pPr>
            <w:r w:rsidRPr="008B5F86">
              <w:rPr>
                <w:rFonts w:ascii="Times New Roman" w:hAnsi="Times New Roman" w:cs="Times New Roman"/>
                <w:sz w:val="24"/>
                <w:szCs w:val="24"/>
              </w:rPr>
              <w:t>0,0</w:t>
            </w:r>
            <w:r>
              <w:rPr>
                <w:rFonts w:ascii="Times New Roman" w:hAnsi="Times New Roman" w:cs="Times New Roman"/>
                <w:sz w:val="24"/>
                <w:szCs w:val="24"/>
              </w:rPr>
              <w:t>00</w:t>
            </w:r>
          </w:p>
        </w:tc>
        <w:tc>
          <w:tcPr>
            <w:tcW w:w="1559" w:type="dxa"/>
          </w:tcPr>
          <w:p w:rsidR="00CA621A" w:rsidRPr="008B5F86" w:rsidRDefault="00CA621A" w:rsidP="00A50CC5">
            <w:pPr>
              <w:jc w:val="center"/>
              <w:rPr>
                <w:sz w:val="24"/>
                <w:szCs w:val="24"/>
              </w:rPr>
            </w:pPr>
            <w:r w:rsidRPr="008B5F86">
              <w:rPr>
                <w:rFonts w:ascii="Times New Roman" w:hAnsi="Times New Roman" w:cs="Times New Roman"/>
                <w:sz w:val="24"/>
                <w:szCs w:val="24"/>
              </w:rPr>
              <w:t>0,0</w:t>
            </w:r>
            <w:r>
              <w:rPr>
                <w:rFonts w:ascii="Times New Roman" w:hAnsi="Times New Roman" w:cs="Times New Roman"/>
                <w:sz w:val="24"/>
                <w:szCs w:val="24"/>
              </w:rPr>
              <w:t>0</w:t>
            </w:r>
            <w:r w:rsidRPr="008B5F86">
              <w:rPr>
                <w:rFonts w:ascii="Times New Roman" w:hAnsi="Times New Roman" w:cs="Times New Roman"/>
                <w:sz w:val="24"/>
                <w:szCs w:val="24"/>
              </w:rPr>
              <w:t>0</w:t>
            </w:r>
          </w:p>
        </w:tc>
        <w:tc>
          <w:tcPr>
            <w:tcW w:w="1701"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560" w:type="dxa"/>
          </w:tcPr>
          <w:p w:rsidR="00CA621A" w:rsidRPr="008B5F86" w:rsidRDefault="00CA621A" w:rsidP="00A50CC5">
            <w:pPr>
              <w:jc w:val="center"/>
              <w:rPr>
                <w:sz w:val="24"/>
                <w:szCs w:val="24"/>
              </w:rPr>
            </w:pPr>
            <w:r w:rsidRPr="008B5F86">
              <w:rPr>
                <w:rFonts w:ascii="Times New Roman" w:hAnsi="Times New Roman" w:cs="Times New Roman"/>
                <w:sz w:val="24"/>
                <w:szCs w:val="24"/>
              </w:rPr>
              <w:t>0,0</w:t>
            </w:r>
            <w:r>
              <w:rPr>
                <w:rFonts w:ascii="Times New Roman" w:hAnsi="Times New Roman" w:cs="Times New Roman"/>
                <w:sz w:val="24"/>
                <w:szCs w:val="24"/>
              </w:rPr>
              <w:t>0</w:t>
            </w:r>
            <w:r w:rsidRPr="008B5F86">
              <w:rPr>
                <w:rFonts w:ascii="Times New Roman" w:hAnsi="Times New Roman" w:cs="Times New Roman"/>
                <w:sz w:val="24"/>
                <w:szCs w:val="24"/>
              </w:rPr>
              <w:t>0</w:t>
            </w:r>
          </w:p>
        </w:tc>
        <w:tc>
          <w:tcPr>
            <w:tcW w:w="1374"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r>
      <w:tr w:rsidR="00CA621A" w:rsidRPr="0061513C" w:rsidTr="00CA621A">
        <w:trPr>
          <w:trHeight w:val="432"/>
        </w:trPr>
        <w:tc>
          <w:tcPr>
            <w:tcW w:w="817" w:type="dxa"/>
            <w:vMerge/>
          </w:tcPr>
          <w:p w:rsidR="00CA621A"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40" w:lineRule="exact"/>
              <w:jc w:val="both"/>
              <w:rPr>
                <w:rFonts w:ascii="Times New Roman" w:hAnsi="Times New Roman" w:cs="Times New Roman"/>
                <w:color w:val="000000"/>
                <w:sz w:val="24"/>
                <w:szCs w:val="24"/>
              </w:rPr>
            </w:pPr>
          </w:p>
        </w:tc>
        <w:tc>
          <w:tcPr>
            <w:tcW w:w="1843" w:type="dxa"/>
          </w:tcPr>
          <w:p w:rsidR="00CA621A" w:rsidRPr="0061513C" w:rsidRDefault="00CA621A" w:rsidP="00A50CC5">
            <w:pPr>
              <w:spacing w:after="0" w:line="240" w:lineRule="exact"/>
              <w:rPr>
                <w:rFonts w:ascii="Times New Roman" w:eastAsia="Times New Roman" w:hAnsi="Times New Roman" w:cs="Times New Roman"/>
                <w:sz w:val="24"/>
                <w:szCs w:val="24"/>
              </w:rPr>
            </w:pPr>
            <w:r w:rsidRPr="0061513C">
              <w:rPr>
                <w:rFonts w:ascii="Times New Roman" w:eastAsia="Times New Roman" w:hAnsi="Times New Roman" w:cs="Times New Roman"/>
                <w:sz w:val="24"/>
                <w:szCs w:val="24"/>
              </w:rPr>
              <w:t>средства бюджета района</w:t>
            </w:r>
          </w:p>
          <w:p w:rsidR="00CA621A" w:rsidRPr="0061513C" w:rsidRDefault="00CA621A" w:rsidP="00A50CC5">
            <w:pPr>
              <w:spacing w:after="0" w:line="240" w:lineRule="exact"/>
              <w:rPr>
                <w:rFonts w:ascii="Times New Roman" w:eastAsia="Times New Roman" w:hAnsi="Times New Roman" w:cs="Times New Roman"/>
                <w:sz w:val="24"/>
                <w:szCs w:val="24"/>
              </w:rPr>
            </w:pP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11,</w:t>
            </w:r>
            <w:r w:rsidRPr="008B5F86">
              <w:rPr>
                <w:rFonts w:ascii="Times New Roman" w:hAnsi="Times New Roman" w:cs="Times New Roman"/>
                <w:sz w:val="24"/>
                <w:szCs w:val="24"/>
              </w:rPr>
              <w:t>182</w:t>
            </w:r>
          </w:p>
        </w:tc>
        <w:tc>
          <w:tcPr>
            <w:tcW w:w="1744"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559"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701"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560"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374"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r>
      <w:tr w:rsidR="00CA621A" w:rsidRPr="0061513C" w:rsidTr="00CA621A">
        <w:trPr>
          <w:trHeight w:val="288"/>
        </w:trPr>
        <w:tc>
          <w:tcPr>
            <w:tcW w:w="817" w:type="dxa"/>
            <w:vMerge w:val="restart"/>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3.2.</w:t>
            </w:r>
          </w:p>
        </w:tc>
        <w:tc>
          <w:tcPr>
            <w:tcW w:w="2410" w:type="dxa"/>
            <w:vMerge w:val="restart"/>
          </w:tcPr>
          <w:p w:rsidR="00CA621A" w:rsidRPr="00E45F5D" w:rsidRDefault="00CA621A" w:rsidP="00A50CC5">
            <w:pPr>
              <w:spacing w:after="0" w:line="220" w:lineRule="exact"/>
              <w:jc w:val="both"/>
              <w:rPr>
                <w:rFonts w:ascii="Times New Roman" w:hAnsi="Times New Roman" w:cs="Times New Roman"/>
                <w:sz w:val="24"/>
                <w:szCs w:val="24"/>
              </w:rPr>
            </w:pPr>
            <w:r w:rsidRPr="00E45F5D">
              <w:rPr>
                <w:rFonts w:ascii="Times New Roman" w:hAnsi="Times New Roman" w:cs="Times New Roman"/>
                <w:sz w:val="24"/>
                <w:szCs w:val="24"/>
              </w:rPr>
              <w:t xml:space="preserve">Подготовка и проведение </w:t>
            </w:r>
            <w:r w:rsidRPr="00E45F5D">
              <w:rPr>
                <w:rFonts w:ascii="Times New Roman" w:hAnsi="Times New Roman" w:cs="Times New Roman"/>
                <w:sz w:val="24"/>
                <w:szCs w:val="24"/>
                <w:shd w:val="clear" w:color="auto" w:fill="FFFFFF"/>
              </w:rPr>
              <w:t>Чемпионата Нанайского муниципального района по летним национальным видам спорта</w:t>
            </w: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отдел экономического развития администрация района</w:t>
            </w:r>
          </w:p>
          <w:p w:rsidR="00CA621A" w:rsidRPr="0061513C" w:rsidRDefault="00CA621A" w:rsidP="00A50CC5">
            <w:pPr>
              <w:spacing w:after="0" w:line="220" w:lineRule="exact"/>
              <w:jc w:val="both"/>
              <w:rPr>
                <w:rFonts w:ascii="Times New Roman" w:hAnsi="Times New Roman" w:cs="Times New Roman"/>
                <w:sz w:val="24"/>
                <w:szCs w:val="24"/>
              </w:rPr>
            </w:pPr>
            <w:r w:rsidRPr="0061513C">
              <w:rPr>
                <w:rFonts w:ascii="Times New Roman" w:hAnsi="Times New Roman" w:cs="Times New Roman"/>
                <w:sz w:val="24"/>
                <w:szCs w:val="24"/>
              </w:rPr>
              <w:t>отдел по социальным вопросам, молодежной политике и спорту администрации муниципального района</w:t>
            </w:r>
          </w:p>
        </w:tc>
        <w:tc>
          <w:tcPr>
            <w:tcW w:w="1702"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265,000</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256,930</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322,700</w:t>
            </w:r>
          </w:p>
        </w:tc>
        <w:tc>
          <w:tcPr>
            <w:tcW w:w="1560" w:type="dxa"/>
          </w:tcPr>
          <w:p w:rsidR="00CA621A" w:rsidRPr="008B5F86" w:rsidRDefault="00CA621A" w:rsidP="00A50CC5">
            <w:pPr>
              <w:spacing w:after="0" w:line="220" w:lineRule="exact"/>
              <w:jc w:val="center"/>
              <w:rPr>
                <w:sz w:val="24"/>
                <w:szCs w:val="24"/>
              </w:rPr>
            </w:pPr>
            <w:r>
              <w:rPr>
                <w:rFonts w:ascii="Times New Roman" w:hAnsi="Times New Roman" w:cs="Times New Roman"/>
                <w:sz w:val="24"/>
                <w:szCs w:val="24"/>
              </w:rPr>
              <w:t>200,000</w:t>
            </w:r>
          </w:p>
        </w:tc>
        <w:tc>
          <w:tcPr>
            <w:tcW w:w="1374" w:type="dxa"/>
          </w:tcPr>
          <w:p w:rsidR="00CA621A" w:rsidRPr="008B5F86" w:rsidRDefault="00CA621A" w:rsidP="00A50CC5">
            <w:pPr>
              <w:spacing w:after="0" w:line="220" w:lineRule="exact"/>
              <w:jc w:val="center"/>
              <w:rPr>
                <w:sz w:val="24"/>
                <w:szCs w:val="24"/>
              </w:rPr>
            </w:pPr>
            <w:r>
              <w:rPr>
                <w:rFonts w:ascii="Times New Roman" w:hAnsi="Times New Roman" w:cs="Times New Roman"/>
                <w:sz w:val="24"/>
                <w:szCs w:val="24"/>
              </w:rPr>
              <w:t>250,000</w:t>
            </w:r>
          </w:p>
        </w:tc>
      </w:tr>
      <w:tr w:rsidR="00CA621A" w:rsidRPr="0061513C" w:rsidTr="00CA621A">
        <w:trPr>
          <w:trHeight w:val="288"/>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средства краевого бюджета</w:t>
            </w:r>
          </w:p>
        </w:tc>
        <w:tc>
          <w:tcPr>
            <w:tcW w:w="1702"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251,405</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240,941</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304,184</w:t>
            </w:r>
          </w:p>
        </w:tc>
        <w:tc>
          <w:tcPr>
            <w:tcW w:w="1560" w:type="dxa"/>
          </w:tcPr>
          <w:p w:rsidR="00CA621A" w:rsidRPr="008B5F86" w:rsidRDefault="00CA621A" w:rsidP="00A50CC5">
            <w:pPr>
              <w:spacing w:after="0" w:line="220" w:lineRule="exact"/>
              <w:jc w:val="center"/>
              <w:rPr>
                <w:sz w:val="24"/>
                <w:szCs w:val="24"/>
              </w:rPr>
            </w:pPr>
            <w:r>
              <w:rPr>
                <w:rFonts w:ascii="Times New Roman" w:hAnsi="Times New Roman" w:cs="Times New Roman"/>
                <w:sz w:val="24"/>
                <w:szCs w:val="24"/>
              </w:rPr>
              <w:t>188,524</w:t>
            </w:r>
          </w:p>
        </w:tc>
        <w:tc>
          <w:tcPr>
            <w:tcW w:w="1374" w:type="dxa"/>
          </w:tcPr>
          <w:p w:rsidR="00CA621A" w:rsidRPr="008B5F86" w:rsidRDefault="00CA621A" w:rsidP="00A50CC5">
            <w:pPr>
              <w:spacing w:after="0" w:line="220" w:lineRule="exact"/>
              <w:jc w:val="center"/>
              <w:rPr>
                <w:sz w:val="24"/>
                <w:szCs w:val="24"/>
              </w:rPr>
            </w:pPr>
            <w:r w:rsidRPr="008B5F86">
              <w:rPr>
                <w:rFonts w:ascii="Times New Roman" w:hAnsi="Times New Roman" w:cs="Times New Roman"/>
                <w:sz w:val="24"/>
                <w:szCs w:val="24"/>
              </w:rPr>
              <w:t>0,0</w:t>
            </w:r>
            <w:r>
              <w:rPr>
                <w:rFonts w:ascii="Times New Roman" w:hAnsi="Times New Roman" w:cs="Times New Roman"/>
                <w:sz w:val="24"/>
                <w:szCs w:val="24"/>
              </w:rPr>
              <w:t>0</w:t>
            </w:r>
            <w:r w:rsidRPr="008B5F86">
              <w:rPr>
                <w:rFonts w:ascii="Times New Roman" w:hAnsi="Times New Roman" w:cs="Times New Roman"/>
                <w:sz w:val="24"/>
                <w:szCs w:val="24"/>
              </w:rPr>
              <w:t>0</w:t>
            </w:r>
          </w:p>
        </w:tc>
      </w:tr>
      <w:tr w:rsidR="00CA621A" w:rsidRPr="0061513C" w:rsidTr="00CA621A">
        <w:trPr>
          <w:trHeight w:val="288"/>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средства бюджета района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13,595</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15,989</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18,516</w:t>
            </w:r>
          </w:p>
        </w:tc>
        <w:tc>
          <w:tcPr>
            <w:tcW w:w="1560" w:type="dxa"/>
          </w:tcPr>
          <w:p w:rsidR="00CA621A" w:rsidRPr="008B5F86" w:rsidRDefault="00CA621A" w:rsidP="00A50CC5">
            <w:pPr>
              <w:spacing w:after="0" w:line="220" w:lineRule="exact"/>
              <w:jc w:val="center"/>
              <w:rPr>
                <w:sz w:val="24"/>
                <w:szCs w:val="24"/>
              </w:rPr>
            </w:pPr>
            <w:r>
              <w:rPr>
                <w:rFonts w:ascii="Times New Roman" w:hAnsi="Times New Roman" w:cs="Times New Roman"/>
                <w:sz w:val="24"/>
                <w:szCs w:val="24"/>
              </w:rPr>
              <w:t>11,476</w:t>
            </w:r>
          </w:p>
        </w:tc>
        <w:tc>
          <w:tcPr>
            <w:tcW w:w="1374" w:type="dxa"/>
          </w:tcPr>
          <w:p w:rsidR="00CA621A" w:rsidRPr="006D5D42"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250,000</w:t>
            </w:r>
          </w:p>
        </w:tc>
      </w:tr>
      <w:tr w:rsidR="00CA621A" w:rsidRPr="0061513C" w:rsidTr="00CA621A">
        <w:trPr>
          <w:trHeight w:val="288"/>
        </w:trPr>
        <w:tc>
          <w:tcPr>
            <w:tcW w:w="817" w:type="dxa"/>
            <w:vMerge w:val="restart"/>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3.3.</w:t>
            </w:r>
          </w:p>
        </w:tc>
        <w:tc>
          <w:tcPr>
            <w:tcW w:w="2410" w:type="dxa"/>
            <w:vMerge w:val="restart"/>
          </w:tcPr>
          <w:p w:rsidR="00CA621A" w:rsidRPr="00E45F5D" w:rsidRDefault="00CA621A" w:rsidP="00A50CC5">
            <w:pPr>
              <w:spacing w:after="0" w:line="220" w:lineRule="exact"/>
              <w:jc w:val="both"/>
              <w:rPr>
                <w:rFonts w:ascii="Times New Roman" w:hAnsi="Times New Roman" w:cs="Times New Roman"/>
                <w:sz w:val="24"/>
                <w:szCs w:val="24"/>
              </w:rPr>
            </w:pPr>
            <w:r w:rsidRPr="00E45F5D">
              <w:rPr>
                <w:rFonts w:ascii="Times New Roman" w:hAnsi="Times New Roman" w:cs="Times New Roman"/>
                <w:sz w:val="24"/>
                <w:szCs w:val="24"/>
              </w:rPr>
              <w:t xml:space="preserve">Подготовка и проведение Кубка </w:t>
            </w:r>
            <w:r w:rsidRPr="00E45F5D">
              <w:rPr>
                <w:rFonts w:ascii="Times New Roman" w:hAnsi="Times New Roman" w:cs="Times New Roman"/>
                <w:sz w:val="24"/>
                <w:szCs w:val="24"/>
              </w:rPr>
              <w:lastRenderedPageBreak/>
              <w:t>Главы Нанайского муниципального района по Северному многоборью</w:t>
            </w: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lastRenderedPageBreak/>
              <w:t>отдел экономическог</w:t>
            </w:r>
            <w:r w:rsidRPr="0061513C">
              <w:rPr>
                <w:rFonts w:ascii="Times New Roman" w:hAnsi="Times New Roman" w:cs="Times New Roman"/>
                <w:sz w:val="24"/>
                <w:szCs w:val="24"/>
              </w:rPr>
              <w:lastRenderedPageBreak/>
              <w:t>о развития администрация района</w:t>
            </w:r>
          </w:p>
          <w:p w:rsidR="00CA621A" w:rsidRPr="0061513C" w:rsidRDefault="00CA621A" w:rsidP="00A50CC5">
            <w:pPr>
              <w:spacing w:after="0" w:line="220" w:lineRule="exact"/>
              <w:jc w:val="both"/>
              <w:rPr>
                <w:rFonts w:ascii="Times New Roman" w:hAnsi="Times New Roman" w:cs="Times New Roman"/>
                <w:sz w:val="24"/>
                <w:szCs w:val="24"/>
              </w:rPr>
            </w:pPr>
            <w:r w:rsidRPr="0061513C">
              <w:rPr>
                <w:rFonts w:ascii="Times New Roman" w:hAnsi="Times New Roman" w:cs="Times New Roman"/>
                <w:sz w:val="24"/>
                <w:szCs w:val="24"/>
              </w:rPr>
              <w:t>отдел по социальным вопросам, молодежной политике и спорту администрации муниципального района</w:t>
            </w:r>
          </w:p>
        </w:tc>
        <w:tc>
          <w:tcPr>
            <w:tcW w:w="1702" w:type="dxa"/>
          </w:tcPr>
          <w:p w:rsidR="00CA621A" w:rsidRDefault="00CA621A" w:rsidP="00A50CC5">
            <w:pPr>
              <w:jc w:val="center"/>
            </w:pPr>
            <w:r w:rsidRPr="004B033F">
              <w:rPr>
                <w:rFonts w:ascii="Times New Roman" w:hAnsi="Times New Roman" w:cs="Times New Roman"/>
                <w:sz w:val="24"/>
                <w:szCs w:val="24"/>
              </w:rPr>
              <w:lastRenderedPageBreak/>
              <w:t>0,00</w:t>
            </w:r>
            <w:r>
              <w:rPr>
                <w:rFonts w:ascii="Times New Roman" w:hAnsi="Times New Roman" w:cs="Times New Roman"/>
                <w:sz w:val="24"/>
                <w:szCs w:val="24"/>
              </w:rPr>
              <w:t>0</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85,000</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92,700</w:t>
            </w:r>
          </w:p>
        </w:tc>
        <w:tc>
          <w:tcPr>
            <w:tcW w:w="137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r>
      <w:tr w:rsidR="00CA621A" w:rsidRPr="0061513C" w:rsidTr="00CA621A">
        <w:trPr>
          <w:trHeight w:val="288"/>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средства краевого бюджета</w:t>
            </w:r>
          </w:p>
        </w:tc>
        <w:tc>
          <w:tcPr>
            <w:tcW w:w="1702" w:type="dxa"/>
          </w:tcPr>
          <w:p w:rsidR="00CA621A" w:rsidRDefault="00CA621A" w:rsidP="00A50CC5">
            <w:pPr>
              <w:jc w:val="center"/>
            </w:pPr>
            <w:r w:rsidRPr="004B033F">
              <w:rPr>
                <w:rFonts w:ascii="Times New Roman" w:hAnsi="Times New Roman" w:cs="Times New Roman"/>
                <w:sz w:val="24"/>
                <w:szCs w:val="24"/>
              </w:rPr>
              <w:t>0,00</w:t>
            </w:r>
            <w:r>
              <w:rPr>
                <w:rFonts w:ascii="Times New Roman" w:hAnsi="Times New Roman" w:cs="Times New Roman"/>
                <w:sz w:val="24"/>
                <w:szCs w:val="24"/>
              </w:rPr>
              <w:t>0</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80,639</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87,381</w:t>
            </w:r>
          </w:p>
        </w:tc>
        <w:tc>
          <w:tcPr>
            <w:tcW w:w="137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r>
      <w:tr w:rsidR="00CA621A" w:rsidRPr="0061513C" w:rsidTr="00CA621A">
        <w:trPr>
          <w:trHeight w:val="288"/>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средства бюджета района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Default="00CA621A" w:rsidP="00A50CC5">
            <w:pPr>
              <w:jc w:val="center"/>
            </w:pPr>
            <w:r w:rsidRPr="004B033F">
              <w:rPr>
                <w:rFonts w:ascii="Times New Roman" w:hAnsi="Times New Roman" w:cs="Times New Roman"/>
                <w:sz w:val="24"/>
                <w:szCs w:val="24"/>
              </w:rPr>
              <w:t>0,00</w:t>
            </w:r>
            <w:r>
              <w:rPr>
                <w:rFonts w:ascii="Times New Roman" w:hAnsi="Times New Roman" w:cs="Times New Roman"/>
                <w:sz w:val="24"/>
                <w:szCs w:val="24"/>
              </w:rPr>
              <w:t>0</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4,361</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5,319</w:t>
            </w:r>
          </w:p>
        </w:tc>
        <w:tc>
          <w:tcPr>
            <w:tcW w:w="137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r>
      <w:tr w:rsidR="00CA621A" w:rsidRPr="0061513C" w:rsidTr="00CA621A">
        <w:trPr>
          <w:trHeight w:val="360"/>
        </w:trPr>
        <w:tc>
          <w:tcPr>
            <w:tcW w:w="817" w:type="dxa"/>
            <w:vMerge w:val="restart"/>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4</w:t>
            </w:r>
            <w:r w:rsidRPr="0061513C">
              <w:rPr>
                <w:rFonts w:ascii="Times New Roman" w:hAnsi="Times New Roman" w:cs="Times New Roman"/>
                <w:sz w:val="24"/>
                <w:szCs w:val="24"/>
              </w:rPr>
              <w:t>.</w:t>
            </w:r>
          </w:p>
        </w:tc>
        <w:tc>
          <w:tcPr>
            <w:tcW w:w="2410" w:type="dxa"/>
            <w:vMerge w:val="restart"/>
          </w:tcPr>
          <w:p w:rsidR="00CA621A" w:rsidRPr="0061513C" w:rsidRDefault="00CA621A" w:rsidP="00A50CC5">
            <w:pPr>
              <w:spacing w:after="0" w:line="240" w:lineRule="exact"/>
              <w:jc w:val="both"/>
              <w:rPr>
                <w:rFonts w:ascii="Times New Roman" w:hAnsi="Times New Roman" w:cs="Times New Roman"/>
                <w:color w:val="000000"/>
                <w:sz w:val="24"/>
                <w:szCs w:val="24"/>
              </w:rPr>
            </w:pPr>
            <w:r>
              <w:rPr>
                <w:rFonts w:ascii="Times New Roman" w:hAnsi="Times New Roman" w:cs="Times New Roman"/>
                <w:bCs/>
                <w:sz w:val="24"/>
                <w:szCs w:val="24"/>
              </w:rPr>
              <w:t>С</w:t>
            </w:r>
            <w:r w:rsidRPr="0061513C">
              <w:rPr>
                <w:rFonts w:ascii="Times New Roman" w:hAnsi="Times New Roman" w:cs="Times New Roman"/>
                <w:sz w:val="24"/>
                <w:szCs w:val="24"/>
              </w:rPr>
              <w:t>оздание этнических центров КМНС</w:t>
            </w:r>
            <w:r>
              <w:rPr>
                <w:rFonts w:ascii="Times New Roman" w:hAnsi="Times New Roman" w:cs="Times New Roman"/>
                <w:sz w:val="24"/>
                <w:szCs w:val="24"/>
              </w:rPr>
              <w:t>:</w:t>
            </w: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Всего, в том числе:</w:t>
            </w: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300,</w:t>
            </w:r>
            <w:r w:rsidRPr="008B5F86">
              <w:rPr>
                <w:rFonts w:ascii="Times New Roman" w:hAnsi="Times New Roman" w:cs="Times New Roman"/>
                <w:sz w:val="24"/>
                <w:szCs w:val="24"/>
              </w:rPr>
              <w:t>000</w:t>
            </w:r>
          </w:p>
        </w:tc>
        <w:tc>
          <w:tcPr>
            <w:tcW w:w="1744"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559"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701"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560" w:type="dxa"/>
          </w:tcPr>
          <w:p w:rsidR="00CA621A" w:rsidRPr="008B5F86" w:rsidRDefault="00CA621A" w:rsidP="00A50CC5">
            <w:pPr>
              <w:jc w:val="center"/>
              <w:rPr>
                <w:sz w:val="24"/>
                <w:szCs w:val="24"/>
              </w:rPr>
            </w:pPr>
            <w:r w:rsidRPr="008B5F86">
              <w:rPr>
                <w:rFonts w:ascii="Times New Roman" w:hAnsi="Times New Roman" w:cs="Times New Roman"/>
                <w:sz w:val="24"/>
                <w:szCs w:val="24"/>
              </w:rPr>
              <w:t>0,</w:t>
            </w:r>
            <w:r>
              <w:rPr>
                <w:rFonts w:ascii="Times New Roman" w:hAnsi="Times New Roman" w:cs="Times New Roman"/>
                <w:sz w:val="24"/>
                <w:szCs w:val="24"/>
              </w:rPr>
              <w:t>0</w:t>
            </w:r>
            <w:r w:rsidRPr="008B5F86">
              <w:rPr>
                <w:rFonts w:ascii="Times New Roman" w:hAnsi="Times New Roman" w:cs="Times New Roman"/>
                <w:sz w:val="24"/>
                <w:szCs w:val="24"/>
              </w:rPr>
              <w:t>00</w:t>
            </w:r>
          </w:p>
        </w:tc>
        <w:tc>
          <w:tcPr>
            <w:tcW w:w="1374"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r>
      <w:tr w:rsidR="00CA621A" w:rsidRPr="0061513C" w:rsidTr="00CA621A">
        <w:trPr>
          <w:trHeight w:val="425"/>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40" w:lineRule="exact"/>
              <w:jc w:val="both"/>
              <w:rPr>
                <w:rFonts w:ascii="Times New Roman" w:hAnsi="Times New Roman" w:cs="Times New Roman"/>
                <w:bCs/>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в том числе: средства краевого бюджета</w:t>
            </w: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283,</w:t>
            </w:r>
            <w:r w:rsidRPr="008B5F86">
              <w:rPr>
                <w:rFonts w:ascii="Times New Roman" w:hAnsi="Times New Roman" w:cs="Times New Roman"/>
                <w:sz w:val="24"/>
                <w:szCs w:val="24"/>
              </w:rPr>
              <w:t>228</w:t>
            </w:r>
          </w:p>
        </w:tc>
        <w:tc>
          <w:tcPr>
            <w:tcW w:w="1744"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559"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701"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560" w:type="dxa"/>
          </w:tcPr>
          <w:p w:rsidR="00CA621A" w:rsidRPr="008B5F86" w:rsidRDefault="00CA621A" w:rsidP="00A50CC5">
            <w:pPr>
              <w:jc w:val="center"/>
              <w:rPr>
                <w:sz w:val="24"/>
                <w:szCs w:val="24"/>
              </w:rPr>
            </w:pPr>
            <w:r w:rsidRPr="008B5F86">
              <w:rPr>
                <w:rFonts w:ascii="Times New Roman" w:hAnsi="Times New Roman" w:cs="Times New Roman"/>
                <w:sz w:val="24"/>
                <w:szCs w:val="24"/>
              </w:rPr>
              <w:t>0,0</w:t>
            </w:r>
            <w:r>
              <w:rPr>
                <w:rFonts w:ascii="Times New Roman" w:hAnsi="Times New Roman" w:cs="Times New Roman"/>
                <w:sz w:val="24"/>
                <w:szCs w:val="24"/>
              </w:rPr>
              <w:t>0</w:t>
            </w:r>
            <w:r w:rsidRPr="008B5F86">
              <w:rPr>
                <w:rFonts w:ascii="Times New Roman" w:hAnsi="Times New Roman" w:cs="Times New Roman"/>
                <w:sz w:val="24"/>
                <w:szCs w:val="24"/>
              </w:rPr>
              <w:t>0</w:t>
            </w:r>
          </w:p>
        </w:tc>
        <w:tc>
          <w:tcPr>
            <w:tcW w:w="1374"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r>
      <w:tr w:rsidR="00CA621A" w:rsidRPr="0061513C" w:rsidTr="00CA621A">
        <w:trPr>
          <w:trHeight w:val="393"/>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40" w:lineRule="exact"/>
              <w:jc w:val="both"/>
              <w:rPr>
                <w:rFonts w:ascii="Times New Roman" w:hAnsi="Times New Roman" w:cs="Times New Roman"/>
                <w:bCs/>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средства бюджета района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16,</w:t>
            </w:r>
            <w:r w:rsidRPr="008B5F86">
              <w:rPr>
                <w:rFonts w:ascii="Times New Roman" w:hAnsi="Times New Roman" w:cs="Times New Roman"/>
                <w:sz w:val="24"/>
                <w:szCs w:val="24"/>
              </w:rPr>
              <w:t>772</w:t>
            </w:r>
          </w:p>
        </w:tc>
        <w:tc>
          <w:tcPr>
            <w:tcW w:w="1744"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559"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701"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560"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374"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r>
      <w:tr w:rsidR="00CA621A" w:rsidRPr="0061513C" w:rsidTr="00CA621A">
        <w:trPr>
          <w:trHeight w:val="698"/>
        </w:trPr>
        <w:tc>
          <w:tcPr>
            <w:tcW w:w="817" w:type="dxa"/>
            <w:vMerge w:val="restart"/>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4.</w:t>
            </w:r>
            <w:r w:rsidRPr="0061513C">
              <w:rPr>
                <w:rFonts w:ascii="Times New Roman" w:hAnsi="Times New Roman" w:cs="Times New Roman"/>
                <w:sz w:val="24"/>
                <w:szCs w:val="24"/>
              </w:rPr>
              <w:t>1.</w:t>
            </w:r>
          </w:p>
        </w:tc>
        <w:tc>
          <w:tcPr>
            <w:tcW w:w="2410" w:type="dxa"/>
            <w:vMerge w:val="restart"/>
          </w:tcPr>
          <w:p w:rsidR="00CA621A" w:rsidRPr="0061513C" w:rsidRDefault="00CA621A" w:rsidP="00A50CC5">
            <w:pPr>
              <w:spacing w:after="0" w:line="240" w:lineRule="exact"/>
              <w:jc w:val="both"/>
              <w:rPr>
                <w:rFonts w:ascii="Times New Roman" w:eastAsia="Times New Roman" w:hAnsi="Times New Roman" w:cs="Times New Roman"/>
                <w:sz w:val="24"/>
                <w:szCs w:val="24"/>
              </w:rPr>
            </w:pPr>
            <w:r w:rsidRPr="0061513C">
              <w:rPr>
                <w:rFonts w:ascii="Times New Roman" w:hAnsi="Times New Roman" w:cs="Times New Roman"/>
                <w:color w:val="000000"/>
                <w:sz w:val="24"/>
                <w:szCs w:val="24"/>
              </w:rPr>
              <w:t xml:space="preserve">Обустройство этнографической усадьбы «Ми </w:t>
            </w:r>
            <w:proofErr w:type="spellStart"/>
            <w:r w:rsidRPr="0061513C">
              <w:rPr>
                <w:rFonts w:ascii="Times New Roman" w:hAnsi="Times New Roman" w:cs="Times New Roman"/>
                <w:color w:val="000000"/>
                <w:sz w:val="24"/>
                <w:szCs w:val="24"/>
              </w:rPr>
              <w:t>дёаи</w:t>
            </w:r>
            <w:proofErr w:type="spellEnd"/>
            <w:r w:rsidRPr="0061513C">
              <w:rPr>
                <w:rFonts w:ascii="Times New Roman" w:hAnsi="Times New Roman" w:cs="Times New Roman"/>
                <w:color w:val="000000"/>
                <w:sz w:val="24"/>
                <w:szCs w:val="24"/>
              </w:rPr>
              <w:t xml:space="preserve">» на территории </w:t>
            </w:r>
            <w:proofErr w:type="spellStart"/>
            <w:r w:rsidRPr="0061513C">
              <w:rPr>
                <w:rFonts w:ascii="Times New Roman" w:hAnsi="Times New Roman"/>
                <w:sz w:val="24"/>
                <w:szCs w:val="24"/>
              </w:rPr>
              <w:t>Межпоселенческого</w:t>
            </w:r>
            <w:proofErr w:type="spellEnd"/>
            <w:r w:rsidRPr="0061513C">
              <w:rPr>
                <w:rFonts w:ascii="Times New Roman" w:hAnsi="Times New Roman"/>
                <w:sz w:val="24"/>
                <w:szCs w:val="24"/>
              </w:rPr>
              <w:t xml:space="preserve"> центра</w:t>
            </w:r>
            <w:r w:rsidRPr="0061513C">
              <w:rPr>
                <w:rFonts w:ascii="Times New Roman" w:eastAsia="Times New Roman" w:hAnsi="Times New Roman" w:cs="Times New Roman"/>
                <w:sz w:val="24"/>
                <w:szCs w:val="24"/>
              </w:rPr>
              <w:t xml:space="preserve"> нанайской культуры Нанайского муниципального района </w:t>
            </w:r>
          </w:p>
          <w:p w:rsidR="00CA621A" w:rsidRPr="0061513C" w:rsidRDefault="00CA621A" w:rsidP="00A50CC5">
            <w:pPr>
              <w:spacing w:after="0" w:line="240" w:lineRule="exact"/>
              <w:rPr>
                <w:rFonts w:ascii="Times New Roman" w:hAnsi="Times New Roman" w:cs="Times New Roman"/>
                <w:color w:val="000000"/>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отдел культуры администрации муниципального района</w:t>
            </w: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300,</w:t>
            </w:r>
            <w:r w:rsidRPr="008B5F86">
              <w:rPr>
                <w:rFonts w:ascii="Times New Roman" w:hAnsi="Times New Roman" w:cs="Times New Roman"/>
                <w:sz w:val="24"/>
                <w:szCs w:val="24"/>
              </w:rPr>
              <w:t>000</w:t>
            </w:r>
          </w:p>
        </w:tc>
        <w:tc>
          <w:tcPr>
            <w:tcW w:w="1744"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559"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701"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560"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374"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r>
      <w:tr w:rsidR="00CA621A" w:rsidRPr="0061513C" w:rsidTr="00CA621A">
        <w:trPr>
          <w:trHeight w:val="894"/>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40" w:lineRule="exact"/>
              <w:rPr>
                <w:rFonts w:ascii="Times New Roman" w:hAnsi="Times New Roman" w:cs="Times New Roman"/>
                <w:color w:val="000000"/>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средства краевого бюджета</w:t>
            </w: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283,</w:t>
            </w:r>
            <w:r w:rsidRPr="008B5F86">
              <w:rPr>
                <w:rFonts w:ascii="Times New Roman" w:hAnsi="Times New Roman" w:cs="Times New Roman"/>
                <w:sz w:val="24"/>
                <w:szCs w:val="24"/>
              </w:rPr>
              <w:t>228</w:t>
            </w:r>
          </w:p>
        </w:tc>
        <w:tc>
          <w:tcPr>
            <w:tcW w:w="1744"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559"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701"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560"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374"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r>
      <w:tr w:rsidR="00CA621A" w:rsidRPr="0061513C" w:rsidTr="00CA621A">
        <w:trPr>
          <w:trHeight w:val="786"/>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40" w:lineRule="exact"/>
              <w:rPr>
                <w:rFonts w:ascii="Times New Roman" w:hAnsi="Times New Roman" w:cs="Times New Roman"/>
                <w:color w:val="000000"/>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средства бюджета района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16,</w:t>
            </w:r>
            <w:r w:rsidRPr="008B5F86">
              <w:rPr>
                <w:rFonts w:ascii="Times New Roman" w:hAnsi="Times New Roman" w:cs="Times New Roman"/>
                <w:sz w:val="24"/>
                <w:szCs w:val="24"/>
              </w:rPr>
              <w:t>772</w:t>
            </w:r>
          </w:p>
        </w:tc>
        <w:tc>
          <w:tcPr>
            <w:tcW w:w="1744"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559"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701"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560"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374"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r>
      <w:tr w:rsidR="00CA621A" w:rsidRPr="0061513C" w:rsidTr="00CA621A">
        <w:trPr>
          <w:trHeight w:val="384"/>
        </w:trPr>
        <w:tc>
          <w:tcPr>
            <w:tcW w:w="817" w:type="dxa"/>
            <w:vMerge w:val="restart"/>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lastRenderedPageBreak/>
              <w:t>5</w:t>
            </w:r>
            <w:r w:rsidRPr="0061513C">
              <w:rPr>
                <w:rFonts w:ascii="Times New Roman" w:hAnsi="Times New Roman" w:cs="Times New Roman"/>
                <w:sz w:val="24"/>
                <w:szCs w:val="24"/>
              </w:rPr>
              <w:t>.</w:t>
            </w:r>
          </w:p>
        </w:tc>
        <w:tc>
          <w:tcPr>
            <w:tcW w:w="2410" w:type="dxa"/>
            <w:vMerge w:val="restart"/>
          </w:tcPr>
          <w:p w:rsidR="00CA621A" w:rsidRPr="0061513C" w:rsidRDefault="00CA621A" w:rsidP="00A50CC5">
            <w:pPr>
              <w:spacing w:after="0" w:line="220" w:lineRule="exact"/>
              <w:jc w:val="both"/>
              <w:rPr>
                <w:rFonts w:ascii="Times New Roman" w:hAnsi="Times New Roman" w:cs="Times New Roman"/>
                <w:sz w:val="24"/>
                <w:szCs w:val="24"/>
              </w:rPr>
            </w:pPr>
            <w:r>
              <w:rPr>
                <w:rFonts w:ascii="Times New Roman" w:hAnsi="Times New Roman" w:cs="Times New Roman"/>
                <w:bCs/>
                <w:sz w:val="24"/>
                <w:szCs w:val="24"/>
              </w:rPr>
              <w:t>Мероприятия по п</w:t>
            </w:r>
            <w:r>
              <w:rPr>
                <w:rFonts w:ascii="Times New Roman" w:hAnsi="Times New Roman" w:cs="Times New Roman"/>
                <w:sz w:val="24"/>
                <w:szCs w:val="24"/>
              </w:rPr>
              <w:t>оддержке и популяризации</w:t>
            </w:r>
            <w:r w:rsidRPr="0061513C">
              <w:rPr>
                <w:rFonts w:ascii="Times New Roman" w:hAnsi="Times New Roman" w:cs="Times New Roman"/>
                <w:sz w:val="24"/>
                <w:szCs w:val="24"/>
              </w:rPr>
              <w:t xml:space="preserve"> традиционных художественных промыслов и тради</w:t>
            </w:r>
            <w:r>
              <w:rPr>
                <w:rFonts w:ascii="Times New Roman" w:hAnsi="Times New Roman" w:cs="Times New Roman"/>
                <w:sz w:val="24"/>
                <w:szCs w:val="24"/>
              </w:rPr>
              <w:t>ционных видов деятельности КМНС:</w:t>
            </w: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Всего, в том числе:</w:t>
            </w: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460,</w:t>
            </w:r>
            <w:r w:rsidRPr="008B5F86">
              <w:rPr>
                <w:rFonts w:ascii="Times New Roman" w:hAnsi="Times New Roman" w:cs="Times New Roman"/>
                <w:sz w:val="24"/>
                <w:szCs w:val="24"/>
              </w:rPr>
              <w:t>000</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300,</w:t>
            </w:r>
            <w:r w:rsidRPr="008B5F86">
              <w:rPr>
                <w:rFonts w:ascii="Times New Roman" w:hAnsi="Times New Roman" w:cs="Times New Roman"/>
                <w:sz w:val="24"/>
                <w:szCs w:val="24"/>
              </w:rPr>
              <w:t>000</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300,</w:t>
            </w:r>
            <w:r w:rsidRPr="008B5F86">
              <w:rPr>
                <w:rFonts w:ascii="Times New Roman" w:hAnsi="Times New Roman" w:cs="Times New Roman"/>
                <w:sz w:val="24"/>
                <w:szCs w:val="24"/>
              </w:rPr>
              <w:t>000</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300,</w:t>
            </w:r>
            <w:r w:rsidRPr="008B5F86">
              <w:rPr>
                <w:rFonts w:ascii="Times New Roman" w:hAnsi="Times New Roman" w:cs="Times New Roman"/>
                <w:sz w:val="24"/>
                <w:szCs w:val="24"/>
              </w:rPr>
              <w:t>000</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w:t>
            </w:r>
            <w:r w:rsidRPr="008B5F86">
              <w:rPr>
                <w:rFonts w:ascii="Times New Roman" w:hAnsi="Times New Roman" w:cs="Times New Roman"/>
                <w:sz w:val="24"/>
                <w:szCs w:val="24"/>
              </w:rPr>
              <w:t>00</w:t>
            </w:r>
            <w:r>
              <w:rPr>
                <w:rFonts w:ascii="Times New Roman" w:hAnsi="Times New Roman" w:cs="Times New Roman"/>
                <w:sz w:val="24"/>
                <w:szCs w:val="24"/>
              </w:rPr>
              <w:t>,</w:t>
            </w:r>
            <w:r w:rsidRPr="008B5F86">
              <w:rPr>
                <w:rFonts w:ascii="Times New Roman" w:hAnsi="Times New Roman" w:cs="Times New Roman"/>
                <w:sz w:val="24"/>
                <w:szCs w:val="24"/>
              </w:rPr>
              <w:t>000</w:t>
            </w:r>
          </w:p>
        </w:tc>
        <w:tc>
          <w:tcPr>
            <w:tcW w:w="137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300,</w:t>
            </w:r>
            <w:r w:rsidRPr="008B5F86">
              <w:rPr>
                <w:rFonts w:ascii="Times New Roman" w:hAnsi="Times New Roman" w:cs="Times New Roman"/>
                <w:sz w:val="24"/>
                <w:szCs w:val="24"/>
              </w:rPr>
              <w:t>000</w:t>
            </w:r>
          </w:p>
        </w:tc>
      </w:tr>
      <w:tr w:rsidR="00CA621A" w:rsidRPr="0061513C" w:rsidTr="00CA621A">
        <w:trPr>
          <w:trHeight w:val="336"/>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в том числе: средства краевого бюджета</w:t>
            </w: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434,</w:t>
            </w:r>
            <w:r w:rsidRPr="008B5F86">
              <w:rPr>
                <w:rFonts w:ascii="Times New Roman" w:hAnsi="Times New Roman" w:cs="Times New Roman"/>
                <w:sz w:val="24"/>
                <w:szCs w:val="24"/>
              </w:rPr>
              <w:t>282</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284,</w:t>
            </w:r>
            <w:r w:rsidRPr="008B5F86">
              <w:rPr>
                <w:rFonts w:ascii="Times New Roman" w:hAnsi="Times New Roman" w:cs="Times New Roman"/>
                <w:sz w:val="24"/>
                <w:szCs w:val="24"/>
              </w:rPr>
              <w:t>610</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281,331</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282,785</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282,785</w:t>
            </w:r>
          </w:p>
        </w:tc>
        <w:tc>
          <w:tcPr>
            <w:tcW w:w="1374" w:type="dxa"/>
          </w:tcPr>
          <w:p w:rsidR="00CA621A" w:rsidRPr="008B5F86" w:rsidRDefault="00CA621A" w:rsidP="00A50CC5">
            <w:pPr>
              <w:spacing w:after="0" w:line="220" w:lineRule="exact"/>
              <w:jc w:val="center"/>
              <w:rPr>
                <w:rFonts w:ascii="Times New Roman" w:hAnsi="Times New Roman" w:cs="Times New Roman"/>
                <w:sz w:val="24"/>
                <w:szCs w:val="24"/>
              </w:rPr>
            </w:pPr>
            <w:r w:rsidRPr="008B5F86">
              <w:rPr>
                <w:rFonts w:ascii="Times New Roman" w:hAnsi="Times New Roman" w:cs="Times New Roman"/>
                <w:sz w:val="24"/>
                <w:szCs w:val="24"/>
              </w:rPr>
              <w:t>0</w:t>
            </w:r>
            <w:r>
              <w:rPr>
                <w:rFonts w:ascii="Times New Roman" w:hAnsi="Times New Roman" w:cs="Times New Roman"/>
                <w:sz w:val="24"/>
                <w:szCs w:val="24"/>
              </w:rPr>
              <w:t>,000</w:t>
            </w:r>
          </w:p>
        </w:tc>
      </w:tr>
      <w:tr w:rsidR="00CA621A" w:rsidRPr="0061513C" w:rsidTr="00CA621A">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средства бюджета района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25,</w:t>
            </w:r>
            <w:r w:rsidRPr="008B5F86">
              <w:rPr>
                <w:rFonts w:ascii="Times New Roman" w:hAnsi="Times New Roman" w:cs="Times New Roman"/>
                <w:sz w:val="24"/>
                <w:szCs w:val="24"/>
              </w:rPr>
              <w:t>718</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15,</w:t>
            </w:r>
            <w:r w:rsidRPr="008B5F86">
              <w:rPr>
                <w:rFonts w:ascii="Times New Roman" w:hAnsi="Times New Roman" w:cs="Times New Roman"/>
                <w:sz w:val="24"/>
                <w:szCs w:val="24"/>
              </w:rPr>
              <w:t>390</w:t>
            </w:r>
          </w:p>
        </w:tc>
        <w:tc>
          <w:tcPr>
            <w:tcW w:w="1559" w:type="dxa"/>
          </w:tcPr>
          <w:p w:rsidR="00CA621A" w:rsidRPr="008B5F86" w:rsidRDefault="00CA621A" w:rsidP="00A50CC5">
            <w:pPr>
              <w:jc w:val="center"/>
              <w:rPr>
                <w:sz w:val="24"/>
                <w:szCs w:val="24"/>
              </w:rPr>
            </w:pPr>
            <w:r>
              <w:rPr>
                <w:rFonts w:ascii="Times New Roman" w:hAnsi="Times New Roman" w:cs="Times New Roman"/>
                <w:sz w:val="24"/>
                <w:szCs w:val="24"/>
              </w:rPr>
              <w:t>18,669</w:t>
            </w:r>
          </w:p>
        </w:tc>
        <w:tc>
          <w:tcPr>
            <w:tcW w:w="1701" w:type="dxa"/>
          </w:tcPr>
          <w:p w:rsidR="00CA621A" w:rsidRPr="008B5F86" w:rsidRDefault="00CA621A" w:rsidP="00A50CC5">
            <w:pPr>
              <w:jc w:val="center"/>
              <w:rPr>
                <w:sz w:val="24"/>
                <w:szCs w:val="24"/>
              </w:rPr>
            </w:pPr>
            <w:r>
              <w:rPr>
                <w:rFonts w:ascii="Times New Roman" w:hAnsi="Times New Roman" w:cs="Times New Roman"/>
                <w:sz w:val="24"/>
                <w:szCs w:val="24"/>
              </w:rPr>
              <w:t>17,215</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17,215</w:t>
            </w:r>
          </w:p>
        </w:tc>
        <w:tc>
          <w:tcPr>
            <w:tcW w:w="137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300,</w:t>
            </w:r>
            <w:r w:rsidRPr="008B5F86">
              <w:rPr>
                <w:rFonts w:ascii="Times New Roman" w:hAnsi="Times New Roman" w:cs="Times New Roman"/>
                <w:sz w:val="24"/>
                <w:szCs w:val="24"/>
              </w:rPr>
              <w:t>000</w:t>
            </w:r>
          </w:p>
        </w:tc>
      </w:tr>
      <w:tr w:rsidR="00CA621A" w:rsidRPr="0061513C" w:rsidTr="00CA621A">
        <w:trPr>
          <w:trHeight w:val="1212"/>
        </w:trPr>
        <w:tc>
          <w:tcPr>
            <w:tcW w:w="817" w:type="dxa"/>
            <w:vMerge w:val="restart"/>
          </w:tcPr>
          <w:p w:rsidR="00CA621A"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5.1.</w:t>
            </w:r>
          </w:p>
          <w:p w:rsidR="00CA621A" w:rsidRDefault="00CA621A" w:rsidP="00A50CC5">
            <w:pPr>
              <w:spacing w:after="0" w:line="220" w:lineRule="exact"/>
              <w:jc w:val="center"/>
              <w:rPr>
                <w:rFonts w:ascii="Times New Roman" w:hAnsi="Times New Roman" w:cs="Times New Roman"/>
                <w:sz w:val="24"/>
                <w:szCs w:val="24"/>
              </w:rPr>
            </w:pPr>
          </w:p>
          <w:p w:rsidR="00CA621A" w:rsidRDefault="00CA621A" w:rsidP="00A50CC5">
            <w:pPr>
              <w:spacing w:after="0" w:line="220" w:lineRule="exact"/>
              <w:jc w:val="center"/>
              <w:rPr>
                <w:rFonts w:ascii="Times New Roman" w:hAnsi="Times New Roman" w:cs="Times New Roman"/>
                <w:sz w:val="24"/>
                <w:szCs w:val="24"/>
              </w:rPr>
            </w:pPr>
          </w:p>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val="restart"/>
          </w:tcPr>
          <w:p w:rsidR="00CA621A" w:rsidRPr="0061513C" w:rsidRDefault="00CA621A" w:rsidP="00A50CC5">
            <w:pPr>
              <w:spacing w:after="0" w:line="240" w:lineRule="exact"/>
              <w:jc w:val="both"/>
              <w:rPr>
                <w:rFonts w:ascii="Times New Roman" w:hAnsi="Times New Roman" w:cs="Times New Roman"/>
                <w:color w:val="000000"/>
                <w:sz w:val="24"/>
                <w:szCs w:val="24"/>
              </w:rPr>
            </w:pPr>
            <w:r w:rsidRPr="0061513C">
              <w:rPr>
                <w:rFonts w:ascii="Times New Roman" w:hAnsi="Times New Roman" w:cs="Times New Roman"/>
                <w:color w:val="000000"/>
                <w:sz w:val="24"/>
                <w:szCs w:val="24"/>
              </w:rPr>
              <w:t>Подготовка и проведение районной выставки-конкурса вышивальщиц «Амурские узоры»,  посвященного Дню коренных народов мира</w:t>
            </w:r>
          </w:p>
          <w:p w:rsidR="00CA621A" w:rsidRPr="0061513C" w:rsidRDefault="00CA621A" w:rsidP="00A50CC5">
            <w:pPr>
              <w:spacing w:after="0" w:line="240" w:lineRule="exact"/>
              <w:jc w:val="both"/>
              <w:rPr>
                <w:rFonts w:ascii="Times New Roman" w:hAnsi="Times New Roman" w:cs="Times New Roman"/>
                <w:color w:val="000000"/>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отдел экономического развития администрация района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20,</w:t>
            </w:r>
            <w:r w:rsidRPr="008B5F86">
              <w:rPr>
                <w:rFonts w:ascii="Times New Roman" w:hAnsi="Times New Roman" w:cs="Times New Roman"/>
                <w:sz w:val="24"/>
                <w:szCs w:val="24"/>
              </w:rPr>
              <w:t>000</w:t>
            </w:r>
          </w:p>
        </w:tc>
        <w:tc>
          <w:tcPr>
            <w:tcW w:w="1744" w:type="dxa"/>
          </w:tcPr>
          <w:p w:rsidR="00CA621A" w:rsidRPr="008B5F86" w:rsidRDefault="00CA621A" w:rsidP="00A50CC5">
            <w:pPr>
              <w:jc w:val="center"/>
              <w:rPr>
                <w:sz w:val="24"/>
                <w:szCs w:val="24"/>
              </w:rPr>
            </w:pPr>
            <w:r w:rsidRPr="008B5F86">
              <w:rPr>
                <w:rFonts w:ascii="Times New Roman" w:hAnsi="Times New Roman" w:cs="Times New Roman"/>
                <w:sz w:val="24"/>
                <w:szCs w:val="24"/>
              </w:rPr>
              <w:t>0,</w:t>
            </w:r>
            <w:r>
              <w:rPr>
                <w:rFonts w:ascii="Times New Roman" w:hAnsi="Times New Roman" w:cs="Times New Roman"/>
                <w:sz w:val="24"/>
                <w:szCs w:val="24"/>
              </w:rPr>
              <w:t>0</w:t>
            </w:r>
            <w:r w:rsidRPr="008B5F86">
              <w:rPr>
                <w:rFonts w:ascii="Times New Roman" w:hAnsi="Times New Roman" w:cs="Times New Roman"/>
                <w:sz w:val="24"/>
                <w:szCs w:val="24"/>
              </w:rPr>
              <w:t>00</w:t>
            </w:r>
          </w:p>
        </w:tc>
        <w:tc>
          <w:tcPr>
            <w:tcW w:w="1559" w:type="dxa"/>
          </w:tcPr>
          <w:p w:rsidR="00CA621A" w:rsidRPr="008B5F86" w:rsidRDefault="00CA621A" w:rsidP="00A50CC5">
            <w:pPr>
              <w:jc w:val="center"/>
              <w:rPr>
                <w:sz w:val="24"/>
                <w:szCs w:val="24"/>
              </w:rPr>
            </w:pPr>
            <w:r w:rsidRPr="008B5F86">
              <w:rPr>
                <w:rFonts w:ascii="Times New Roman" w:hAnsi="Times New Roman" w:cs="Times New Roman"/>
                <w:sz w:val="24"/>
                <w:szCs w:val="24"/>
              </w:rPr>
              <w:t>0,</w:t>
            </w:r>
            <w:r>
              <w:rPr>
                <w:rFonts w:ascii="Times New Roman" w:hAnsi="Times New Roman" w:cs="Times New Roman"/>
                <w:sz w:val="24"/>
                <w:szCs w:val="24"/>
              </w:rPr>
              <w:t>0</w:t>
            </w:r>
            <w:r w:rsidRPr="008B5F86">
              <w:rPr>
                <w:rFonts w:ascii="Times New Roman" w:hAnsi="Times New Roman" w:cs="Times New Roman"/>
                <w:sz w:val="24"/>
                <w:szCs w:val="24"/>
              </w:rPr>
              <w:t>00</w:t>
            </w:r>
          </w:p>
        </w:tc>
        <w:tc>
          <w:tcPr>
            <w:tcW w:w="1701" w:type="dxa"/>
          </w:tcPr>
          <w:p w:rsidR="00CA621A" w:rsidRPr="008B5F86" w:rsidRDefault="00CA621A" w:rsidP="00A50CC5">
            <w:pPr>
              <w:jc w:val="center"/>
              <w:rPr>
                <w:sz w:val="24"/>
                <w:szCs w:val="24"/>
              </w:rPr>
            </w:pPr>
            <w:r w:rsidRPr="008B5F86">
              <w:rPr>
                <w:rFonts w:ascii="Times New Roman" w:hAnsi="Times New Roman" w:cs="Times New Roman"/>
                <w:sz w:val="24"/>
                <w:szCs w:val="24"/>
              </w:rPr>
              <w:t>0,</w:t>
            </w:r>
            <w:r>
              <w:rPr>
                <w:rFonts w:ascii="Times New Roman" w:hAnsi="Times New Roman" w:cs="Times New Roman"/>
                <w:sz w:val="24"/>
                <w:szCs w:val="24"/>
              </w:rPr>
              <w:t>0</w:t>
            </w:r>
            <w:r w:rsidRPr="008B5F86">
              <w:rPr>
                <w:rFonts w:ascii="Times New Roman" w:hAnsi="Times New Roman" w:cs="Times New Roman"/>
                <w:sz w:val="24"/>
                <w:szCs w:val="24"/>
              </w:rPr>
              <w:t>00</w:t>
            </w:r>
          </w:p>
        </w:tc>
        <w:tc>
          <w:tcPr>
            <w:tcW w:w="1560"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374" w:type="dxa"/>
          </w:tcPr>
          <w:p w:rsidR="00CA621A" w:rsidRPr="008B5F86" w:rsidRDefault="00CA621A" w:rsidP="00A50CC5">
            <w:pPr>
              <w:jc w:val="center"/>
              <w:rPr>
                <w:sz w:val="24"/>
                <w:szCs w:val="24"/>
              </w:rPr>
            </w:pPr>
            <w:r w:rsidRPr="008B5F86">
              <w:rPr>
                <w:rFonts w:ascii="Times New Roman" w:hAnsi="Times New Roman" w:cs="Times New Roman"/>
                <w:sz w:val="24"/>
                <w:szCs w:val="24"/>
              </w:rPr>
              <w:t>0,0</w:t>
            </w:r>
            <w:r>
              <w:rPr>
                <w:rFonts w:ascii="Times New Roman" w:hAnsi="Times New Roman" w:cs="Times New Roman"/>
                <w:sz w:val="24"/>
                <w:szCs w:val="24"/>
              </w:rPr>
              <w:t>0</w:t>
            </w:r>
            <w:r w:rsidRPr="008B5F86">
              <w:rPr>
                <w:rFonts w:ascii="Times New Roman" w:hAnsi="Times New Roman" w:cs="Times New Roman"/>
                <w:sz w:val="24"/>
                <w:szCs w:val="24"/>
              </w:rPr>
              <w:t>0</w:t>
            </w:r>
          </w:p>
        </w:tc>
      </w:tr>
      <w:tr w:rsidR="00CA621A" w:rsidRPr="0061513C" w:rsidTr="00CA621A">
        <w:trPr>
          <w:trHeight w:val="384"/>
        </w:trPr>
        <w:tc>
          <w:tcPr>
            <w:tcW w:w="817" w:type="dxa"/>
            <w:vMerge/>
          </w:tcPr>
          <w:p w:rsidR="00CA621A"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40" w:lineRule="exact"/>
              <w:jc w:val="both"/>
              <w:rPr>
                <w:rFonts w:ascii="Times New Roman" w:hAnsi="Times New Roman" w:cs="Times New Roman"/>
                <w:color w:val="000000"/>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средства краевого бюджета</w:t>
            </w: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18,</w:t>
            </w:r>
            <w:r w:rsidRPr="008B5F86">
              <w:rPr>
                <w:rFonts w:ascii="Times New Roman" w:hAnsi="Times New Roman" w:cs="Times New Roman"/>
                <w:sz w:val="24"/>
                <w:szCs w:val="24"/>
              </w:rPr>
              <w:t>882</w:t>
            </w:r>
          </w:p>
        </w:tc>
        <w:tc>
          <w:tcPr>
            <w:tcW w:w="1744" w:type="dxa"/>
          </w:tcPr>
          <w:p w:rsidR="00CA621A" w:rsidRPr="008B5F86" w:rsidRDefault="00CA621A" w:rsidP="00A50CC5">
            <w:pPr>
              <w:jc w:val="center"/>
              <w:rPr>
                <w:sz w:val="24"/>
                <w:szCs w:val="24"/>
              </w:rPr>
            </w:pPr>
            <w:r w:rsidRPr="008B5F86">
              <w:rPr>
                <w:rFonts w:ascii="Times New Roman" w:hAnsi="Times New Roman" w:cs="Times New Roman"/>
                <w:sz w:val="24"/>
                <w:szCs w:val="24"/>
              </w:rPr>
              <w:t>0,0</w:t>
            </w:r>
            <w:r>
              <w:rPr>
                <w:rFonts w:ascii="Times New Roman" w:hAnsi="Times New Roman" w:cs="Times New Roman"/>
                <w:sz w:val="24"/>
                <w:szCs w:val="24"/>
              </w:rPr>
              <w:t>0</w:t>
            </w:r>
            <w:r w:rsidRPr="008B5F86">
              <w:rPr>
                <w:rFonts w:ascii="Times New Roman" w:hAnsi="Times New Roman" w:cs="Times New Roman"/>
                <w:sz w:val="24"/>
                <w:szCs w:val="24"/>
              </w:rPr>
              <w:t>0</w:t>
            </w:r>
          </w:p>
        </w:tc>
        <w:tc>
          <w:tcPr>
            <w:tcW w:w="1559" w:type="dxa"/>
          </w:tcPr>
          <w:p w:rsidR="00CA621A" w:rsidRPr="008B5F86" w:rsidRDefault="00CA621A" w:rsidP="00A50CC5">
            <w:pPr>
              <w:jc w:val="center"/>
              <w:rPr>
                <w:sz w:val="24"/>
                <w:szCs w:val="24"/>
              </w:rPr>
            </w:pPr>
            <w:r w:rsidRPr="008B5F86">
              <w:rPr>
                <w:rFonts w:ascii="Times New Roman" w:hAnsi="Times New Roman" w:cs="Times New Roman"/>
                <w:sz w:val="24"/>
                <w:szCs w:val="24"/>
              </w:rPr>
              <w:t>0,0</w:t>
            </w:r>
            <w:r>
              <w:rPr>
                <w:rFonts w:ascii="Times New Roman" w:hAnsi="Times New Roman" w:cs="Times New Roman"/>
                <w:sz w:val="24"/>
                <w:szCs w:val="24"/>
              </w:rPr>
              <w:t>0</w:t>
            </w:r>
            <w:r w:rsidRPr="008B5F86">
              <w:rPr>
                <w:rFonts w:ascii="Times New Roman" w:hAnsi="Times New Roman" w:cs="Times New Roman"/>
                <w:sz w:val="24"/>
                <w:szCs w:val="24"/>
              </w:rPr>
              <w:t>0</w:t>
            </w:r>
          </w:p>
        </w:tc>
        <w:tc>
          <w:tcPr>
            <w:tcW w:w="1701" w:type="dxa"/>
          </w:tcPr>
          <w:p w:rsidR="00CA621A" w:rsidRPr="008B5F86" w:rsidRDefault="00CA621A" w:rsidP="00A50CC5">
            <w:pPr>
              <w:jc w:val="center"/>
              <w:rPr>
                <w:sz w:val="24"/>
                <w:szCs w:val="24"/>
              </w:rPr>
            </w:pPr>
            <w:r w:rsidRPr="008B5F86">
              <w:rPr>
                <w:rFonts w:ascii="Times New Roman" w:hAnsi="Times New Roman" w:cs="Times New Roman"/>
                <w:sz w:val="24"/>
                <w:szCs w:val="24"/>
              </w:rPr>
              <w:t>0,0</w:t>
            </w:r>
            <w:r>
              <w:rPr>
                <w:rFonts w:ascii="Times New Roman" w:hAnsi="Times New Roman" w:cs="Times New Roman"/>
                <w:sz w:val="24"/>
                <w:szCs w:val="24"/>
              </w:rPr>
              <w:t>0</w:t>
            </w:r>
            <w:r w:rsidRPr="008B5F86">
              <w:rPr>
                <w:rFonts w:ascii="Times New Roman" w:hAnsi="Times New Roman" w:cs="Times New Roman"/>
                <w:sz w:val="24"/>
                <w:szCs w:val="24"/>
              </w:rPr>
              <w:t>0</w:t>
            </w:r>
          </w:p>
        </w:tc>
        <w:tc>
          <w:tcPr>
            <w:tcW w:w="1560"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374"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r>
      <w:tr w:rsidR="00CA621A" w:rsidRPr="0061513C" w:rsidTr="00CA621A">
        <w:trPr>
          <w:trHeight w:val="312"/>
        </w:trPr>
        <w:tc>
          <w:tcPr>
            <w:tcW w:w="817" w:type="dxa"/>
            <w:vMerge/>
          </w:tcPr>
          <w:p w:rsidR="00CA621A"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40" w:lineRule="exact"/>
              <w:jc w:val="both"/>
              <w:rPr>
                <w:rFonts w:ascii="Times New Roman" w:hAnsi="Times New Roman" w:cs="Times New Roman"/>
                <w:color w:val="000000"/>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средства бюджета района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w:t>
            </w:r>
            <w:r w:rsidRPr="008B5F86">
              <w:rPr>
                <w:rFonts w:ascii="Times New Roman" w:hAnsi="Times New Roman" w:cs="Times New Roman"/>
                <w:sz w:val="24"/>
                <w:szCs w:val="24"/>
              </w:rPr>
              <w:t>118</w:t>
            </w:r>
          </w:p>
        </w:tc>
        <w:tc>
          <w:tcPr>
            <w:tcW w:w="1744"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559"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701"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560"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374"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r>
      <w:tr w:rsidR="00CA621A" w:rsidRPr="0061513C" w:rsidTr="00CA621A">
        <w:trPr>
          <w:trHeight w:val="447"/>
        </w:trPr>
        <w:tc>
          <w:tcPr>
            <w:tcW w:w="817" w:type="dxa"/>
            <w:vMerge w:val="restart"/>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5.2</w:t>
            </w:r>
            <w:r w:rsidRPr="0061513C">
              <w:rPr>
                <w:rFonts w:ascii="Times New Roman" w:hAnsi="Times New Roman" w:cs="Times New Roman"/>
                <w:sz w:val="24"/>
                <w:szCs w:val="24"/>
              </w:rPr>
              <w:t>.</w:t>
            </w:r>
          </w:p>
        </w:tc>
        <w:tc>
          <w:tcPr>
            <w:tcW w:w="2410" w:type="dxa"/>
            <w:vMerge w:val="restart"/>
          </w:tcPr>
          <w:p w:rsidR="00CA621A" w:rsidRPr="0061513C" w:rsidRDefault="00CA621A" w:rsidP="00A50CC5">
            <w:pPr>
              <w:spacing w:after="0" w:line="240" w:lineRule="exact"/>
              <w:jc w:val="both"/>
              <w:rPr>
                <w:rFonts w:ascii="Times New Roman" w:hAnsi="Times New Roman" w:cs="Times New Roman"/>
                <w:color w:val="000000"/>
                <w:sz w:val="24"/>
                <w:szCs w:val="24"/>
              </w:rPr>
            </w:pPr>
            <w:r w:rsidRPr="0061513C">
              <w:rPr>
                <w:rFonts w:ascii="Times New Roman" w:hAnsi="Times New Roman" w:cs="Times New Roman"/>
                <w:color w:val="000000"/>
                <w:sz w:val="24"/>
                <w:szCs w:val="24"/>
              </w:rPr>
              <w:t>Подготовка и проведение районной выставки-конкурса «Семейные реликвии»</w:t>
            </w:r>
          </w:p>
          <w:p w:rsidR="00CA621A" w:rsidRPr="0061513C" w:rsidRDefault="00CA621A" w:rsidP="00A50CC5">
            <w:pPr>
              <w:spacing w:after="0" w:line="240" w:lineRule="exact"/>
              <w:jc w:val="both"/>
              <w:rPr>
                <w:rFonts w:ascii="Times New Roman" w:hAnsi="Times New Roman" w:cs="Times New Roman"/>
                <w:color w:val="000000"/>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отдел культуры администрации муниципального района</w:t>
            </w: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90,</w:t>
            </w:r>
            <w:r w:rsidRPr="008B5F86">
              <w:rPr>
                <w:rFonts w:ascii="Times New Roman" w:hAnsi="Times New Roman" w:cs="Times New Roman"/>
                <w:sz w:val="24"/>
                <w:szCs w:val="24"/>
              </w:rPr>
              <w:t>000</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559"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701"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560"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374"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r>
      <w:tr w:rsidR="00CA621A" w:rsidRPr="0061513C" w:rsidTr="00CA621A">
        <w:trPr>
          <w:trHeight w:val="425"/>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40" w:lineRule="exact"/>
              <w:jc w:val="both"/>
              <w:rPr>
                <w:rFonts w:ascii="Times New Roman" w:hAnsi="Times New Roman" w:cs="Times New Roman"/>
                <w:color w:val="000000"/>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в том числе: средства краевого бюджета</w:t>
            </w: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84,</w:t>
            </w:r>
            <w:r w:rsidRPr="008B5F86">
              <w:rPr>
                <w:rFonts w:ascii="Times New Roman" w:hAnsi="Times New Roman" w:cs="Times New Roman"/>
                <w:sz w:val="24"/>
                <w:szCs w:val="24"/>
              </w:rPr>
              <w:t>968</w:t>
            </w:r>
          </w:p>
        </w:tc>
        <w:tc>
          <w:tcPr>
            <w:tcW w:w="1744"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559"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701"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560"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374"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r>
      <w:tr w:rsidR="00CA621A" w:rsidRPr="0061513C" w:rsidTr="00CA621A">
        <w:trPr>
          <w:trHeight w:val="317"/>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40" w:lineRule="exact"/>
              <w:jc w:val="both"/>
              <w:rPr>
                <w:rFonts w:ascii="Times New Roman" w:hAnsi="Times New Roman" w:cs="Times New Roman"/>
                <w:color w:val="000000"/>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средства бюджета района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5,</w:t>
            </w:r>
            <w:r w:rsidRPr="008B5F86">
              <w:rPr>
                <w:rFonts w:ascii="Times New Roman" w:hAnsi="Times New Roman" w:cs="Times New Roman"/>
                <w:sz w:val="24"/>
                <w:szCs w:val="24"/>
              </w:rPr>
              <w:t>032</w:t>
            </w:r>
          </w:p>
        </w:tc>
        <w:tc>
          <w:tcPr>
            <w:tcW w:w="1744"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559"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701"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560"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374"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r>
      <w:tr w:rsidR="00CA621A" w:rsidRPr="0061513C" w:rsidTr="00CA621A">
        <w:trPr>
          <w:trHeight w:val="240"/>
        </w:trPr>
        <w:tc>
          <w:tcPr>
            <w:tcW w:w="817" w:type="dxa"/>
            <w:vMerge w:val="restart"/>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5.3</w:t>
            </w:r>
            <w:r w:rsidRPr="0061513C">
              <w:rPr>
                <w:rFonts w:ascii="Times New Roman" w:hAnsi="Times New Roman" w:cs="Times New Roman"/>
                <w:sz w:val="24"/>
                <w:szCs w:val="24"/>
              </w:rPr>
              <w:t>.</w:t>
            </w:r>
          </w:p>
          <w:p w:rsidR="00CA621A" w:rsidRPr="0061513C" w:rsidRDefault="00CA621A" w:rsidP="00A50CC5">
            <w:pPr>
              <w:spacing w:after="0" w:line="220" w:lineRule="exact"/>
              <w:jc w:val="center"/>
              <w:rPr>
                <w:rFonts w:ascii="Times New Roman" w:hAnsi="Times New Roman" w:cs="Times New Roman"/>
                <w:sz w:val="24"/>
                <w:szCs w:val="24"/>
              </w:rPr>
            </w:pPr>
          </w:p>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val="restart"/>
          </w:tcPr>
          <w:p w:rsidR="00CA621A" w:rsidRPr="0061513C" w:rsidRDefault="00CA621A" w:rsidP="00A50CC5">
            <w:pPr>
              <w:spacing w:after="0" w:line="220" w:lineRule="exact"/>
              <w:jc w:val="both"/>
              <w:rPr>
                <w:rFonts w:ascii="Times New Roman" w:hAnsi="Times New Roman" w:cs="Times New Roman"/>
                <w:color w:val="000000"/>
                <w:sz w:val="24"/>
                <w:szCs w:val="24"/>
              </w:rPr>
            </w:pPr>
            <w:r w:rsidRPr="0061513C">
              <w:rPr>
                <w:rFonts w:ascii="Times New Roman" w:hAnsi="Times New Roman" w:cs="Times New Roman"/>
                <w:color w:val="000000"/>
                <w:sz w:val="24"/>
                <w:szCs w:val="24"/>
              </w:rPr>
              <w:t>Подготовка и проведение праздника первой рыбалки «</w:t>
            </w:r>
            <w:proofErr w:type="spellStart"/>
            <w:r w:rsidRPr="0061513C">
              <w:rPr>
                <w:rFonts w:ascii="Times New Roman" w:hAnsi="Times New Roman" w:cs="Times New Roman"/>
                <w:color w:val="000000"/>
                <w:sz w:val="24"/>
                <w:szCs w:val="24"/>
              </w:rPr>
              <w:t>Боло</w:t>
            </w:r>
            <w:proofErr w:type="spellEnd"/>
            <w:r w:rsidRPr="0061513C">
              <w:rPr>
                <w:rFonts w:ascii="Times New Roman" w:hAnsi="Times New Roman" w:cs="Times New Roman"/>
                <w:color w:val="000000"/>
                <w:sz w:val="24"/>
                <w:szCs w:val="24"/>
              </w:rPr>
              <w:t xml:space="preserve"> </w:t>
            </w:r>
            <w:proofErr w:type="spellStart"/>
            <w:r w:rsidRPr="0061513C">
              <w:rPr>
                <w:rFonts w:ascii="Times New Roman" w:hAnsi="Times New Roman" w:cs="Times New Roman"/>
                <w:color w:val="000000"/>
                <w:sz w:val="24"/>
                <w:szCs w:val="24"/>
              </w:rPr>
              <w:t>давани</w:t>
            </w:r>
            <w:proofErr w:type="spellEnd"/>
            <w:r w:rsidRPr="0061513C">
              <w:rPr>
                <w:rFonts w:ascii="Times New Roman" w:hAnsi="Times New Roman" w:cs="Times New Roman"/>
                <w:color w:val="000000"/>
                <w:sz w:val="24"/>
                <w:szCs w:val="24"/>
              </w:rPr>
              <w:t xml:space="preserve"> </w:t>
            </w:r>
            <w:proofErr w:type="spellStart"/>
            <w:r w:rsidRPr="0061513C">
              <w:rPr>
                <w:rFonts w:ascii="Times New Roman" w:hAnsi="Times New Roman" w:cs="Times New Roman"/>
                <w:color w:val="000000"/>
                <w:sz w:val="24"/>
                <w:szCs w:val="24"/>
              </w:rPr>
              <w:t>аня</w:t>
            </w:r>
            <w:proofErr w:type="spellEnd"/>
            <w:r w:rsidRPr="0061513C">
              <w:rPr>
                <w:rFonts w:ascii="Times New Roman" w:hAnsi="Times New Roman" w:cs="Times New Roman"/>
                <w:color w:val="000000"/>
                <w:sz w:val="24"/>
                <w:szCs w:val="24"/>
              </w:rPr>
              <w:t>» («Праздник осенней кеты»)</w:t>
            </w: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отдел культуры администрации муниципального района</w:t>
            </w: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350,</w:t>
            </w:r>
            <w:r w:rsidRPr="008B5F86">
              <w:rPr>
                <w:rFonts w:ascii="Times New Roman" w:hAnsi="Times New Roman" w:cs="Times New Roman"/>
                <w:sz w:val="24"/>
                <w:szCs w:val="24"/>
              </w:rPr>
              <w:t>000</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300,</w:t>
            </w:r>
            <w:r w:rsidRPr="008B5F86">
              <w:rPr>
                <w:rFonts w:ascii="Times New Roman" w:hAnsi="Times New Roman" w:cs="Times New Roman"/>
                <w:sz w:val="24"/>
                <w:szCs w:val="24"/>
              </w:rPr>
              <w:t>000</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300,</w:t>
            </w:r>
            <w:r w:rsidRPr="008B5F86">
              <w:rPr>
                <w:rFonts w:ascii="Times New Roman" w:hAnsi="Times New Roman" w:cs="Times New Roman"/>
                <w:sz w:val="24"/>
                <w:szCs w:val="24"/>
              </w:rPr>
              <w:t>000</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300,</w:t>
            </w:r>
            <w:r w:rsidRPr="008B5F86">
              <w:rPr>
                <w:rFonts w:ascii="Times New Roman" w:hAnsi="Times New Roman" w:cs="Times New Roman"/>
                <w:sz w:val="24"/>
                <w:szCs w:val="24"/>
              </w:rPr>
              <w:t>000</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300,</w:t>
            </w:r>
            <w:r w:rsidRPr="008B5F86">
              <w:rPr>
                <w:rFonts w:ascii="Times New Roman" w:hAnsi="Times New Roman" w:cs="Times New Roman"/>
                <w:sz w:val="24"/>
                <w:szCs w:val="24"/>
              </w:rPr>
              <w:t>000</w:t>
            </w:r>
          </w:p>
        </w:tc>
        <w:tc>
          <w:tcPr>
            <w:tcW w:w="137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300,</w:t>
            </w:r>
            <w:r w:rsidRPr="008B5F86">
              <w:rPr>
                <w:rFonts w:ascii="Times New Roman" w:hAnsi="Times New Roman" w:cs="Times New Roman"/>
                <w:sz w:val="24"/>
                <w:szCs w:val="24"/>
              </w:rPr>
              <w:t>000</w:t>
            </w:r>
          </w:p>
        </w:tc>
      </w:tr>
      <w:tr w:rsidR="00CA621A" w:rsidRPr="0061513C" w:rsidTr="00CA621A">
        <w:trPr>
          <w:trHeight w:val="312"/>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 xml:space="preserve">в том числе: средства краевого </w:t>
            </w:r>
            <w:r w:rsidRPr="0061513C">
              <w:rPr>
                <w:rFonts w:ascii="Times New Roman" w:hAnsi="Times New Roman" w:cs="Times New Roman"/>
                <w:sz w:val="24"/>
                <w:szCs w:val="24"/>
              </w:rPr>
              <w:lastRenderedPageBreak/>
              <w:t>бюджета</w:t>
            </w: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lastRenderedPageBreak/>
              <w:t>330,</w:t>
            </w:r>
            <w:r w:rsidRPr="008B5F86">
              <w:rPr>
                <w:rFonts w:ascii="Times New Roman" w:hAnsi="Times New Roman" w:cs="Times New Roman"/>
                <w:sz w:val="24"/>
                <w:szCs w:val="24"/>
              </w:rPr>
              <w:t>432</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284,</w:t>
            </w:r>
            <w:r w:rsidRPr="008B5F86">
              <w:rPr>
                <w:rFonts w:ascii="Times New Roman" w:hAnsi="Times New Roman" w:cs="Times New Roman"/>
                <w:sz w:val="24"/>
                <w:szCs w:val="24"/>
              </w:rPr>
              <w:t>610</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281,331</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sidRPr="008B5F86">
              <w:rPr>
                <w:rFonts w:ascii="Times New Roman" w:hAnsi="Times New Roman" w:cs="Times New Roman"/>
                <w:sz w:val="24"/>
                <w:szCs w:val="24"/>
              </w:rPr>
              <w:t>28</w:t>
            </w:r>
            <w:r>
              <w:rPr>
                <w:rFonts w:ascii="Times New Roman" w:hAnsi="Times New Roman" w:cs="Times New Roman"/>
                <w:sz w:val="24"/>
                <w:szCs w:val="24"/>
              </w:rPr>
              <w:t>2,785</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282,785</w:t>
            </w:r>
          </w:p>
        </w:tc>
        <w:tc>
          <w:tcPr>
            <w:tcW w:w="1374" w:type="dxa"/>
          </w:tcPr>
          <w:p w:rsidR="00CA621A" w:rsidRPr="008B5F86" w:rsidRDefault="00CA621A" w:rsidP="00A50CC5">
            <w:pPr>
              <w:spacing w:after="0" w:line="220" w:lineRule="exact"/>
              <w:jc w:val="center"/>
              <w:rPr>
                <w:rFonts w:ascii="Times New Roman" w:hAnsi="Times New Roman" w:cs="Times New Roman"/>
                <w:sz w:val="24"/>
                <w:szCs w:val="24"/>
              </w:rPr>
            </w:pPr>
            <w:r w:rsidRPr="008B5F86">
              <w:rPr>
                <w:rFonts w:ascii="Times New Roman" w:hAnsi="Times New Roman" w:cs="Times New Roman"/>
                <w:sz w:val="24"/>
                <w:szCs w:val="24"/>
              </w:rPr>
              <w:t>0</w:t>
            </w:r>
            <w:r>
              <w:rPr>
                <w:rFonts w:ascii="Times New Roman" w:hAnsi="Times New Roman" w:cs="Times New Roman"/>
                <w:sz w:val="24"/>
                <w:szCs w:val="24"/>
              </w:rPr>
              <w:t>,000</w:t>
            </w:r>
          </w:p>
        </w:tc>
      </w:tr>
      <w:tr w:rsidR="00CA621A" w:rsidRPr="0061513C" w:rsidTr="00CA621A">
        <w:trPr>
          <w:trHeight w:val="264"/>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средства бюджета района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19,</w:t>
            </w:r>
            <w:r w:rsidRPr="008B5F86">
              <w:rPr>
                <w:rFonts w:ascii="Times New Roman" w:hAnsi="Times New Roman" w:cs="Times New Roman"/>
                <w:sz w:val="24"/>
                <w:szCs w:val="24"/>
              </w:rPr>
              <w:t>568</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15,</w:t>
            </w:r>
            <w:r w:rsidRPr="008B5F86">
              <w:rPr>
                <w:rFonts w:ascii="Times New Roman" w:hAnsi="Times New Roman" w:cs="Times New Roman"/>
                <w:sz w:val="24"/>
                <w:szCs w:val="24"/>
              </w:rPr>
              <w:t>390</w:t>
            </w:r>
          </w:p>
        </w:tc>
        <w:tc>
          <w:tcPr>
            <w:tcW w:w="1559" w:type="dxa"/>
          </w:tcPr>
          <w:p w:rsidR="00CA621A" w:rsidRPr="008B5F86" w:rsidRDefault="00CA621A" w:rsidP="00A50CC5">
            <w:pPr>
              <w:jc w:val="center"/>
              <w:rPr>
                <w:sz w:val="24"/>
                <w:szCs w:val="24"/>
              </w:rPr>
            </w:pPr>
            <w:r>
              <w:rPr>
                <w:rFonts w:ascii="Times New Roman" w:hAnsi="Times New Roman" w:cs="Times New Roman"/>
                <w:sz w:val="24"/>
                <w:szCs w:val="24"/>
              </w:rPr>
              <w:t>18,669</w:t>
            </w:r>
          </w:p>
        </w:tc>
        <w:tc>
          <w:tcPr>
            <w:tcW w:w="1701" w:type="dxa"/>
          </w:tcPr>
          <w:p w:rsidR="00CA621A" w:rsidRPr="008B5F86" w:rsidRDefault="00CA621A" w:rsidP="00A50CC5">
            <w:pPr>
              <w:jc w:val="center"/>
              <w:rPr>
                <w:sz w:val="24"/>
                <w:szCs w:val="24"/>
              </w:rPr>
            </w:pPr>
            <w:r>
              <w:rPr>
                <w:rFonts w:ascii="Times New Roman" w:hAnsi="Times New Roman" w:cs="Times New Roman"/>
                <w:sz w:val="24"/>
                <w:szCs w:val="24"/>
              </w:rPr>
              <w:t>17,215</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17,215</w:t>
            </w:r>
          </w:p>
        </w:tc>
        <w:tc>
          <w:tcPr>
            <w:tcW w:w="137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300,</w:t>
            </w:r>
            <w:r w:rsidRPr="008B5F86">
              <w:rPr>
                <w:rFonts w:ascii="Times New Roman" w:hAnsi="Times New Roman" w:cs="Times New Roman"/>
                <w:sz w:val="24"/>
                <w:szCs w:val="24"/>
              </w:rPr>
              <w:t>000</w:t>
            </w:r>
          </w:p>
        </w:tc>
      </w:tr>
      <w:tr w:rsidR="00CA621A" w:rsidRPr="0061513C" w:rsidTr="00CA621A">
        <w:trPr>
          <w:trHeight w:val="624"/>
        </w:trPr>
        <w:tc>
          <w:tcPr>
            <w:tcW w:w="817" w:type="dxa"/>
            <w:vMerge w:val="restart"/>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2410" w:type="dxa"/>
            <w:vMerge w:val="restart"/>
          </w:tcPr>
          <w:p w:rsidR="00CA621A" w:rsidRPr="0061513C" w:rsidRDefault="00CA621A" w:rsidP="00A50CC5">
            <w:pPr>
              <w:spacing w:line="240" w:lineRule="exact"/>
              <w:jc w:val="both"/>
              <w:rPr>
                <w:rFonts w:ascii="Times New Roman" w:hAnsi="Times New Roman" w:cs="Times New Roman"/>
                <w:sz w:val="24"/>
                <w:szCs w:val="24"/>
              </w:rPr>
            </w:pPr>
            <w:r w:rsidRPr="0061513C">
              <w:rPr>
                <w:rFonts w:ascii="Times New Roman" w:hAnsi="Times New Roman" w:cs="Times New Roman"/>
                <w:sz w:val="24"/>
                <w:szCs w:val="24"/>
              </w:rPr>
              <w:t>Обеспечение участия лиц из числа КМНС в этнокультурных мероприятиях регионального и федерального значений</w:t>
            </w: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отдел культуры администрации Нанайского муниципального района</w:t>
            </w: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106,</w:t>
            </w:r>
            <w:r w:rsidRPr="008B5F86">
              <w:rPr>
                <w:rFonts w:ascii="Times New Roman" w:hAnsi="Times New Roman" w:cs="Times New Roman"/>
                <w:sz w:val="24"/>
                <w:szCs w:val="24"/>
              </w:rPr>
              <w:t>100</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350,</w:t>
            </w:r>
            <w:r w:rsidRPr="008B5F86">
              <w:rPr>
                <w:rFonts w:ascii="Times New Roman" w:hAnsi="Times New Roman" w:cs="Times New Roman"/>
                <w:sz w:val="24"/>
                <w:szCs w:val="24"/>
              </w:rPr>
              <w:t>000</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450,</w:t>
            </w:r>
            <w:r w:rsidRPr="008B5F86">
              <w:rPr>
                <w:rFonts w:ascii="Times New Roman" w:hAnsi="Times New Roman" w:cs="Times New Roman"/>
                <w:sz w:val="24"/>
                <w:szCs w:val="24"/>
              </w:rPr>
              <w:t>000</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350,</w:t>
            </w:r>
            <w:r w:rsidRPr="008B5F86">
              <w:rPr>
                <w:rFonts w:ascii="Times New Roman" w:hAnsi="Times New Roman" w:cs="Times New Roman"/>
                <w:sz w:val="24"/>
                <w:szCs w:val="24"/>
              </w:rPr>
              <w:t>000</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350,</w:t>
            </w:r>
            <w:r w:rsidRPr="008B5F86">
              <w:rPr>
                <w:rFonts w:ascii="Times New Roman" w:hAnsi="Times New Roman" w:cs="Times New Roman"/>
                <w:sz w:val="24"/>
                <w:szCs w:val="24"/>
              </w:rPr>
              <w:t>000</w:t>
            </w:r>
          </w:p>
        </w:tc>
        <w:tc>
          <w:tcPr>
            <w:tcW w:w="137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350,</w:t>
            </w:r>
            <w:r w:rsidRPr="008B5F86">
              <w:rPr>
                <w:rFonts w:ascii="Times New Roman" w:hAnsi="Times New Roman" w:cs="Times New Roman"/>
                <w:sz w:val="24"/>
                <w:szCs w:val="24"/>
              </w:rPr>
              <w:t>000</w:t>
            </w:r>
          </w:p>
        </w:tc>
      </w:tr>
      <w:tr w:rsidR="00CA621A" w:rsidRPr="0061513C" w:rsidTr="00CA621A">
        <w:trPr>
          <w:trHeight w:val="702"/>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rPr>
                <w:rFonts w:ascii="Times New Roman" w:hAnsi="Times New Roman" w:cs="Times New Roman"/>
                <w:color w:val="000000"/>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в том числе: средства краевого бюджета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100,</w:t>
            </w:r>
            <w:r w:rsidRPr="008B5F86">
              <w:rPr>
                <w:rFonts w:ascii="Times New Roman" w:hAnsi="Times New Roman" w:cs="Times New Roman"/>
                <w:sz w:val="24"/>
                <w:szCs w:val="24"/>
              </w:rPr>
              <w:t>168</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332,</w:t>
            </w:r>
            <w:r w:rsidRPr="008B5F86">
              <w:rPr>
                <w:rFonts w:ascii="Times New Roman" w:hAnsi="Times New Roman" w:cs="Times New Roman"/>
                <w:sz w:val="24"/>
                <w:szCs w:val="24"/>
              </w:rPr>
              <w:t>045</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421,996</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329,916</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329,916</w:t>
            </w:r>
          </w:p>
        </w:tc>
        <w:tc>
          <w:tcPr>
            <w:tcW w:w="137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r>
      <w:tr w:rsidR="00CA621A" w:rsidRPr="0061513C" w:rsidTr="00CA621A">
        <w:trPr>
          <w:trHeight w:val="407"/>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line="240" w:lineRule="exact"/>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средства бюджета района</w:t>
            </w: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5,</w:t>
            </w:r>
            <w:r w:rsidRPr="008B5F86">
              <w:rPr>
                <w:rFonts w:ascii="Times New Roman" w:hAnsi="Times New Roman" w:cs="Times New Roman"/>
                <w:sz w:val="24"/>
                <w:szCs w:val="24"/>
              </w:rPr>
              <w:t>932</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17,</w:t>
            </w:r>
            <w:r w:rsidRPr="008B5F86">
              <w:rPr>
                <w:rFonts w:ascii="Times New Roman" w:hAnsi="Times New Roman" w:cs="Times New Roman"/>
                <w:sz w:val="24"/>
                <w:szCs w:val="24"/>
              </w:rPr>
              <w:t>955</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28,004</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20,084</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20,084</w:t>
            </w:r>
          </w:p>
        </w:tc>
        <w:tc>
          <w:tcPr>
            <w:tcW w:w="137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350,</w:t>
            </w:r>
            <w:r w:rsidRPr="008B5F86">
              <w:rPr>
                <w:rFonts w:ascii="Times New Roman" w:hAnsi="Times New Roman" w:cs="Times New Roman"/>
                <w:sz w:val="24"/>
                <w:szCs w:val="24"/>
              </w:rPr>
              <w:t>000</w:t>
            </w:r>
          </w:p>
        </w:tc>
      </w:tr>
      <w:tr w:rsidR="00CA621A" w:rsidRPr="0061513C" w:rsidTr="00CA621A">
        <w:trPr>
          <w:trHeight w:val="420"/>
        </w:trPr>
        <w:tc>
          <w:tcPr>
            <w:tcW w:w="817" w:type="dxa"/>
            <w:vMerge w:val="restart"/>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2410" w:type="dxa"/>
            <w:vMerge w:val="restart"/>
          </w:tcPr>
          <w:p w:rsidR="00CA621A" w:rsidRPr="00B876ED" w:rsidRDefault="00CA621A" w:rsidP="00A50CC5">
            <w:pPr>
              <w:spacing w:after="0" w:line="220" w:lineRule="exact"/>
              <w:jc w:val="both"/>
              <w:rPr>
                <w:rFonts w:ascii="Times New Roman" w:hAnsi="Times New Roman" w:cs="Times New Roman"/>
                <w:color w:val="000000"/>
                <w:sz w:val="24"/>
                <w:szCs w:val="24"/>
              </w:rPr>
            </w:pPr>
            <w:proofErr w:type="gramStart"/>
            <w:r>
              <w:rPr>
                <w:rFonts w:ascii="Times New Roman" w:hAnsi="Times New Roman" w:cs="Times New Roman"/>
                <w:sz w:val="24"/>
                <w:szCs w:val="24"/>
              </w:rPr>
              <w:t>М</w:t>
            </w:r>
            <w:r w:rsidRPr="00B876ED">
              <w:rPr>
                <w:rFonts w:ascii="Times New Roman" w:hAnsi="Times New Roman" w:cs="Times New Roman"/>
                <w:sz w:val="24"/>
                <w:szCs w:val="24"/>
              </w:rPr>
              <w:t xml:space="preserve">ероприятия, направленные на поддержку традиционной хозяйственной деятельности КМНС, в том числе приобретение необходимого инвентаря и оборудования (за исключением направлений поддержки видов традиционной хозяйственной деятельности, </w:t>
            </w:r>
            <w:proofErr w:type="spellStart"/>
            <w:r w:rsidRPr="00B876ED">
              <w:rPr>
                <w:rFonts w:ascii="Times New Roman" w:hAnsi="Times New Roman" w:cs="Times New Roman"/>
                <w:sz w:val="24"/>
                <w:szCs w:val="24"/>
              </w:rPr>
              <w:t>софинансируемых</w:t>
            </w:r>
            <w:proofErr w:type="spellEnd"/>
            <w:r w:rsidRPr="00B876ED">
              <w:rPr>
                <w:rFonts w:ascii="Times New Roman" w:hAnsi="Times New Roman" w:cs="Times New Roman"/>
                <w:sz w:val="24"/>
                <w:szCs w:val="24"/>
              </w:rPr>
              <w:t xml:space="preserve"> в рамках иных государственных программ Российской Федерации)</w:t>
            </w:r>
            <w:proofErr w:type="gramEnd"/>
          </w:p>
        </w:tc>
        <w:tc>
          <w:tcPr>
            <w:tcW w:w="1843" w:type="dxa"/>
          </w:tcPr>
          <w:p w:rsidR="00CA621A" w:rsidRPr="0061513C" w:rsidRDefault="00CA621A" w:rsidP="00A50CC5">
            <w:pPr>
              <w:spacing w:after="0" w:line="220" w:lineRule="exact"/>
              <w:rPr>
                <w:rFonts w:ascii="Times New Roman" w:hAnsi="Times New Roman" w:cs="Times New Roman"/>
                <w:sz w:val="24"/>
                <w:szCs w:val="24"/>
              </w:rPr>
            </w:pPr>
            <w:r>
              <w:rPr>
                <w:rFonts w:ascii="Times New Roman" w:hAnsi="Times New Roman" w:cs="Times New Roman"/>
                <w:sz w:val="24"/>
                <w:szCs w:val="24"/>
              </w:rPr>
              <w:t>Всего, в том числе:</w:t>
            </w: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290,</w:t>
            </w:r>
            <w:r w:rsidRPr="008B5F86">
              <w:rPr>
                <w:rFonts w:ascii="Times New Roman" w:hAnsi="Times New Roman" w:cs="Times New Roman"/>
                <w:sz w:val="24"/>
                <w:szCs w:val="24"/>
              </w:rPr>
              <w:t>000</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179,</w:t>
            </w:r>
            <w:r w:rsidRPr="008B5F86">
              <w:rPr>
                <w:rFonts w:ascii="Times New Roman" w:hAnsi="Times New Roman" w:cs="Times New Roman"/>
                <w:sz w:val="24"/>
                <w:szCs w:val="24"/>
              </w:rPr>
              <w:t>320</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37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r>
      <w:tr w:rsidR="00CA621A" w:rsidRPr="0061513C" w:rsidTr="00CA621A">
        <w:trPr>
          <w:trHeight w:val="319"/>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средства краевого бюджета</w:t>
            </w: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273,</w:t>
            </w:r>
            <w:r w:rsidRPr="008B5F86">
              <w:rPr>
                <w:rFonts w:ascii="Times New Roman" w:hAnsi="Times New Roman" w:cs="Times New Roman"/>
                <w:sz w:val="24"/>
                <w:szCs w:val="24"/>
              </w:rPr>
              <w:t>787</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170,</w:t>
            </w:r>
            <w:r w:rsidRPr="008B5F86">
              <w:rPr>
                <w:rFonts w:ascii="Times New Roman" w:hAnsi="Times New Roman" w:cs="Times New Roman"/>
                <w:sz w:val="24"/>
                <w:szCs w:val="24"/>
              </w:rPr>
              <w:t>12</w:t>
            </w:r>
            <w:r>
              <w:rPr>
                <w:rFonts w:ascii="Times New Roman" w:hAnsi="Times New Roman" w:cs="Times New Roman"/>
                <w:sz w:val="24"/>
                <w:szCs w:val="24"/>
              </w:rPr>
              <w:t>1</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374" w:type="dxa"/>
          </w:tcPr>
          <w:p w:rsidR="00CA621A" w:rsidRDefault="00CA621A" w:rsidP="00A50CC5">
            <w:pPr>
              <w:jc w:val="center"/>
            </w:pPr>
            <w:r w:rsidRPr="005531AD">
              <w:rPr>
                <w:rFonts w:ascii="Times New Roman" w:hAnsi="Times New Roman" w:cs="Times New Roman"/>
                <w:sz w:val="24"/>
                <w:szCs w:val="24"/>
              </w:rPr>
              <w:t>0,00</w:t>
            </w:r>
            <w:r>
              <w:rPr>
                <w:rFonts w:ascii="Times New Roman" w:hAnsi="Times New Roman" w:cs="Times New Roman"/>
                <w:sz w:val="24"/>
                <w:szCs w:val="24"/>
              </w:rPr>
              <w:t>0</w:t>
            </w:r>
          </w:p>
        </w:tc>
      </w:tr>
      <w:tr w:rsidR="00CA621A" w:rsidRPr="0061513C" w:rsidTr="00CA621A">
        <w:trPr>
          <w:trHeight w:val="355"/>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средства бюджета района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16,</w:t>
            </w:r>
            <w:r w:rsidRPr="008B5F86">
              <w:rPr>
                <w:rFonts w:ascii="Times New Roman" w:hAnsi="Times New Roman" w:cs="Times New Roman"/>
                <w:sz w:val="24"/>
                <w:szCs w:val="24"/>
              </w:rPr>
              <w:t>213</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9,199</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560" w:type="dxa"/>
          </w:tcPr>
          <w:p w:rsidR="00CA621A" w:rsidRPr="008B5F86" w:rsidRDefault="00CA621A" w:rsidP="00A50CC5">
            <w:pPr>
              <w:spacing w:after="0" w:line="220" w:lineRule="exact"/>
              <w:jc w:val="center"/>
              <w:rPr>
                <w:sz w:val="24"/>
                <w:szCs w:val="24"/>
              </w:rPr>
            </w:pPr>
            <w:r>
              <w:rPr>
                <w:rFonts w:ascii="Times New Roman" w:hAnsi="Times New Roman" w:cs="Times New Roman"/>
                <w:sz w:val="24"/>
                <w:szCs w:val="24"/>
              </w:rPr>
              <w:t>0,000</w:t>
            </w:r>
          </w:p>
        </w:tc>
        <w:tc>
          <w:tcPr>
            <w:tcW w:w="1374" w:type="dxa"/>
          </w:tcPr>
          <w:p w:rsidR="00CA621A" w:rsidRDefault="00CA621A" w:rsidP="00A50CC5">
            <w:pPr>
              <w:jc w:val="center"/>
            </w:pPr>
            <w:r w:rsidRPr="005531AD">
              <w:rPr>
                <w:rFonts w:ascii="Times New Roman" w:hAnsi="Times New Roman" w:cs="Times New Roman"/>
                <w:sz w:val="24"/>
                <w:szCs w:val="24"/>
              </w:rPr>
              <w:t>0,00</w:t>
            </w:r>
            <w:r>
              <w:rPr>
                <w:rFonts w:ascii="Times New Roman" w:hAnsi="Times New Roman" w:cs="Times New Roman"/>
                <w:sz w:val="24"/>
                <w:szCs w:val="24"/>
              </w:rPr>
              <w:t>0</w:t>
            </w:r>
          </w:p>
        </w:tc>
      </w:tr>
      <w:tr w:rsidR="00CA621A" w:rsidRPr="0061513C" w:rsidTr="00CA621A">
        <w:trPr>
          <w:trHeight w:val="410"/>
        </w:trPr>
        <w:tc>
          <w:tcPr>
            <w:tcW w:w="817" w:type="dxa"/>
            <w:vMerge w:val="restart"/>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lastRenderedPageBreak/>
              <w:t>7.1.</w:t>
            </w:r>
          </w:p>
        </w:tc>
        <w:tc>
          <w:tcPr>
            <w:tcW w:w="2410" w:type="dxa"/>
            <w:vMerge w:val="restart"/>
          </w:tcPr>
          <w:p w:rsidR="00CA621A" w:rsidRPr="0061513C" w:rsidRDefault="00CA621A" w:rsidP="00A50CC5">
            <w:pPr>
              <w:spacing w:after="0" w:line="220" w:lineRule="exact"/>
              <w:jc w:val="both"/>
              <w:rPr>
                <w:rFonts w:ascii="Times New Roman" w:hAnsi="Times New Roman" w:cs="Times New Roman"/>
                <w:sz w:val="24"/>
                <w:szCs w:val="24"/>
              </w:rPr>
            </w:pPr>
            <w:r>
              <w:rPr>
                <w:rFonts w:ascii="Times New Roman" w:hAnsi="Times New Roman" w:cs="Times New Roman"/>
                <w:sz w:val="24"/>
                <w:szCs w:val="24"/>
              </w:rPr>
              <w:t>Оказание поддержки национальным общинам коренных малочисленных народов Севера в приобретении необходимого инвентаря и/или оборудования в целях развития традиционной хозяйственной деятельности</w:t>
            </w: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отдел экономического развития администрация района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290,</w:t>
            </w:r>
            <w:r w:rsidRPr="008B5F86">
              <w:rPr>
                <w:rFonts w:ascii="Times New Roman" w:hAnsi="Times New Roman" w:cs="Times New Roman"/>
                <w:sz w:val="24"/>
                <w:szCs w:val="24"/>
              </w:rPr>
              <w:t>000</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179,</w:t>
            </w:r>
            <w:r w:rsidRPr="008B5F86">
              <w:rPr>
                <w:rFonts w:ascii="Times New Roman" w:hAnsi="Times New Roman" w:cs="Times New Roman"/>
                <w:sz w:val="24"/>
                <w:szCs w:val="24"/>
              </w:rPr>
              <w:t>320</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560" w:type="dxa"/>
          </w:tcPr>
          <w:p w:rsidR="00CA621A" w:rsidRDefault="00CA621A" w:rsidP="00A50CC5">
            <w:pPr>
              <w:jc w:val="center"/>
            </w:pPr>
            <w:r w:rsidRPr="00131471">
              <w:rPr>
                <w:rFonts w:ascii="Times New Roman" w:hAnsi="Times New Roman" w:cs="Times New Roman"/>
                <w:sz w:val="24"/>
                <w:szCs w:val="24"/>
              </w:rPr>
              <w:t>0,00</w:t>
            </w:r>
            <w:r>
              <w:rPr>
                <w:rFonts w:ascii="Times New Roman" w:hAnsi="Times New Roman" w:cs="Times New Roman"/>
                <w:sz w:val="24"/>
                <w:szCs w:val="24"/>
              </w:rPr>
              <w:t>0</w:t>
            </w:r>
          </w:p>
        </w:tc>
        <w:tc>
          <w:tcPr>
            <w:tcW w:w="1374" w:type="dxa"/>
          </w:tcPr>
          <w:p w:rsidR="00CA621A" w:rsidRDefault="00CA621A" w:rsidP="00A50CC5">
            <w:pPr>
              <w:jc w:val="center"/>
            </w:pPr>
            <w:r w:rsidRPr="005C1AC7">
              <w:rPr>
                <w:rFonts w:ascii="Times New Roman" w:hAnsi="Times New Roman" w:cs="Times New Roman"/>
                <w:sz w:val="24"/>
                <w:szCs w:val="24"/>
              </w:rPr>
              <w:t>0,00</w:t>
            </w:r>
            <w:r>
              <w:rPr>
                <w:rFonts w:ascii="Times New Roman" w:hAnsi="Times New Roman" w:cs="Times New Roman"/>
                <w:sz w:val="24"/>
                <w:szCs w:val="24"/>
              </w:rPr>
              <w:t>0</w:t>
            </w:r>
          </w:p>
        </w:tc>
      </w:tr>
      <w:tr w:rsidR="00CA621A" w:rsidRPr="0061513C" w:rsidTr="00CA621A">
        <w:trPr>
          <w:trHeight w:val="520"/>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jc w:val="both"/>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в том числе: средства краевого бюджета</w:t>
            </w: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273,</w:t>
            </w:r>
            <w:r w:rsidRPr="008B5F86">
              <w:rPr>
                <w:rFonts w:ascii="Times New Roman" w:hAnsi="Times New Roman" w:cs="Times New Roman"/>
                <w:sz w:val="24"/>
                <w:szCs w:val="24"/>
              </w:rPr>
              <w:t>787</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170,</w:t>
            </w:r>
            <w:r w:rsidRPr="008B5F86">
              <w:rPr>
                <w:rFonts w:ascii="Times New Roman" w:hAnsi="Times New Roman" w:cs="Times New Roman"/>
                <w:sz w:val="24"/>
                <w:szCs w:val="24"/>
              </w:rPr>
              <w:t>12</w:t>
            </w:r>
            <w:r>
              <w:rPr>
                <w:rFonts w:ascii="Times New Roman" w:hAnsi="Times New Roman" w:cs="Times New Roman"/>
                <w:sz w:val="24"/>
                <w:szCs w:val="24"/>
              </w:rPr>
              <w:t>1</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560" w:type="dxa"/>
          </w:tcPr>
          <w:p w:rsidR="00CA621A" w:rsidRDefault="00CA621A" w:rsidP="00A50CC5">
            <w:pPr>
              <w:jc w:val="center"/>
            </w:pPr>
            <w:r w:rsidRPr="00131471">
              <w:rPr>
                <w:rFonts w:ascii="Times New Roman" w:hAnsi="Times New Roman" w:cs="Times New Roman"/>
                <w:sz w:val="24"/>
                <w:szCs w:val="24"/>
              </w:rPr>
              <w:t>0,00</w:t>
            </w:r>
            <w:r>
              <w:rPr>
                <w:rFonts w:ascii="Times New Roman" w:hAnsi="Times New Roman" w:cs="Times New Roman"/>
                <w:sz w:val="24"/>
                <w:szCs w:val="24"/>
              </w:rPr>
              <w:t>0</w:t>
            </w:r>
          </w:p>
        </w:tc>
        <w:tc>
          <w:tcPr>
            <w:tcW w:w="1374" w:type="dxa"/>
          </w:tcPr>
          <w:p w:rsidR="00CA621A" w:rsidRDefault="00CA621A" w:rsidP="00A50CC5">
            <w:pPr>
              <w:jc w:val="center"/>
            </w:pPr>
            <w:r w:rsidRPr="005C1AC7">
              <w:rPr>
                <w:rFonts w:ascii="Times New Roman" w:hAnsi="Times New Roman" w:cs="Times New Roman"/>
                <w:sz w:val="24"/>
                <w:szCs w:val="24"/>
              </w:rPr>
              <w:t>0,00</w:t>
            </w:r>
            <w:r>
              <w:rPr>
                <w:rFonts w:ascii="Times New Roman" w:hAnsi="Times New Roman" w:cs="Times New Roman"/>
                <w:sz w:val="24"/>
                <w:szCs w:val="24"/>
              </w:rPr>
              <w:t>0</w:t>
            </w:r>
          </w:p>
        </w:tc>
      </w:tr>
      <w:tr w:rsidR="00CA621A" w:rsidRPr="0061513C" w:rsidTr="00CA621A">
        <w:trPr>
          <w:trHeight w:val="450"/>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jc w:val="both"/>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средства бюджета района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16,</w:t>
            </w:r>
            <w:r w:rsidRPr="008B5F86">
              <w:rPr>
                <w:rFonts w:ascii="Times New Roman" w:hAnsi="Times New Roman" w:cs="Times New Roman"/>
                <w:sz w:val="24"/>
                <w:szCs w:val="24"/>
              </w:rPr>
              <w:t>213</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9,199</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560" w:type="dxa"/>
          </w:tcPr>
          <w:p w:rsidR="00CA621A" w:rsidRDefault="00CA621A" w:rsidP="00A50CC5">
            <w:pPr>
              <w:jc w:val="center"/>
            </w:pPr>
            <w:r w:rsidRPr="00131471">
              <w:rPr>
                <w:rFonts w:ascii="Times New Roman" w:hAnsi="Times New Roman" w:cs="Times New Roman"/>
                <w:sz w:val="24"/>
                <w:szCs w:val="24"/>
              </w:rPr>
              <w:t>0,00</w:t>
            </w:r>
            <w:r>
              <w:rPr>
                <w:rFonts w:ascii="Times New Roman" w:hAnsi="Times New Roman" w:cs="Times New Roman"/>
                <w:sz w:val="24"/>
                <w:szCs w:val="24"/>
              </w:rPr>
              <w:t>0</w:t>
            </w:r>
          </w:p>
        </w:tc>
        <w:tc>
          <w:tcPr>
            <w:tcW w:w="1374" w:type="dxa"/>
          </w:tcPr>
          <w:p w:rsidR="00CA621A" w:rsidRDefault="00CA621A" w:rsidP="00A50CC5">
            <w:pPr>
              <w:jc w:val="center"/>
            </w:pPr>
            <w:r w:rsidRPr="005C1AC7">
              <w:rPr>
                <w:rFonts w:ascii="Times New Roman" w:hAnsi="Times New Roman" w:cs="Times New Roman"/>
                <w:sz w:val="24"/>
                <w:szCs w:val="24"/>
              </w:rPr>
              <w:t>0,00</w:t>
            </w:r>
            <w:r>
              <w:rPr>
                <w:rFonts w:ascii="Times New Roman" w:hAnsi="Times New Roman" w:cs="Times New Roman"/>
                <w:sz w:val="24"/>
                <w:szCs w:val="24"/>
              </w:rPr>
              <w:t>0</w:t>
            </w:r>
          </w:p>
        </w:tc>
      </w:tr>
      <w:tr w:rsidR="00CA621A" w:rsidRPr="0061513C" w:rsidTr="00CA621A">
        <w:trPr>
          <w:trHeight w:val="450"/>
        </w:trPr>
        <w:tc>
          <w:tcPr>
            <w:tcW w:w="817" w:type="dxa"/>
            <w:vMerge w:val="restart"/>
          </w:tcPr>
          <w:p w:rsidR="00CA621A"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8.</w:t>
            </w:r>
          </w:p>
          <w:p w:rsidR="00CA621A" w:rsidRDefault="00CA621A" w:rsidP="00A50CC5">
            <w:pPr>
              <w:spacing w:after="0" w:line="220" w:lineRule="exact"/>
              <w:jc w:val="center"/>
              <w:rPr>
                <w:rFonts w:ascii="Times New Roman" w:hAnsi="Times New Roman" w:cs="Times New Roman"/>
                <w:sz w:val="24"/>
                <w:szCs w:val="24"/>
              </w:rPr>
            </w:pPr>
          </w:p>
          <w:p w:rsidR="00CA621A" w:rsidRDefault="00CA621A" w:rsidP="00A50CC5">
            <w:pPr>
              <w:spacing w:after="0" w:line="220" w:lineRule="exact"/>
              <w:jc w:val="center"/>
              <w:rPr>
                <w:rFonts w:ascii="Times New Roman" w:hAnsi="Times New Roman" w:cs="Times New Roman"/>
                <w:sz w:val="24"/>
                <w:szCs w:val="24"/>
              </w:rPr>
            </w:pPr>
          </w:p>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val="restart"/>
          </w:tcPr>
          <w:p w:rsidR="00CA621A" w:rsidRPr="0061513C" w:rsidRDefault="00CA621A" w:rsidP="00A50CC5">
            <w:pPr>
              <w:spacing w:after="0" w:line="240" w:lineRule="exact"/>
              <w:jc w:val="both"/>
              <w:rPr>
                <w:rFonts w:ascii="Times New Roman" w:hAnsi="Times New Roman" w:cs="Times New Roman"/>
                <w:color w:val="000000"/>
                <w:sz w:val="24"/>
                <w:szCs w:val="24"/>
              </w:rPr>
            </w:pPr>
            <w:r w:rsidRPr="0061513C">
              <w:rPr>
                <w:rFonts w:ascii="Times New Roman" w:hAnsi="Times New Roman" w:cs="Times New Roman"/>
                <w:color w:val="000000"/>
                <w:sz w:val="24"/>
                <w:szCs w:val="24"/>
              </w:rPr>
              <w:t>Подготовка и проведение районной выставки-конкурса вышивальщиц «Амурские узоры»,  посвященного Дню коренных народов мира</w:t>
            </w:r>
          </w:p>
          <w:p w:rsidR="00CA621A" w:rsidRPr="0061513C" w:rsidRDefault="00CA621A" w:rsidP="00A50CC5">
            <w:pPr>
              <w:spacing w:after="0" w:line="240" w:lineRule="exact"/>
              <w:jc w:val="both"/>
              <w:rPr>
                <w:rFonts w:ascii="Times New Roman" w:hAnsi="Times New Roman" w:cs="Times New Roman"/>
                <w:color w:val="000000"/>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отдел экономического развития администрация района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8B5F86" w:rsidRDefault="00CA621A" w:rsidP="00A50CC5">
            <w:pPr>
              <w:jc w:val="center"/>
              <w:rPr>
                <w:sz w:val="24"/>
                <w:szCs w:val="24"/>
              </w:rPr>
            </w:pPr>
            <w:r w:rsidRPr="008B5F86">
              <w:rPr>
                <w:rFonts w:ascii="Times New Roman" w:hAnsi="Times New Roman" w:cs="Times New Roman"/>
                <w:sz w:val="24"/>
                <w:szCs w:val="24"/>
              </w:rPr>
              <w:t>0,0</w:t>
            </w:r>
            <w:r>
              <w:rPr>
                <w:rFonts w:ascii="Times New Roman" w:hAnsi="Times New Roman" w:cs="Times New Roman"/>
                <w:sz w:val="24"/>
                <w:szCs w:val="24"/>
              </w:rPr>
              <w:t>0</w:t>
            </w:r>
            <w:r w:rsidRPr="008B5F86">
              <w:rPr>
                <w:rFonts w:ascii="Times New Roman" w:hAnsi="Times New Roman" w:cs="Times New Roman"/>
                <w:sz w:val="24"/>
                <w:szCs w:val="24"/>
              </w:rPr>
              <w:t>0</w:t>
            </w:r>
          </w:p>
        </w:tc>
        <w:tc>
          <w:tcPr>
            <w:tcW w:w="1744" w:type="dxa"/>
          </w:tcPr>
          <w:p w:rsidR="00CA621A" w:rsidRPr="008B5F86" w:rsidRDefault="00CA621A" w:rsidP="00A50CC5">
            <w:pPr>
              <w:jc w:val="center"/>
              <w:rPr>
                <w:sz w:val="24"/>
                <w:szCs w:val="24"/>
              </w:rPr>
            </w:pPr>
            <w:r w:rsidRPr="008B5F86">
              <w:rPr>
                <w:rFonts w:ascii="Times New Roman" w:hAnsi="Times New Roman" w:cs="Times New Roman"/>
                <w:sz w:val="24"/>
                <w:szCs w:val="24"/>
              </w:rPr>
              <w:t>0,</w:t>
            </w:r>
            <w:r>
              <w:rPr>
                <w:rFonts w:ascii="Times New Roman" w:hAnsi="Times New Roman" w:cs="Times New Roman"/>
                <w:sz w:val="24"/>
                <w:szCs w:val="24"/>
              </w:rPr>
              <w:t>0</w:t>
            </w:r>
            <w:r w:rsidRPr="008B5F86">
              <w:rPr>
                <w:rFonts w:ascii="Times New Roman" w:hAnsi="Times New Roman" w:cs="Times New Roman"/>
                <w:sz w:val="24"/>
                <w:szCs w:val="24"/>
              </w:rPr>
              <w:t>00</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20,</w:t>
            </w:r>
            <w:r w:rsidRPr="008B5F86">
              <w:rPr>
                <w:rFonts w:ascii="Times New Roman" w:hAnsi="Times New Roman" w:cs="Times New Roman"/>
                <w:sz w:val="24"/>
                <w:szCs w:val="24"/>
              </w:rPr>
              <w:t>000</w:t>
            </w:r>
          </w:p>
        </w:tc>
        <w:tc>
          <w:tcPr>
            <w:tcW w:w="1701"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20,</w:t>
            </w:r>
            <w:r w:rsidRPr="008B5F86">
              <w:rPr>
                <w:rFonts w:ascii="Times New Roman" w:hAnsi="Times New Roman" w:cs="Times New Roman"/>
                <w:sz w:val="24"/>
                <w:szCs w:val="24"/>
              </w:rPr>
              <w:t>000</w:t>
            </w:r>
          </w:p>
        </w:tc>
        <w:tc>
          <w:tcPr>
            <w:tcW w:w="1374" w:type="dxa"/>
          </w:tcPr>
          <w:p w:rsidR="00CA621A" w:rsidRDefault="00CA621A" w:rsidP="00A50CC5">
            <w:pPr>
              <w:jc w:val="center"/>
            </w:pPr>
            <w:r w:rsidRPr="002C1130">
              <w:rPr>
                <w:rFonts w:ascii="Times New Roman" w:hAnsi="Times New Roman" w:cs="Times New Roman"/>
                <w:sz w:val="24"/>
                <w:szCs w:val="24"/>
              </w:rPr>
              <w:t>0,00</w:t>
            </w:r>
            <w:r>
              <w:rPr>
                <w:rFonts w:ascii="Times New Roman" w:hAnsi="Times New Roman" w:cs="Times New Roman"/>
                <w:sz w:val="24"/>
                <w:szCs w:val="24"/>
              </w:rPr>
              <w:t>0</w:t>
            </w:r>
          </w:p>
        </w:tc>
      </w:tr>
      <w:tr w:rsidR="00CA621A" w:rsidRPr="0061513C" w:rsidTr="00CA621A">
        <w:trPr>
          <w:trHeight w:val="841"/>
        </w:trPr>
        <w:tc>
          <w:tcPr>
            <w:tcW w:w="817" w:type="dxa"/>
            <w:vMerge/>
          </w:tcPr>
          <w:p w:rsidR="00CA621A"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40" w:lineRule="exact"/>
              <w:jc w:val="both"/>
              <w:rPr>
                <w:rFonts w:ascii="Times New Roman" w:hAnsi="Times New Roman" w:cs="Times New Roman"/>
                <w:color w:val="000000"/>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в том числе: средства краевого бюджета</w:t>
            </w:r>
          </w:p>
        </w:tc>
        <w:tc>
          <w:tcPr>
            <w:tcW w:w="1702"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744" w:type="dxa"/>
          </w:tcPr>
          <w:p w:rsidR="00CA621A" w:rsidRPr="008B5F86" w:rsidRDefault="00CA621A" w:rsidP="00A50CC5">
            <w:pPr>
              <w:jc w:val="center"/>
              <w:rPr>
                <w:sz w:val="24"/>
                <w:szCs w:val="24"/>
              </w:rPr>
            </w:pPr>
            <w:r w:rsidRPr="008B5F86">
              <w:rPr>
                <w:rFonts w:ascii="Times New Roman" w:hAnsi="Times New Roman" w:cs="Times New Roman"/>
                <w:sz w:val="24"/>
                <w:szCs w:val="24"/>
              </w:rPr>
              <w:t>0,0</w:t>
            </w:r>
            <w:r>
              <w:rPr>
                <w:rFonts w:ascii="Times New Roman" w:hAnsi="Times New Roman" w:cs="Times New Roman"/>
                <w:sz w:val="24"/>
                <w:szCs w:val="24"/>
              </w:rPr>
              <w:t>0</w:t>
            </w:r>
            <w:r w:rsidRPr="008B5F86">
              <w:rPr>
                <w:rFonts w:ascii="Times New Roman" w:hAnsi="Times New Roman" w:cs="Times New Roman"/>
                <w:sz w:val="24"/>
                <w:szCs w:val="24"/>
              </w:rPr>
              <w:t>0</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sidRPr="008B5F86">
              <w:rPr>
                <w:rFonts w:ascii="Times New Roman" w:hAnsi="Times New Roman" w:cs="Times New Roman"/>
                <w:sz w:val="24"/>
                <w:szCs w:val="24"/>
              </w:rPr>
              <w:t>0,000</w:t>
            </w:r>
          </w:p>
        </w:tc>
        <w:tc>
          <w:tcPr>
            <w:tcW w:w="1701"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374" w:type="dxa"/>
          </w:tcPr>
          <w:p w:rsidR="00CA621A" w:rsidRDefault="00CA621A" w:rsidP="00A50CC5">
            <w:pPr>
              <w:jc w:val="center"/>
            </w:pPr>
            <w:r w:rsidRPr="002C1130">
              <w:rPr>
                <w:rFonts w:ascii="Times New Roman" w:hAnsi="Times New Roman" w:cs="Times New Roman"/>
                <w:sz w:val="24"/>
                <w:szCs w:val="24"/>
              </w:rPr>
              <w:t>0,00</w:t>
            </w:r>
            <w:r>
              <w:rPr>
                <w:rFonts w:ascii="Times New Roman" w:hAnsi="Times New Roman" w:cs="Times New Roman"/>
                <w:sz w:val="24"/>
                <w:szCs w:val="24"/>
              </w:rPr>
              <w:t>0</w:t>
            </w:r>
          </w:p>
        </w:tc>
      </w:tr>
      <w:tr w:rsidR="00CA621A" w:rsidRPr="0061513C" w:rsidTr="00CA621A">
        <w:trPr>
          <w:trHeight w:val="653"/>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ind w:firstLine="34"/>
              <w:jc w:val="both"/>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средства бюджета района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20,</w:t>
            </w:r>
            <w:r w:rsidRPr="008B5F86">
              <w:rPr>
                <w:rFonts w:ascii="Times New Roman" w:hAnsi="Times New Roman" w:cs="Times New Roman"/>
                <w:sz w:val="24"/>
                <w:szCs w:val="24"/>
              </w:rPr>
              <w:t>000</w:t>
            </w:r>
          </w:p>
        </w:tc>
        <w:tc>
          <w:tcPr>
            <w:tcW w:w="1701"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20,</w:t>
            </w:r>
            <w:r w:rsidRPr="008B5F86">
              <w:rPr>
                <w:rFonts w:ascii="Times New Roman" w:hAnsi="Times New Roman" w:cs="Times New Roman"/>
                <w:sz w:val="24"/>
                <w:szCs w:val="24"/>
              </w:rPr>
              <w:t>000</w:t>
            </w:r>
          </w:p>
        </w:tc>
        <w:tc>
          <w:tcPr>
            <w:tcW w:w="1374" w:type="dxa"/>
          </w:tcPr>
          <w:p w:rsidR="00CA621A" w:rsidRDefault="00CA621A" w:rsidP="00A50CC5">
            <w:pPr>
              <w:jc w:val="center"/>
            </w:pPr>
            <w:r w:rsidRPr="002C1130">
              <w:rPr>
                <w:rFonts w:ascii="Times New Roman" w:hAnsi="Times New Roman" w:cs="Times New Roman"/>
                <w:sz w:val="24"/>
                <w:szCs w:val="24"/>
              </w:rPr>
              <w:t>0,00</w:t>
            </w:r>
            <w:r>
              <w:rPr>
                <w:rFonts w:ascii="Times New Roman" w:hAnsi="Times New Roman" w:cs="Times New Roman"/>
                <w:sz w:val="24"/>
                <w:szCs w:val="24"/>
              </w:rPr>
              <w:t>0</w:t>
            </w:r>
          </w:p>
        </w:tc>
      </w:tr>
      <w:tr w:rsidR="00CA621A" w:rsidRPr="0061513C" w:rsidTr="00CA621A">
        <w:trPr>
          <w:trHeight w:val="1200"/>
        </w:trPr>
        <w:tc>
          <w:tcPr>
            <w:tcW w:w="817" w:type="dxa"/>
            <w:vMerge w:val="restart"/>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9.</w:t>
            </w:r>
          </w:p>
        </w:tc>
        <w:tc>
          <w:tcPr>
            <w:tcW w:w="2410" w:type="dxa"/>
            <w:vMerge w:val="restart"/>
          </w:tcPr>
          <w:p w:rsidR="00CA621A" w:rsidRPr="0061513C" w:rsidRDefault="00CA621A" w:rsidP="00A50CC5">
            <w:pPr>
              <w:spacing w:after="0" w:line="240" w:lineRule="exact"/>
              <w:ind w:firstLine="34"/>
              <w:jc w:val="both"/>
              <w:rPr>
                <w:rFonts w:ascii="Times New Roman" w:eastAsia="Times New Roman" w:hAnsi="Times New Roman" w:cs="Times New Roman"/>
                <w:sz w:val="24"/>
                <w:szCs w:val="24"/>
              </w:rPr>
            </w:pPr>
            <w:r w:rsidRPr="0061513C">
              <w:rPr>
                <w:rFonts w:ascii="Times New Roman" w:hAnsi="Times New Roman" w:cs="Times New Roman"/>
                <w:sz w:val="24"/>
                <w:szCs w:val="24"/>
              </w:rPr>
              <w:t xml:space="preserve">Награждение </w:t>
            </w:r>
            <w:r w:rsidRPr="0061513C">
              <w:rPr>
                <w:rFonts w:ascii="Times New Roman" w:eastAsia="Times New Roman" w:hAnsi="Times New Roman" w:cs="Times New Roman"/>
                <w:sz w:val="24"/>
                <w:szCs w:val="24"/>
              </w:rPr>
              <w:t>учащихся, проживающих на территории Нанайского муниципального района за большие успехи и высокие достижения в изучении, сохранении и развитии культуры этих народов</w:t>
            </w: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отдел экономического развития администрация района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8B5F86" w:rsidRDefault="00CA621A" w:rsidP="00A50CC5">
            <w:pPr>
              <w:jc w:val="center"/>
              <w:rPr>
                <w:rFonts w:ascii="Times New Roman" w:hAnsi="Times New Roman" w:cs="Times New Roman"/>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10,</w:t>
            </w:r>
            <w:r w:rsidRPr="008B5F86">
              <w:rPr>
                <w:rFonts w:ascii="Times New Roman" w:hAnsi="Times New Roman" w:cs="Times New Roman"/>
                <w:sz w:val="24"/>
                <w:szCs w:val="24"/>
              </w:rPr>
              <w:t>000</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10,</w:t>
            </w:r>
            <w:r w:rsidRPr="008B5F86">
              <w:rPr>
                <w:rFonts w:ascii="Times New Roman" w:hAnsi="Times New Roman" w:cs="Times New Roman"/>
                <w:sz w:val="24"/>
                <w:szCs w:val="24"/>
              </w:rPr>
              <w:t>000</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10,</w:t>
            </w:r>
            <w:r w:rsidRPr="008B5F86">
              <w:rPr>
                <w:rFonts w:ascii="Times New Roman" w:hAnsi="Times New Roman" w:cs="Times New Roman"/>
                <w:sz w:val="24"/>
                <w:szCs w:val="24"/>
              </w:rPr>
              <w:t>000</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10,</w:t>
            </w:r>
            <w:r w:rsidRPr="008B5F86">
              <w:rPr>
                <w:rFonts w:ascii="Times New Roman" w:hAnsi="Times New Roman" w:cs="Times New Roman"/>
                <w:sz w:val="24"/>
                <w:szCs w:val="24"/>
              </w:rPr>
              <w:t>000</w:t>
            </w:r>
          </w:p>
        </w:tc>
        <w:tc>
          <w:tcPr>
            <w:tcW w:w="137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10,</w:t>
            </w:r>
            <w:r w:rsidRPr="008B5F86">
              <w:rPr>
                <w:rFonts w:ascii="Times New Roman" w:hAnsi="Times New Roman" w:cs="Times New Roman"/>
                <w:sz w:val="24"/>
                <w:szCs w:val="24"/>
              </w:rPr>
              <w:t>000</w:t>
            </w:r>
          </w:p>
        </w:tc>
      </w:tr>
      <w:tr w:rsidR="00CA621A" w:rsidRPr="0061513C" w:rsidTr="00CA621A">
        <w:trPr>
          <w:trHeight w:val="504"/>
        </w:trPr>
        <w:tc>
          <w:tcPr>
            <w:tcW w:w="817" w:type="dxa"/>
            <w:vMerge/>
          </w:tcPr>
          <w:p w:rsidR="00CA621A"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40" w:lineRule="exact"/>
              <w:ind w:firstLine="34"/>
              <w:jc w:val="both"/>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в том числе: средства краевого бюджета</w:t>
            </w:r>
          </w:p>
        </w:tc>
        <w:tc>
          <w:tcPr>
            <w:tcW w:w="1702"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744" w:type="dxa"/>
          </w:tcPr>
          <w:p w:rsidR="00CA621A" w:rsidRPr="008B5F86" w:rsidRDefault="00CA621A" w:rsidP="00A50CC5">
            <w:pPr>
              <w:jc w:val="center"/>
              <w:rPr>
                <w:rFonts w:ascii="Times New Roman" w:hAnsi="Times New Roman" w:cs="Times New Roman"/>
                <w:sz w:val="24"/>
                <w:szCs w:val="24"/>
              </w:rPr>
            </w:pPr>
            <w:r w:rsidRPr="008B5F86">
              <w:rPr>
                <w:rFonts w:ascii="Times New Roman" w:hAnsi="Times New Roman" w:cs="Times New Roman"/>
                <w:sz w:val="24"/>
                <w:szCs w:val="24"/>
              </w:rPr>
              <w:t>0,</w:t>
            </w:r>
            <w:r>
              <w:rPr>
                <w:rFonts w:ascii="Times New Roman" w:hAnsi="Times New Roman" w:cs="Times New Roman"/>
                <w:sz w:val="24"/>
                <w:szCs w:val="24"/>
              </w:rPr>
              <w:t>000</w:t>
            </w:r>
          </w:p>
        </w:tc>
        <w:tc>
          <w:tcPr>
            <w:tcW w:w="1559" w:type="dxa"/>
          </w:tcPr>
          <w:p w:rsidR="00CA621A" w:rsidRPr="008B5F86" w:rsidRDefault="00CA621A" w:rsidP="00A50CC5">
            <w:pPr>
              <w:jc w:val="center"/>
              <w:rPr>
                <w:rFonts w:ascii="Times New Roman" w:hAnsi="Times New Roman" w:cs="Times New Roman"/>
                <w:sz w:val="24"/>
                <w:szCs w:val="24"/>
              </w:rPr>
            </w:pPr>
            <w:r>
              <w:rPr>
                <w:rFonts w:ascii="Times New Roman" w:hAnsi="Times New Roman" w:cs="Times New Roman"/>
                <w:sz w:val="24"/>
                <w:szCs w:val="24"/>
              </w:rPr>
              <w:t>0,000</w:t>
            </w:r>
          </w:p>
        </w:tc>
        <w:tc>
          <w:tcPr>
            <w:tcW w:w="1701" w:type="dxa"/>
          </w:tcPr>
          <w:p w:rsidR="00CA621A" w:rsidRPr="008B5F86" w:rsidRDefault="00CA621A" w:rsidP="00A50CC5">
            <w:pPr>
              <w:jc w:val="center"/>
              <w:rPr>
                <w:rFonts w:ascii="Times New Roman" w:hAnsi="Times New Roman" w:cs="Times New Roman"/>
                <w:sz w:val="24"/>
                <w:szCs w:val="24"/>
              </w:rPr>
            </w:pPr>
            <w:r>
              <w:rPr>
                <w:rFonts w:ascii="Times New Roman" w:hAnsi="Times New Roman" w:cs="Times New Roman"/>
                <w:sz w:val="24"/>
                <w:szCs w:val="24"/>
              </w:rPr>
              <w:t>0,000</w:t>
            </w:r>
          </w:p>
        </w:tc>
        <w:tc>
          <w:tcPr>
            <w:tcW w:w="1560" w:type="dxa"/>
          </w:tcPr>
          <w:p w:rsidR="00CA621A" w:rsidRPr="008B5F86" w:rsidRDefault="00CA621A" w:rsidP="00A50CC5">
            <w:pPr>
              <w:jc w:val="center"/>
              <w:rPr>
                <w:rFonts w:ascii="Times New Roman" w:hAnsi="Times New Roman" w:cs="Times New Roman"/>
                <w:sz w:val="24"/>
                <w:szCs w:val="24"/>
              </w:rPr>
            </w:pPr>
            <w:r>
              <w:rPr>
                <w:rFonts w:ascii="Times New Roman" w:hAnsi="Times New Roman" w:cs="Times New Roman"/>
                <w:sz w:val="24"/>
                <w:szCs w:val="24"/>
              </w:rPr>
              <w:t>0,000</w:t>
            </w:r>
          </w:p>
        </w:tc>
        <w:tc>
          <w:tcPr>
            <w:tcW w:w="1374" w:type="dxa"/>
          </w:tcPr>
          <w:p w:rsidR="00CA621A" w:rsidRPr="008B5F86" w:rsidRDefault="00CA621A" w:rsidP="00A50CC5">
            <w:pPr>
              <w:jc w:val="center"/>
              <w:rPr>
                <w:rFonts w:ascii="Times New Roman" w:hAnsi="Times New Roman" w:cs="Times New Roman"/>
                <w:sz w:val="24"/>
                <w:szCs w:val="24"/>
              </w:rPr>
            </w:pPr>
            <w:r>
              <w:rPr>
                <w:rFonts w:ascii="Times New Roman" w:hAnsi="Times New Roman" w:cs="Times New Roman"/>
                <w:sz w:val="24"/>
                <w:szCs w:val="24"/>
              </w:rPr>
              <w:t>0,000</w:t>
            </w:r>
          </w:p>
        </w:tc>
      </w:tr>
      <w:tr w:rsidR="00CA621A" w:rsidRPr="0061513C" w:rsidTr="00CA621A">
        <w:trPr>
          <w:trHeight w:val="672"/>
        </w:trPr>
        <w:tc>
          <w:tcPr>
            <w:tcW w:w="817" w:type="dxa"/>
            <w:vMerge/>
          </w:tcPr>
          <w:p w:rsidR="00CA621A"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40" w:lineRule="exact"/>
              <w:ind w:firstLine="34"/>
              <w:jc w:val="both"/>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средства бюджета района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10,</w:t>
            </w:r>
            <w:r w:rsidRPr="008B5F86">
              <w:rPr>
                <w:rFonts w:ascii="Times New Roman" w:hAnsi="Times New Roman" w:cs="Times New Roman"/>
                <w:sz w:val="24"/>
                <w:szCs w:val="24"/>
              </w:rPr>
              <w:t>000</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10,</w:t>
            </w:r>
            <w:r w:rsidRPr="008B5F86">
              <w:rPr>
                <w:rFonts w:ascii="Times New Roman" w:hAnsi="Times New Roman" w:cs="Times New Roman"/>
                <w:sz w:val="24"/>
                <w:szCs w:val="24"/>
              </w:rPr>
              <w:t>000</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10,</w:t>
            </w:r>
            <w:r w:rsidRPr="008B5F86">
              <w:rPr>
                <w:rFonts w:ascii="Times New Roman" w:hAnsi="Times New Roman" w:cs="Times New Roman"/>
                <w:sz w:val="24"/>
                <w:szCs w:val="24"/>
              </w:rPr>
              <w:t>000</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10,</w:t>
            </w:r>
            <w:r w:rsidRPr="008B5F86">
              <w:rPr>
                <w:rFonts w:ascii="Times New Roman" w:hAnsi="Times New Roman" w:cs="Times New Roman"/>
                <w:sz w:val="24"/>
                <w:szCs w:val="24"/>
              </w:rPr>
              <w:t>000</w:t>
            </w:r>
          </w:p>
        </w:tc>
        <w:tc>
          <w:tcPr>
            <w:tcW w:w="137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10,</w:t>
            </w:r>
            <w:r w:rsidRPr="008B5F86">
              <w:rPr>
                <w:rFonts w:ascii="Times New Roman" w:hAnsi="Times New Roman" w:cs="Times New Roman"/>
                <w:sz w:val="24"/>
                <w:szCs w:val="24"/>
              </w:rPr>
              <w:t>000</w:t>
            </w:r>
          </w:p>
        </w:tc>
      </w:tr>
      <w:tr w:rsidR="00CA621A" w:rsidRPr="0061513C" w:rsidTr="00CA621A">
        <w:trPr>
          <w:trHeight w:val="312"/>
        </w:trPr>
        <w:tc>
          <w:tcPr>
            <w:tcW w:w="817" w:type="dxa"/>
            <w:vMerge w:val="restart"/>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lastRenderedPageBreak/>
              <w:t>10</w:t>
            </w:r>
            <w:r w:rsidRPr="0061513C">
              <w:rPr>
                <w:rFonts w:ascii="Times New Roman" w:hAnsi="Times New Roman" w:cs="Times New Roman"/>
                <w:sz w:val="24"/>
                <w:szCs w:val="24"/>
              </w:rPr>
              <w:t>.</w:t>
            </w:r>
          </w:p>
        </w:tc>
        <w:tc>
          <w:tcPr>
            <w:tcW w:w="2410" w:type="dxa"/>
            <w:vMerge w:val="restart"/>
          </w:tcPr>
          <w:p w:rsidR="00CA621A" w:rsidRPr="0061513C" w:rsidRDefault="00CA621A" w:rsidP="00A50CC5">
            <w:pPr>
              <w:spacing w:after="0" w:line="220" w:lineRule="exact"/>
              <w:jc w:val="both"/>
              <w:rPr>
                <w:rFonts w:ascii="Times New Roman" w:hAnsi="Times New Roman" w:cs="Times New Roman"/>
                <w:sz w:val="24"/>
                <w:szCs w:val="24"/>
              </w:rPr>
            </w:pPr>
            <w:r w:rsidRPr="0061513C">
              <w:rPr>
                <w:rFonts w:ascii="Times New Roman" w:hAnsi="Times New Roman" w:cs="Times New Roman"/>
                <w:sz w:val="24"/>
                <w:szCs w:val="24"/>
              </w:rPr>
              <w:t xml:space="preserve">Содействие в развитии межрайонных, межрегиональных, международных этнических связей </w:t>
            </w:r>
          </w:p>
          <w:p w:rsidR="00CA621A" w:rsidRPr="0061513C" w:rsidRDefault="00CA621A" w:rsidP="00A50CC5">
            <w:pPr>
              <w:spacing w:after="0" w:line="220" w:lineRule="exact"/>
              <w:jc w:val="both"/>
              <w:rPr>
                <w:rFonts w:ascii="Times New Roman" w:hAnsi="Times New Roman" w:cs="Times New Roman"/>
                <w:sz w:val="24"/>
                <w:szCs w:val="24"/>
              </w:rPr>
            </w:pPr>
            <w:r w:rsidRPr="0061513C">
              <w:rPr>
                <w:rFonts w:ascii="Times New Roman" w:hAnsi="Times New Roman" w:cs="Times New Roman"/>
                <w:sz w:val="24"/>
                <w:szCs w:val="24"/>
              </w:rPr>
              <w:t xml:space="preserve">коренных народов, в том числе этнических связей с </w:t>
            </w:r>
            <w:proofErr w:type="spellStart"/>
            <w:r w:rsidRPr="0061513C">
              <w:rPr>
                <w:rFonts w:ascii="Times New Roman" w:hAnsi="Times New Roman" w:cs="Times New Roman"/>
                <w:sz w:val="24"/>
                <w:szCs w:val="24"/>
              </w:rPr>
              <w:t>хэдже</w:t>
            </w:r>
            <w:proofErr w:type="spellEnd"/>
            <w:r w:rsidRPr="0061513C">
              <w:rPr>
                <w:rFonts w:ascii="Times New Roman" w:hAnsi="Times New Roman" w:cs="Times New Roman"/>
                <w:sz w:val="24"/>
                <w:szCs w:val="24"/>
              </w:rPr>
              <w:t xml:space="preserve"> КНР</w:t>
            </w: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отдел экономического развития администрация района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50,</w:t>
            </w:r>
            <w:r w:rsidRPr="008B5F86">
              <w:rPr>
                <w:rFonts w:ascii="Times New Roman" w:hAnsi="Times New Roman" w:cs="Times New Roman"/>
                <w:sz w:val="24"/>
                <w:szCs w:val="24"/>
              </w:rPr>
              <w:t>000</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50,</w:t>
            </w:r>
            <w:r w:rsidRPr="008B5F86">
              <w:rPr>
                <w:rFonts w:ascii="Times New Roman" w:hAnsi="Times New Roman" w:cs="Times New Roman"/>
                <w:sz w:val="24"/>
                <w:szCs w:val="24"/>
              </w:rPr>
              <w:t>000</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50,</w:t>
            </w:r>
            <w:r w:rsidRPr="008B5F86">
              <w:rPr>
                <w:rFonts w:ascii="Times New Roman" w:hAnsi="Times New Roman" w:cs="Times New Roman"/>
                <w:sz w:val="24"/>
                <w:szCs w:val="24"/>
              </w:rPr>
              <w:t>000</w:t>
            </w:r>
          </w:p>
        </w:tc>
        <w:tc>
          <w:tcPr>
            <w:tcW w:w="137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50,</w:t>
            </w:r>
            <w:r w:rsidRPr="008B5F86">
              <w:rPr>
                <w:rFonts w:ascii="Times New Roman" w:hAnsi="Times New Roman" w:cs="Times New Roman"/>
                <w:sz w:val="24"/>
                <w:szCs w:val="24"/>
              </w:rPr>
              <w:t>000</w:t>
            </w:r>
          </w:p>
        </w:tc>
      </w:tr>
      <w:tr w:rsidR="00CA621A" w:rsidRPr="0061513C" w:rsidTr="00CA621A">
        <w:trPr>
          <w:trHeight w:val="324"/>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в том числе: средства краевого бюджета</w:t>
            </w:r>
          </w:p>
        </w:tc>
        <w:tc>
          <w:tcPr>
            <w:tcW w:w="1702"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sidRPr="008B5F86">
              <w:rPr>
                <w:rFonts w:ascii="Times New Roman" w:hAnsi="Times New Roman" w:cs="Times New Roman"/>
                <w:sz w:val="24"/>
                <w:szCs w:val="24"/>
              </w:rPr>
              <w:t>0,000</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sidRPr="008B5F86">
              <w:rPr>
                <w:rFonts w:ascii="Times New Roman" w:hAnsi="Times New Roman" w:cs="Times New Roman"/>
                <w:sz w:val="24"/>
                <w:szCs w:val="24"/>
              </w:rPr>
              <w:t>0,000</w:t>
            </w:r>
          </w:p>
        </w:tc>
        <w:tc>
          <w:tcPr>
            <w:tcW w:w="1374" w:type="dxa"/>
          </w:tcPr>
          <w:p w:rsidR="00CA621A" w:rsidRPr="008B5F86" w:rsidRDefault="00CA621A" w:rsidP="00A50CC5">
            <w:pPr>
              <w:spacing w:after="0" w:line="220" w:lineRule="exact"/>
              <w:jc w:val="center"/>
              <w:rPr>
                <w:rFonts w:ascii="Times New Roman" w:hAnsi="Times New Roman" w:cs="Times New Roman"/>
                <w:sz w:val="24"/>
                <w:szCs w:val="24"/>
              </w:rPr>
            </w:pPr>
            <w:r w:rsidRPr="008B5F86">
              <w:rPr>
                <w:rFonts w:ascii="Times New Roman" w:hAnsi="Times New Roman" w:cs="Times New Roman"/>
                <w:sz w:val="24"/>
                <w:szCs w:val="24"/>
              </w:rPr>
              <w:t>0,000</w:t>
            </w:r>
          </w:p>
        </w:tc>
      </w:tr>
      <w:tr w:rsidR="00CA621A" w:rsidRPr="0061513C" w:rsidTr="00CA621A">
        <w:trPr>
          <w:trHeight w:val="300"/>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средства бюджета района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8B5F86" w:rsidRDefault="00CA621A" w:rsidP="00A50CC5">
            <w:pPr>
              <w:jc w:val="center"/>
              <w:rPr>
                <w:sz w:val="24"/>
                <w:szCs w:val="24"/>
              </w:rPr>
            </w:pPr>
            <w:r w:rsidRPr="008B5F86">
              <w:rPr>
                <w:rFonts w:ascii="Times New Roman" w:hAnsi="Times New Roman" w:cs="Times New Roman"/>
                <w:sz w:val="24"/>
                <w:szCs w:val="24"/>
              </w:rPr>
              <w:t>0,00</w:t>
            </w:r>
            <w:r>
              <w:rPr>
                <w:rFonts w:ascii="Times New Roman" w:hAnsi="Times New Roman" w:cs="Times New Roman"/>
                <w:sz w:val="24"/>
                <w:szCs w:val="24"/>
              </w:rPr>
              <w:t>0</w:t>
            </w:r>
          </w:p>
        </w:tc>
        <w:tc>
          <w:tcPr>
            <w:tcW w:w="174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50,</w:t>
            </w:r>
            <w:r w:rsidRPr="008B5F86">
              <w:rPr>
                <w:rFonts w:ascii="Times New Roman" w:hAnsi="Times New Roman" w:cs="Times New Roman"/>
                <w:sz w:val="24"/>
                <w:szCs w:val="24"/>
              </w:rPr>
              <w:t>000</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50,</w:t>
            </w:r>
            <w:r w:rsidRPr="008B5F86">
              <w:rPr>
                <w:rFonts w:ascii="Times New Roman" w:hAnsi="Times New Roman" w:cs="Times New Roman"/>
                <w:sz w:val="24"/>
                <w:szCs w:val="24"/>
              </w:rPr>
              <w:t>000</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50,</w:t>
            </w:r>
            <w:r w:rsidRPr="008B5F86">
              <w:rPr>
                <w:rFonts w:ascii="Times New Roman" w:hAnsi="Times New Roman" w:cs="Times New Roman"/>
                <w:sz w:val="24"/>
                <w:szCs w:val="24"/>
              </w:rPr>
              <w:t>000</w:t>
            </w:r>
          </w:p>
        </w:tc>
        <w:tc>
          <w:tcPr>
            <w:tcW w:w="137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50,</w:t>
            </w:r>
            <w:r w:rsidRPr="008B5F86">
              <w:rPr>
                <w:rFonts w:ascii="Times New Roman" w:hAnsi="Times New Roman" w:cs="Times New Roman"/>
                <w:sz w:val="24"/>
                <w:szCs w:val="24"/>
              </w:rPr>
              <w:t>000</w:t>
            </w:r>
          </w:p>
        </w:tc>
      </w:tr>
      <w:tr w:rsidR="00CA621A" w:rsidRPr="0061513C" w:rsidTr="00CA621A">
        <w:trPr>
          <w:trHeight w:val="300"/>
        </w:trPr>
        <w:tc>
          <w:tcPr>
            <w:tcW w:w="817" w:type="dxa"/>
            <w:vMerge w:val="restart"/>
          </w:tcPr>
          <w:p w:rsidR="00CA621A" w:rsidRPr="0061513C"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11.</w:t>
            </w:r>
          </w:p>
        </w:tc>
        <w:tc>
          <w:tcPr>
            <w:tcW w:w="2410" w:type="dxa"/>
            <w:vMerge w:val="restart"/>
          </w:tcPr>
          <w:p w:rsidR="00CA621A" w:rsidRPr="00E55D34" w:rsidRDefault="00CA621A" w:rsidP="00A50CC5">
            <w:pPr>
              <w:spacing w:after="0" w:line="220" w:lineRule="exact"/>
              <w:jc w:val="both"/>
              <w:rPr>
                <w:rFonts w:ascii="Times New Roman" w:hAnsi="Times New Roman" w:cs="Times New Roman"/>
                <w:sz w:val="24"/>
                <w:szCs w:val="24"/>
              </w:rPr>
            </w:pPr>
            <w:r w:rsidRPr="00E55D34">
              <w:rPr>
                <w:rFonts w:ascii="Times New Roman" w:hAnsi="Times New Roman" w:cs="Times New Roman"/>
                <w:sz w:val="24"/>
                <w:szCs w:val="24"/>
              </w:rPr>
              <w:t>Участие представителей коренных народов в региональных, российских и международных мероприятиях, посвященных решению проблем КМНС</w:t>
            </w: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отдел экономического развития администрация района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8B5F86" w:rsidRDefault="00CA621A" w:rsidP="00A50CC5">
            <w:pPr>
              <w:jc w:val="center"/>
              <w:rPr>
                <w:rFonts w:ascii="Times New Roman" w:hAnsi="Times New Roman" w:cs="Times New Roman"/>
                <w:sz w:val="24"/>
                <w:szCs w:val="24"/>
              </w:rPr>
            </w:pPr>
            <w:r>
              <w:rPr>
                <w:rFonts w:ascii="Times New Roman" w:hAnsi="Times New Roman" w:cs="Times New Roman"/>
                <w:sz w:val="24"/>
                <w:szCs w:val="24"/>
              </w:rPr>
              <w:t>0,000</w:t>
            </w:r>
          </w:p>
        </w:tc>
        <w:tc>
          <w:tcPr>
            <w:tcW w:w="1744" w:type="dxa"/>
          </w:tcPr>
          <w:p w:rsidR="00CA621A"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50,000</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20,</w:t>
            </w:r>
            <w:r w:rsidRPr="008B5F86">
              <w:rPr>
                <w:rFonts w:ascii="Times New Roman" w:hAnsi="Times New Roman" w:cs="Times New Roman"/>
                <w:sz w:val="24"/>
                <w:szCs w:val="24"/>
              </w:rPr>
              <w:t>000</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37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20,</w:t>
            </w:r>
            <w:r w:rsidRPr="008B5F86">
              <w:rPr>
                <w:rFonts w:ascii="Times New Roman" w:hAnsi="Times New Roman" w:cs="Times New Roman"/>
                <w:sz w:val="24"/>
                <w:szCs w:val="24"/>
              </w:rPr>
              <w:t>00</w:t>
            </w:r>
            <w:r>
              <w:rPr>
                <w:rFonts w:ascii="Times New Roman" w:hAnsi="Times New Roman" w:cs="Times New Roman"/>
                <w:sz w:val="24"/>
                <w:szCs w:val="24"/>
              </w:rPr>
              <w:t>0</w:t>
            </w:r>
          </w:p>
        </w:tc>
      </w:tr>
      <w:tr w:rsidR="00CA621A" w:rsidRPr="0061513C" w:rsidTr="00CA621A">
        <w:trPr>
          <w:trHeight w:val="300"/>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в том числе: средства краевого бюджета</w:t>
            </w:r>
          </w:p>
        </w:tc>
        <w:tc>
          <w:tcPr>
            <w:tcW w:w="1702" w:type="dxa"/>
          </w:tcPr>
          <w:p w:rsidR="00CA621A" w:rsidRPr="008B5F86" w:rsidRDefault="00CA621A" w:rsidP="00A50CC5">
            <w:pPr>
              <w:jc w:val="center"/>
              <w:rPr>
                <w:rFonts w:ascii="Times New Roman" w:hAnsi="Times New Roman" w:cs="Times New Roman"/>
                <w:sz w:val="24"/>
                <w:szCs w:val="24"/>
              </w:rPr>
            </w:pPr>
            <w:r>
              <w:rPr>
                <w:rFonts w:ascii="Times New Roman" w:hAnsi="Times New Roman" w:cs="Times New Roman"/>
                <w:sz w:val="24"/>
                <w:szCs w:val="24"/>
              </w:rPr>
              <w:t>0,000</w:t>
            </w:r>
          </w:p>
        </w:tc>
        <w:tc>
          <w:tcPr>
            <w:tcW w:w="1744" w:type="dxa"/>
          </w:tcPr>
          <w:p w:rsidR="00CA621A"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sidRPr="008B5F86">
              <w:rPr>
                <w:rFonts w:ascii="Times New Roman" w:hAnsi="Times New Roman" w:cs="Times New Roman"/>
                <w:sz w:val="24"/>
                <w:szCs w:val="24"/>
              </w:rPr>
              <w:t>0,000</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374" w:type="dxa"/>
          </w:tcPr>
          <w:p w:rsidR="00CA621A" w:rsidRPr="008B5F86" w:rsidRDefault="00CA621A" w:rsidP="00A50CC5">
            <w:pPr>
              <w:spacing w:after="0" w:line="220" w:lineRule="exact"/>
              <w:jc w:val="center"/>
              <w:rPr>
                <w:rFonts w:ascii="Times New Roman" w:hAnsi="Times New Roman" w:cs="Times New Roman"/>
                <w:sz w:val="24"/>
                <w:szCs w:val="24"/>
              </w:rPr>
            </w:pPr>
            <w:r w:rsidRPr="008B5F86">
              <w:rPr>
                <w:rFonts w:ascii="Times New Roman" w:hAnsi="Times New Roman" w:cs="Times New Roman"/>
                <w:sz w:val="24"/>
                <w:szCs w:val="24"/>
              </w:rPr>
              <w:t>0,000</w:t>
            </w:r>
          </w:p>
        </w:tc>
      </w:tr>
      <w:tr w:rsidR="00CA621A" w:rsidRPr="0061513C" w:rsidTr="00CA621A">
        <w:trPr>
          <w:trHeight w:val="300"/>
        </w:trPr>
        <w:tc>
          <w:tcPr>
            <w:tcW w:w="817" w:type="dxa"/>
            <w:vMerge/>
          </w:tcPr>
          <w:p w:rsidR="00CA621A" w:rsidRPr="0061513C" w:rsidRDefault="00CA621A" w:rsidP="00A50CC5">
            <w:pPr>
              <w:spacing w:after="0" w:line="220" w:lineRule="exact"/>
              <w:jc w:val="center"/>
              <w:rPr>
                <w:rFonts w:ascii="Times New Roman" w:hAnsi="Times New Roman" w:cs="Times New Roman"/>
                <w:sz w:val="24"/>
                <w:szCs w:val="24"/>
              </w:rPr>
            </w:pPr>
          </w:p>
        </w:tc>
        <w:tc>
          <w:tcPr>
            <w:tcW w:w="2410" w:type="dxa"/>
            <w:vMerge/>
          </w:tcPr>
          <w:p w:rsidR="00CA621A" w:rsidRPr="0061513C" w:rsidRDefault="00CA621A" w:rsidP="00A50CC5">
            <w:pPr>
              <w:spacing w:after="0" w:line="220" w:lineRule="exact"/>
              <w:rPr>
                <w:rFonts w:ascii="Times New Roman" w:hAnsi="Times New Roman" w:cs="Times New Roman"/>
                <w:sz w:val="24"/>
                <w:szCs w:val="24"/>
              </w:rPr>
            </w:pPr>
          </w:p>
        </w:tc>
        <w:tc>
          <w:tcPr>
            <w:tcW w:w="1843" w:type="dxa"/>
          </w:tcPr>
          <w:p w:rsidR="00CA621A" w:rsidRPr="0061513C" w:rsidRDefault="00CA621A" w:rsidP="00A50CC5">
            <w:pPr>
              <w:spacing w:after="0" w:line="220" w:lineRule="exact"/>
              <w:rPr>
                <w:rFonts w:ascii="Times New Roman" w:hAnsi="Times New Roman" w:cs="Times New Roman"/>
                <w:sz w:val="24"/>
                <w:szCs w:val="24"/>
              </w:rPr>
            </w:pPr>
            <w:r w:rsidRPr="0061513C">
              <w:rPr>
                <w:rFonts w:ascii="Times New Roman" w:hAnsi="Times New Roman" w:cs="Times New Roman"/>
                <w:sz w:val="24"/>
                <w:szCs w:val="24"/>
              </w:rPr>
              <w:t>средства бюджета района</w:t>
            </w:r>
          </w:p>
          <w:p w:rsidR="00CA621A" w:rsidRPr="0061513C" w:rsidRDefault="00CA621A" w:rsidP="00A50CC5">
            <w:pPr>
              <w:spacing w:after="0" w:line="220" w:lineRule="exact"/>
              <w:rPr>
                <w:rFonts w:ascii="Times New Roman" w:hAnsi="Times New Roman" w:cs="Times New Roman"/>
                <w:sz w:val="24"/>
                <w:szCs w:val="24"/>
              </w:rPr>
            </w:pPr>
          </w:p>
        </w:tc>
        <w:tc>
          <w:tcPr>
            <w:tcW w:w="1702" w:type="dxa"/>
          </w:tcPr>
          <w:p w:rsidR="00CA621A" w:rsidRPr="008B5F86" w:rsidRDefault="00CA621A" w:rsidP="00A50CC5">
            <w:pPr>
              <w:jc w:val="center"/>
              <w:rPr>
                <w:rFonts w:ascii="Times New Roman" w:hAnsi="Times New Roman" w:cs="Times New Roman"/>
                <w:sz w:val="24"/>
                <w:szCs w:val="24"/>
              </w:rPr>
            </w:pPr>
            <w:r>
              <w:rPr>
                <w:rFonts w:ascii="Times New Roman" w:hAnsi="Times New Roman" w:cs="Times New Roman"/>
                <w:sz w:val="24"/>
                <w:szCs w:val="24"/>
              </w:rPr>
              <w:t>0,000</w:t>
            </w:r>
          </w:p>
        </w:tc>
        <w:tc>
          <w:tcPr>
            <w:tcW w:w="1744" w:type="dxa"/>
          </w:tcPr>
          <w:p w:rsidR="00CA621A"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50,000</w:t>
            </w:r>
          </w:p>
        </w:tc>
        <w:tc>
          <w:tcPr>
            <w:tcW w:w="1559"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701"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20,</w:t>
            </w:r>
            <w:r w:rsidRPr="008B5F86">
              <w:rPr>
                <w:rFonts w:ascii="Times New Roman" w:hAnsi="Times New Roman" w:cs="Times New Roman"/>
                <w:sz w:val="24"/>
                <w:szCs w:val="24"/>
              </w:rPr>
              <w:t>000</w:t>
            </w:r>
          </w:p>
        </w:tc>
        <w:tc>
          <w:tcPr>
            <w:tcW w:w="1560"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0,000</w:t>
            </w:r>
          </w:p>
        </w:tc>
        <w:tc>
          <w:tcPr>
            <w:tcW w:w="1374" w:type="dxa"/>
          </w:tcPr>
          <w:p w:rsidR="00CA621A" w:rsidRPr="008B5F86" w:rsidRDefault="00CA621A" w:rsidP="00A50CC5">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20,</w:t>
            </w:r>
            <w:r w:rsidRPr="008B5F86">
              <w:rPr>
                <w:rFonts w:ascii="Times New Roman" w:hAnsi="Times New Roman" w:cs="Times New Roman"/>
                <w:sz w:val="24"/>
                <w:szCs w:val="24"/>
              </w:rPr>
              <w:t>000</w:t>
            </w:r>
          </w:p>
        </w:tc>
      </w:tr>
    </w:tbl>
    <w:p w:rsidR="00CA621A" w:rsidRDefault="00CA621A" w:rsidP="00750941">
      <w:pPr>
        <w:jc w:val="center"/>
        <w:rPr>
          <w:rFonts w:ascii="Times New Roman" w:hAnsi="Times New Roman" w:cs="Times New Roman"/>
          <w:sz w:val="24"/>
          <w:szCs w:val="24"/>
        </w:rPr>
      </w:pPr>
      <w:r>
        <w:rPr>
          <w:rFonts w:ascii="Times New Roman" w:hAnsi="Times New Roman" w:cs="Times New Roman"/>
          <w:sz w:val="24"/>
          <w:szCs w:val="24"/>
        </w:rPr>
        <w:t>________________</w:t>
      </w:r>
    </w:p>
    <w:p w:rsidR="00CA621A" w:rsidRDefault="00CA621A" w:rsidP="00CA621A">
      <w:pPr>
        <w:jc w:val="center"/>
        <w:rPr>
          <w:rFonts w:ascii="Times New Roman" w:hAnsi="Times New Roman" w:cs="Times New Roman"/>
          <w:sz w:val="24"/>
          <w:szCs w:val="24"/>
        </w:rPr>
      </w:pPr>
      <w:r>
        <w:rPr>
          <w:rFonts w:ascii="Times New Roman" w:hAnsi="Times New Roman" w:cs="Times New Roman"/>
          <w:sz w:val="24"/>
          <w:szCs w:val="24"/>
        </w:rPr>
        <w:t>***</w:t>
      </w:r>
    </w:p>
    <w:p w:rsidR="00CA621A" w:rsidRDefault="00CA621A" w:rsidP="00CA621A">
      <w:pPr>
        <w:rPr>
          <w:rFonts w:ascii="Times New Roman" w:hAnsi="Times New Roman" w:cs="Times New Roman"/>
          <w:sz w:val="24"/>
          <w:szCs w:val="24"/>
        </w:rPr>
      </w:pPr>
    </w:p>
    <w:p w:rsidR="00CA621A" w:rsidRDefault="00CA621A" w:rsidP="00CA621A">
      <w:pPr>
        <w:jc w:val="center"/>
        <w:rPr>
          <w:rFonts w:ascii="Times New Roman" w:hAnsi="Times New Roman" w:cs="Times New Roman"/>
          <w:sz w:val="24"/>
          <w:szCs w:val="24"/>
        </w:rPr>
        <w:sectPr w:rsidR="00CA621A" w:rsidSect="00AC6683">
          <w:pgSz w:w="16838" w:h="11906" w:orient="landscape"/>
          <w:pgMar w:top="709" w:right="851" w:bottom="567" w:left="1701" w:header="709" w:footer="709" w:gutter="0"/>
          <w:pgNumType w:start="106"/>
          <w:cols w:space="708"/>
          <w:docGrid w:linePitch="360"/>
        </w:sectPr>
      </w:pPr>
    </w:p>
    <w:p w:rsidR="00CA621A" w:rsidRPr="008716A8" w:rsidRDefault="00CA621A" w:rsidP="00CA621A">
      <w:pPr>
        <w:spacing w:after="0" w:line="240" w:lineRule="auto"/>
        <w:jc w:val="center"/>
        <w:rPr>
          <w:rFonts w:ascii="Times New Roman" w:hAnsi="Times New Roman" w:cs="Times New Roman"/>
          <w:color w:val="000000"/>
          <w:sz w:val="24"/>
          <w:szCs w:val="24"/>
        </w:rPr>
      </w:pPr>
      <w:r w:rsidRPr="008716A8">
        <w:rPr>
          <w:rFonts w:ascii="Times New Roman" w:hAnsi="Times New Roman" w:cs="Times New Roman"/>
          <w:color w:val="000000"/>
          <w:sz w:val="24"/>
          <w:szCs w:val="24"/>
        </w:rPr>
        <w:lastRenderedPageBreak/>
        <w:t>ПОСТАНОВЛЕНИЕ</w:t>
      </w:r>
    </w:p>
    <w:p w:rsidR="00CA621A" w:rsidRPr="008716A8" w:rsidRDefault="00CA621A" w:rsidP="00CA621A">
      <w:pPr>
        <w:spacing w:after="0" w:line="240" w:lineRule="auto"/>
        <w:jc w:val="center"/>
        <w:rPr>
          <w:rFonts w:ascii="Times New Roman" w:hAnsi="Times New Roman" w:cs="Times New Roman"/>
          <w:color w:val="000000"/>
          <w:sz w:val="24"/>
          <w:szCs w:val="24"/>
        </w:rPr>
      </w:pPr>
      <w:r w:rsidRPr="008716A8">
        <w:rPr>
          <w:rFonts w:ascii="Times New Roman" w:hAnsi="Times New Roman" w:cs="Times New Roman"/>
          <w:color w:val="000000"/>
          <w:sz w:val="24"/>
          <w:szCs w:val="24"/>
        </w:rPr>
        <w:t>АДМИНИСТРАЦИИ МУНИЦИПАЛЬНОГО РАЙОНА</w:t>
      </w:r>
    </w:p>
    <w:p w:rsidR="00CA621A" w:rsidRDefault="00CA621A" w:rsidP="00CA621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w:t>
      </w:r>
      <w:r w:rsidRPr="008716A8">
        <w:rPr>
          <w:rFonts w:ascii="Times New Roman" w:hAnsi="Times New Roman" w:cs="Times New Roman"/>
          <w:color w:val="000000"/>
          <w:sz w:val="24"/>
          <w:szCs w:val="24"/>
        </w:rPr>
        <w:t xml:space="preserve"> марта  2022 г.</w:t>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bookmarkStart w:id="121" w:name="post168"/>
      <w:r w:rsidRPr="008716A8">
        <w:rPr>
          <w:rFonts w:ascii="Times New Roman" w:hAnsi="Times New Roman" w:cs="Times New Roman"/>
          <w:color w:val="000000"/>
          <w:sz w:val="24"/>
          <w:szCs w:val="24"/>
        </w:rPr>
        <w:t xml:space="preserve">                               № 16</w:t>
      </w:r>
      <w:r>
        <w:rPr>
          <w:rFonts w:ascii="Times New Roman" w:hAnsi="Times New Roman" w:cs="Times New Roman"/>
          <w:color w:val="000000"/>
          <w:sz w:val="24"/>
          <w:szCs w:val="24"/>
        </w:rPr>
        <w:t>8</w:t>
      </w:r>
    </w:p>
    <w:p w:rsidR="00CA621A" w:rsidRDefault="00CA621A" w:rsidP="00CA621A">
      <w:pPr>
        <w:spacing w:after="0" w:line="220" w:lineRule="exact"/>
        <w:ind w:right="159"/>
        <w:contextualSpacing/>
        <w:jc w:val="center"/>
        <w:rPr>
          <w:rFonts w:ascii="Times New Roman" w:eastAsia="Calibri" w:hAnsi="Times New Roman" w:cs="Times New Roman"/>
          <w:b/>
          <w:color w:val="000000" w:themeColor="text1"/>
          <w:sz w:val="24"/>
          <w:szCs w:val="24"/>
          <w:lang w:eastAsia="ru-RU" w:bidi="ru-RU"/>
        </w:rPr>
      </w:pPr>
    </w:p>
    <w:bookmarkEnd w:id="121"/>
    <w:p w:rsidR="00CA621A" w:rsidRPr="00CA621A" w:rsidRDefault="00CA621A" w:rsidP="00CA621A">
      <w:pPr>
        <w:spacing w:after="0" w:line="220" w:lineRule="exact"/>
        <w:ind w:right="159"/>
        <w:contextualSpacing/>
        <w:jc w:val="center"/>
        <w:rPr>
          <w:rFonts w:ascii="Times New Roman" w:eastAsia="Calibri" w:hAnsi="Times New Roman" w:cs="Times New Roman"/>
          <w:b/>
          <w:color w:val="000000" w:themeColor="text1"/>
          <w:sz w:val="24"/>
          <w:szCs w:val="24"/>
        </w:rPr>
      </w:pPr>
      <w:r w:rsidRPr="00CA621A">
        <w:rPr>
          <w:rFonts w:ascii="Times New Roman" w:eastAsia="Calibri" w:hAnsi="Times New Roman" w:cs="Times New Roman"/>
          <w:b/>
          <w:color w:val="000000" w:themeColor="text1"/>
          <w:sz w:val="24"/>
          <w:szCs w:val="24"/>
          <w:lang w:eastAsia="ru-RU" w:bidi="ru-RU"/>
        </w:rPr>
        <w:t xml:space="preserve">О создании Рабочей группы по вопросу строительства новой школы и дополнительных объектов на территории </w:t>
      </w:r>
      <w:proofErr w:type="spellStart"/>
      <w:r w:rsidRPr="00CA621A">
        <w:rPr>
          <w:rFonts w:ascii="Times New Roman" w:eastAsia="Calibri" w:hAnsi="Times New Roman" w:cs="Times New Roman"/>
          <w:b/>
          <w:color w:val="000000" w:themeColor="text1"/>
          <w:sz w:val="24"/>
          <w:szCs w:val="24"/>
          <w:lang w:eastAsia="ru-RU" w:bidi="ru-RU"/>
        </w:rPr>
        <w:t>Верхненергенского</w:t>
      </w:r>
      <w:proofErr w:type="spellEnd"/>
      <w:r w:rsidRPr="00CA621A">
        <w:rPr>
          <w:rFonts w:ascii="Times New Roman" w:eastAsia="Calibri" w:hAnsi="Times New Roman" w:cs="Times New Roman"/>
          <w:b/>
          <w:color w:val="000000" w:themeColor="text1"/>
          <w:sz w:val="24"/>
          <w:szCs w:val="24"/>
          <w:lang w:eastAsia="ru-RU" w:bidi="ru-RU"/>
        </w:rPr>
        <w:t xml:space="preserve"> сельского поселения Нанайского муниципального района Хабаровского края</w:t>
      </w:r>
    </w:p>
    <w:p w:rsidR="00CA621A" w:rsidRPr="00CA621A" w:rsidRDefault="00CA621A" w:rsidP="00CA62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621A" w:rsidRPr="00CA621A" w:rsidRDefault="00CA621A" w:rsidP="00CA621A">
      <w:pPr>
        <w:widowControl w:val="0"/>
        <w:spacing w:after="0" w:line="240" w:lineRule="auto"/>
        <w:ind w:firstLine="780"/>
        <w:jc w:val="both"/>
        <w:rPr>
          <w:rFonts w:ascii="Times New Roman" w:eastAsia="Times New Roman" w:hAnsi="Times New Roman" w:cs="Times New Roman"/>
          <w:sz w:val="24"/>
          <w:szCs w:val="24"/>
          <w:lang w:eastAsia="ru-RU" w:bidi="ru-RU"/>
        </w:rPr>
      </w:pPr>
      <w:proofErr w:type="gramStart"/>
      <w:r w:rsidRPr="00CA621A">
        <w:rPr>
          <w:rFonts w:ascii="Times New Roman" w:eastAsia="Times New Roman" w:hAnsi="Times New Roman" w:cs="Times New Roman"/>
          <w:sz w:val="24"/>
          <w:szCs w:val="24"/>
          <w:lang w:eastAsia="ru-RU" w:bidi="ru-RU"/>
        </w:rPr>
        <w:t>В ц</w:t>
      </w:r>
      <w:r w:rsidRPr="00CA621A">
        <w:rPr>
          <w:rFonts w:ascii="Times New Roman" w:eastAsia="Calibri" w:hAnsi="Times New Roman" w:cs="Times New Roman"/>
          <w:sz w:val="24"/>
          <w:szCs w:val="24"/>
          <w:shd w:val="clear" w:color="auto" w:fill="FFFFFF"/>
        </w:rPr>
        <w:t xml:space="preserve">елях </w:t>
      </w:r>
      <w:r w:rsidRPr="00CA621A">
        <w:rPr>
          <w:rFonts w:ascii="Times New Roman" w:eastAsia="Calibri" w:hAnsi="Times New Roman" w:cs="Times New Roman"/>
          <w:color w:val="000000" w:themeColor="text1"/>
          <w:sz w:val="24"/>
          <w:szCs w:val="24"/>
          <w:lang w:eastAsia="ru-RU" w:bidi="ru-RU"/>
        </w:rPr>
        <w:t xml:space="preserve">строительства новой школы и дополнительных объектов на территории </w:t>
      </w:r>
      <w:proofErr w:type="spellStart"/>
      <w:r w:rsidRPr="00CA621A">
        <w:rPr>
          <w:rFonts w:ascii="Times New Roman" w:eastAsia="Calibri" w:hAnsi="Times New Roman" w:cs="Times New Roman"/>
          <w:color w:val="000000" w:themeColor="text1"/>
          <w:sz w:val="24"/>
          <w:szCs w:val="24"/>
          <w:lang w:eastAsia="ru-RU" w:bidi="ru-RU"/>
        </w:rPr>
        <w:t>Верхненергенского</w:t>
      </w:r>
      <w:proofErr w:type="spellEnd"/>
      <w:r w:rsidRPr="00CA621A">
        <w:rPr>
          <w:rFonts w:ascii="Times New Roman" w:eastAsia="Calibri" w:hAnsi="Times New Roman" w:cs="Times New Roman"/>
          <w:color w:val="000000" w:themeColor="text1"/>
          <w:sz w:val="24"/>
          <w:szCs w:val="24"/>
          <w:lang w:eastAsia="ru-RU" w:bidi="ru-RU"/>
        </w:rPr>
        <w:t xml:space="preserve"> сельского </w:t>
      </w:r>
      <w:r w:rsidRPr="00CA621A">
        <w:rPr>
          <w:rFonts w:ascii="Times New Roman" w:eastAsia="Calibri" w:hAnsi="Times New Roman" w:cs="Times New Roman"/>
          <w:sz w:val="24"/>
          <w:szCs w:val="24"/>
          <w:lang w:eastAsia="ru-RU" w:bidi="ru-RU"/>
        </w:rPr>
        <w:t>поселения Нанайского муниципального района Хабаровского края</w:t>
      </w:r>
      <w:r w:rsidRPr="00CA621A">
        <w:rPr>
          <w:rFonts w:ascii="Times New Roman" w:eastAsia="Calibri" w:hAnsi="Times New Roman" w:cs="Times New Roman"/>
          <w:sz w:val="24"/>
          <w:szCs w:val="24"/>
          <w:shd w:val="clear" w:color="auto" w:fill="FFFFFF"/>
        </w:rPr>
        <w:t xml:space="preserve"> </w:t>
      </w:r>
      <w:r w:rsidRPr="00CA621A">
        <w:rPr>
          <w:rFonts w:ascii="Times New Roman" w:eastAsia="Calibri" w:hAnsi="Times New Roman" w:cs="Times New Roman"/>
          <w:sz w:val="24"/>
          <w:szCs w:val="24"/>
          <w:lang w:eastAsia="ru-RU" w:bidi="ru-RU"/>
        </w:rPr>
        <w:t xml:space="preserve">в рамках ведомственной целевой </w:t>
      </w:r>
      <w:hyperlink r:id="rId22" w:anchor="block_1000" w:history="1">
        <w:r w:rsidRPr="00CA621A">
          <w:rPr>
            <w:rFonts w:ascii="Times New Roman" w:eastAsia="Calibri" w:hAnsi="Times New Roman" w:cs="Times New Roman"/>
            <w:sz w:val="24"/>
            <w:szCs w:val="24"/>
            <w:shd w:val="clear" w:color="auto" w:fill="FFFFFF"/>
          </w:rPr>
          <w:t>программы</w:t>
        </w:r>
      </w:hyperlink>
      <w:r w:rsidRPr="00CA621A">
        <w:rPr>
          <w:rFonts w:ascii="Times New Roman" w:eastAsia="Calibri" w:hAnsi="Times New Roman" w:cs="Times New Roman"/>
          <w:sz w:val="24"/>
          <w:szCs w:val="24"/>
          <w:shd w:val="clear" w:color="auto" w:fill="FFFFFF"/>
        </w:rPr>
        <w:t xml:space="preserve"> «Современный облик сельских территорий»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 696, выработки механизмов взаимодействия </w:t>
      </w:r>
      <w:r w:rsidRPr="00CA621A">
        <w:rPr>
          <w:rFonts w:ascii="Times New Roman" w:eastAsia="Times New Roman" w:hAnsi="Times New Roman" w:cs="Times New Roman"/>
          <w:sz w:val="24"/>
          <w:szCs w:val="24"/>
          <w:lang w:eastAsia="ru-RU" w:bidi="ru-RU"/>
        </w:rPr>
        <w:t>администрации Нанайского муниципального района Хабаровского края, акционерного общества «Русская медная компания</w:t>
      </w:r>
      <w:proofErr w:type="gramEnd"/>
      <w:r w:rsidRPr="00CA621A">
        <w:rPr>
          <w:rFonts w:ascii="Times New Roman" w:eastAsia="Times New Roman" w:hAnsi="Times New Roman" w:cs="Times New Roman"/>
          <w:sz w:val="24"/>
          <w:szCs w:val="24"/>
          <w:lang w:eastAsia="ru-RU" w:bidi="ru-RU"/>
        </w:rPr>
        <w:t xml:space="preserve">», общества с ограниченной ответственностью «Амур </w:t>
      </w:r>
      <w:proofErr w:type="spellStart"/>
      <w:r w:rsidRPr="00CA621A">
        <w:rPr>
          <w:rFonts w:ascii="Times New Roman" w:eastAsia="Times New Roman" w:hAnsi="Times New Roman" w:cs="Times New Roman"/>
          <w:sz w:val="24"/>
          <w:szCs w:val="24"/>
          <w:lang w:eastAsia="ru-RU" w:bidi="ru-RU"/>
        </w:rPr>
        <w:t>Минералс</w:t>
      </w:r>
      <w:proofErr w:type="spellEnd"/>
      <w:r w:rsidRPr="00CA621A">
        <w:rPr>
          <w:rFonts w:ascii="Times New Roman" w:eastAsia="Times New Roman" w:hAnsi="Times New Roman" w:cs="Times New Roman"/>
          <w:sz w:val="24"/>
          <w:szCs w:val="24"/>
          <w:lang w:eastAsia="ru-RU" w:bidi="ru-RU"/>
        </w:rPr>
        <w:t>», министерства сельского хозяйства и продовольствия Хабаровского края</w:t>
      </w:r>
      <w:r w:rsidRPr="00CA621A">
        <w:rPr>
          <w:rFonts w:ascii="Times New Roman" w:eastAsia="Calibri" w:hAnsi="Times New Roman" w:cs="Times New Roman"/>
          <w:color w:val="000000" w:themeColor="text1"/>
          <w:sz w:val="24"/>
          <w:szCs w:val="24"/>
          <w:lang w:eastAsia="ru-RU" w:bidi="ru-RU"/>
        </w:rPr>
        <w:t>, администрация Нанайского муниципального района Хабаровского края</w:t>
      </w:r>
    </w:p>
    <w:p w:rsidR="00CA621A" w:rsidRPr="00CA621A" w:rsidRDefault="00CA621A" w:rsidP="00CA621A">
      <w:pPr>
        <w:widowControl w:val="0"/>
        <w:spacing w:after="0" w:line="240" w:lineRule="auto"/>
        <w:jc w:val="both"/>
        <w:rPr>
          <w:rFonts w:ascii="Times New Roman" w:eastAsia="Times New Roman" w:hAnsi="Times New Roman" w:cs="Times New Roman"/>
          <w:sz w:val="24"/>
          <w:szCs w:val="24"/>
          <w:lang w:eastAsia="ru-RU" w:bidi="ru-RU"/>
        </w:rPr>
      </w:pPr>
      <w:r w:rsidRPr="00CA621A">
        <w:rPr>
          <w:rFonts w:ascii="Times New Roman" w:eastAsia="Times New Roman" w:hAnsi="Times New Roman" w:cs="Times New Roman"/>
          <w:sz w:val="24"/>
          <w:szCs w:val="24"/>
          <w:lang w:eastAsia="ru-RU" w:bidi="ru-RU"/>
        </w:rPr>
        <w:t>ПОСТАНОВЛЯЕТ:</w:t>
      </w:r>
    </w:p>
    <w:p w:rsidR="00CA621A" w:rsidRPr="00CA621A" w:rsidRDefault="00CA621A" w:rsidP="00CA621A">
      <w:pPr>
        <w:widowControl w:val="0"/>
        <w:spacing w:after="0" w:line="240" w:lineRule="auto"/>
        <w:ind w:firstLine="708"/>
        <w:jc w:val="both"/>
        <w:rPr>
          <w:rFonts w:ascii="Times New Roman" w:eastAsia="Times New Roman" w:hAnsi="Times New Roman" w:cs="Times New Roman"/>
          <w:color w:val="000000" w:themeColor="text1"/>
          <w:sz w:val="24"/>
          <w:szCs w:val="24"/>
          <w:lang w:eastAsia="ru-RU" w:bidi="ru-RU"/>
        </w:rPr>
      </w:pPr>
      <w:r w:rsidRPr="00CA621A">
        <w:rPr>
          <w:rFonts w:ascii="Times New Roman" w:eastAsia="Times New Roman" w:hAnsi="Times New Roman" w:cs="Times New Roman"/>
          <w:sz w:val="24"/>
          <w:szCs w:val="24"/>
          <w:lang w:eastAsia="ru-RU" w:bidi="ru-RU"/>
        </w:rPr>
        <w:t>1. Создать</w:t>
      </w:r>
      <w:r w:rsidRPr="00CA621A">
        <w:rPr>
          <w:rFonts w:ascii="Times New Roman" w:eastAsia="Times New Roman" w:hAnsi="Times New Roman" w:cs="Times New Roman"/>
          <w:color w:val="000000" w:themeColor="text1"/>
          <w:sz w:val="24"/>
          <w:szCs w:val="24"/>
          <w:lang w:eastAsia="ru-RU" w:bidi="ru-RU"/>
        </w:rPr>
        <w:t xml:space="preserve"> </w:t>
      </w:r>
      <w:r w:rsidRPr="00CA621A">
        <w:rPr>
          <w:rFonts w:ascii="Times New Roman" w:eastAsia="Calibri" w:hAnsi="Times New Roman" w:cs="Times New Roman"/>
          <w:color w:val="000000" w:themeColor="text1"/>
          <w:sz w:val="24"/>
          <w:szCs w:val="24"/>
          <w:lang w:eastAsia="ru-RU" w:bidi="ru-RU"/>
        </w:rPr>
        <w:t xml:space="preserve">Рабочую группу по вопросу строительства новой школы и дополнительных объектов на территории </w:t>
      </w:r>
      <w:proofErr w:type="spellStart"/>
      <w:r w:rsidRPr="00CA621A">
        <w:rPr>
          <w:rFonts w:ascii="Times New Roman" w:eastAsia="Calibri" w:hAnsi="Times New Roman" w:cs="Times New Roman"/>
          <w:color w:val="000000" w:themeColor="text1"/>
          <w:sz w:val="24"/>
          <w:szCs w:val="24"/>
          <w:lang w:eastAsia="ru-RU" w:bidi="ru-RU"/>
        </w:rPr>
        <w:t>Верхненергенского</w:t>
      </w:r>
      <w:proofErr w:type="spellEnd"/>
      <w:r w:rsidRPr="00CA621A">
        <w:rPr>
          <w:rFonts w:ascii="Times New Roman" w:eastAsia="Calibri" w:hAnsi="Times New Roman" w:cs="Times New Roman"/>
          <w:color w:val="000000" w:themeColor="text1"/>
          <w:sz w:val="24"/>
          <w:szCs w:val="24"/>
          <w:lang w:eastAsia="ru-RU" w:bidi="ru-RU"/>
        </w:rPr>
        <w:t xml:space="preserve"> сельского поселения Нанайского муниципального района Хабаровского края</w:t>
      </w:r>
      <w:r w:rsidRPr="00CA621A">
        <w:rPr>
          <w:rFonts w:ascii="Times New Roman" w:eastAsia="Times New Roman" w:hAnsi="Times New Roman" w:cs="Times New Roman"/>
          <w:color w:val="000000" w:themeColor="text1"/>
          <w:sz w:val="24"/>
          <w:szCs w:val="24"/>
          <w:lang w:eastAsia="ru-RU" w:bidi="ru-RU"/>
        </w:rPr>
        <w:t>.</w:t>
      </w:r>
    </w:p>
    <w:p w:rsidR="00CA621A" w:rsidRPr="00CA621A" w:rsidRDefault="00CA621A" w:rsidP="00CA621A">
      <w:pPr>
        <w:widowControl w:val="0"/>
        <w:spacing w:after="0" w:line="240" w:lineRule="auto"/>
        <w:ind w:firstLine="708"/>
        <w:jc w:val="both"/>
        <w:rPr>
          <w:rFonts w:ascii="Times New Roman" w:eastAsia="Times New Roman" w:hAnsi="Times New Roman" w:cs="Times New Roman"/>
          <w:color w:val="000000" w:themeColor="text1"/>
          <w:sz w:val="24"/>
          <w:szCs w:val="24"/>
          <w:lang w:eastAsia="ru-RU" w:bidi="ru-RU"/>
        </w:rPr>
      </w:pPr>
      <w:r w:rsidRPr="00CA621A">
        <w:rPr>
          <w:rFonts w:ascii="Times New Roman" w:eastAsia="Times New Roman" w:hAnsi="Times New Roman" w:cs="Times New Roman"/>
          <w:color w:val="000000" w:themeColor="text1"/>
          <w:sz w:val="24"/>
          <w:szCs w:val="24"/>
          <w:lang w:eastAsia="ru-RU" w:bidi="ru-RU"/>
        </w:rPr>
        <w:t xml:space="preserve">2. Утвердить прилагаемый состав </w:t>
      </w:r>
      <w:r w:rsidRPr="00CA621A">
        <w:rPr>
          <w:rFonts w:ascii="Times New Roman" w:eastAsia="Calibri" w:hAnsi="Times New Roman" w:cs="Times New Roman"/>
          <w:color w:val="000000" w:themeColor="text1"/>
          <w:sz w:val="24"/>
          <w:szCs w:val="24"/>
          <w:lang w:eastAsia="ru-RU" w:bidi="ru-RU"/>
        </w:rPr>
        <w:t xml:space="preserve">Рабочей группы по вопросу строительства новой школы и дополнительных объектов на территории </w:t>
      </w:r>
      <w:proofErr w:type="spellStart"/>
      <w:r w:rsidRPr="00CA621A">
        <w:rPr>
          <w:rFonts w:ascii="Times New Roman" w:eastAsia="Calibri" w:hAnsi="Times New Roman" w:cs="Times New Roman"/>
          <w:color w:val="000000" w:themeColor="text1"/>
          <w:sz w:val="24"/>
          <w:szCs w:val="24"/>
          <w:lang w:eastAsia="ru-RU" w:bidi="ru-RU"/>
        </w:rPr>
        <w:t>Верхненергенского</w:t>
      </w:r>
      <w:proofErr w:type="spellEnd"/>
      <w:r w:rsidRPr="00CA621A">
        <w:rPr>
          <w:rFonts w:ascii="Times New Roman" w:eastAsia="Calibri" w:hAnsi="Times New Roman" w:cs="Times New Roman"/>
          <w:color w:val="000000" w:themeColor="text1"/>
          <w:sz w:val="24"/>
          <w:szCs w:val="24"/>
          <w:lang w:eastAsia="ru-RU" w:bidi="ru-RU"/>
        </w:rPr>
        <w:t xml:space="preserve"> сельского поселения Нанайского муниципального района Хабаровского края.</w:t>
      </w:r>
    </w:p>
    <w:p w:rsidR="00CA621A" w:rsidRPr="00CA621A" w:rsidRDefault="00CA621A" w:rsidP="00CA621A">
      <w:pPr>
        <w:widowControl w:val="0"/>
        <w:spacing w:after="0" w:line="240" w:lineRule="auto"/>
        <w:ind w:firstLine="708"/>
        <w:jc w:val="both"/>
        <w:rPr>
          <w:rFonts w:ascii="Times New Roman" w:eastAsia="Times New Roman" w:hAnsi="Times New Roman" w:cs="Times New Roman"/>
          <w:sz w:val="24"/>
          <w:szCs w:val="24"/>
          <w:lang w:eastAsia="ru-RU" w:bidi="ru-RU"/>
        </w:rPr>
      </w:pPr>
      <w:r w:rsidRPr="00CA621A">
        <w:rPr>
          <w:rFonts w:ascii="Times New Roman" w:eastAsia="Times New Roman" w:hAnsi="Times New Roman" w:cs="Times New Roman"/>
          <w:color w:val="000000" w:themeColor="text1"/>
          <w:sz w:val="24"/>
          <w:szCs w:val="24"/>
          <w:lang w:eastAsia="ru-RU" w:bidi="ru-RU"/>
        </w:rPr>
        <w:t>3. Отделу экономического развития администрации Нанайского муниципального района обеспечить направление настоящего постановления</w:t>
      </w:r>
      <w:r w:rsidRPr="00CA621A">
        <w:rPr>
          <w:rFonts w:ascii="Times New Roman" w:eastAsia="Times New Roman" w:hAnsi="Times New Roman" w:cs="Times New Roman"/>
          <w:sz w:val="24"/>
          <w:szCs w:val="24"/>
          <w:lang w:eastAsia="ru-RU" w:bidi="ru-RU"/>
        </w:rPr>
        <w:t xml:space="preserve"> министерству сельского хозяйства и продовольствия Хабаровского края, акционерному обществу «Русская медная компания», обществу с ограниченной ответственностью «Амур </w:t>
      </w:r>
      <w:proofErr w:type="spellStart"/>
      <w:r w:rsidRPr="00CA621A">
        <w:rPr>
          <w:rFonts w:ascii="Times New Roman" w:eastAsia="Times New Roman" w:hAnsi="Times New Roman" w:cs="Times New Roman"/>
          <w:sz w:val="24"/>
          <w:szCs w:val="24"/>
          <w:lang w:eastAsia="ru-RU" w:bidi="ru-RU"/>
        </w:rPr>
        <w:t>Минералс</w:t>
      </w:r>
      <w:proofErr w:type="spellEnd"/>
      <w:r w:rsidRPr="00CA621A">
        <w:rPr>
          <w:rFonts w:ascii="Times New Roman" w:eastAsia="Times New Roman" w:hAnsi="Times New Roman" w:cs="Times New Roman"/>
          <w:sz w:val="24"/>
          <w:szCs w:val="24"/>
          <w:lang w:eastAsia="ru-RU" w:bidi="ru-RU"/>
        </w:rPr>
        <w:t>».</w:t>
      </w:r>
    </w:p>
    <w:p w:rsidR="00CA621A" w:rsidRPr="00CA621A" w:rsidRDefault="00CA621A" w:rsidP="00CA621A">
      <w:pPr>
        <w:widowControl w:val="0"/>
        <w:spacing w:after="0" w:line="240" w:lineRule="auto"/>
        <w:ind w:firstLine="708"/>
        <w:jc w:val="both"/>
        <w:rPr>
          <w:rFonts w:ascii="Times New Roman" w:eastAsia="Times New Roman" w:hAnsi="Times New Roman" w:cs="Times New Roman"/>
          <w:color w:val="000000" w:themeColor="text1"/>
          <w:sz w:val="24"/>
          <w:szCs w:val="24"/>
          <w:lang w:eastAsia="ru-RU" w:bidi="ru-RU"/>
        </w:rPr>
      </w:pPr>
      <w:r w:rsidRPr="00CA621A">
        <w:rPr>
          <w:rFonts w:ascii="Times New Roman" w:eastAsia="Times New Roman" w:hAnsi="Times New Roman" w:cs="Times New Roman"/>
          <w:color w:val="000000" w:themeColor="text1"/>
          <w:sz w:val="24"/>
          <w:szCs w:val="24"/>
          <w:lang w:eastAsia="ru-RU" w:bidi="ru-RU"/>
        </w:rPr>
        <w:t>4.</w:t>
      </w:r>
      <w:r w:rsidRPr="00CA621A">
        <w:rPr>
          <w:rFonts w:ascii="Times New Roman" w:eastAsia="Calibri" w:hAnsi="Times New Roman" w:cs="Times New Roman"/>
          <w:color w:val="000000" w:themeColor="text1"/>
          <w:sz w:val="24"/>
          <w:szCs w:val="24"/>
        </w:rPr>
        <w:t xml:space="preserve"> Настоящее постановление разместить на официальном сайте администрации Нанайского муниципального района Хабаровского края в информационно-телекоммуникационной сети Интернет.</w:t>
      </w:r>
    </w:p>
    <w:p w:rsidR="00CA621A" w:rsidRPr="00CA621A" w:rsidRDefault="00CA621A" w:rsidP="00CA621A">
      <w:pPr>
        <w:tabs>
          <w:tab w:val="left" w:pos="9355"/>
        </w:tabs>
        <w:spacing w:after="0" w:line="240" w:lineRule="auto"/>
        <w:ind w:right="-5" w:firstLine="720"/>
        <w:contextualSpacing/>
        <w:jc w:val="both"/>
        <w:rPr>
          <w:rFonts w:ascii="Times New Roman" w:eastAsia="Calibri" w:hAnsi="Times New Roman" w:cs="Times New Roman"/>
          <w:sz w:val="24"/>
          <w:szCs w:val="24"/>
        </w:rPr>
      </w:pPr>
      <w:r w:rsidRPr="00CA621A">
        <w:rPr>
          <w:rFonts w:ascii="Times New Roman" w:eastAsia="Calibri" w:hAnsi="Times New Roman" w:cs="Times New Roman"/>
          <w:sz w:val="24"/>
          <w:szCs w:val="24"/>
        </w:rPr>
        <w:t xml:space="preserve">5. </w:t>
      </w:r>
      <w:proofErr w:type="gramStart"/>
      <w:r w:rsidRPr="00CA621A">
        <w:rPr>
          <w:rFonts w:ascii="Times New Roman" w:eastAsia="Calibri" w:hAnsi="Times New Roman" w:cs="Times New Roman"/>
          <w:sz w:val="24"/>
          <w:szCs w:val="24"/>
        </w:rPr>
        <w:t>Контроль за</w:t>
      </w:r>
      <w:proofErr w:type="gramEnd"/>
      <w:r w:rsidRPr="00CA621A">
        <w:rPr>
          <w:rFonts w:ascii="Times New Roman" w:eastAsia="Calibri" w:hAnsi="Times New Roman" w:cs="Times New Roman"/>
          <w:sz w:val="24"/>
          <w:szCs w:val="24"/>
        </w:rPr>
        <w:t xml:space="preserve"> выполнением настоящего постановления оставляю за собой.</w:t>
      </w:r>
    </w:p>
    <w:p w:rsidR="00CA621A" w:rsidRPr="00CA621A" w:rsidRDefault="00CA621A" w:rsidP="00CA621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A621A">
        <w:rPr>
          <w:rFonts w:ascii="Times New Roman" w:eastAsia="Times New Roman" w:hAnsi="Times New Roman" w:cs="Times New Roman"/>
          <w:color w:val="000000" w:themeColor="text1"/>
          <w:sz w:val="24"/>
          <w:szCs w:val="24"/>
          <w:lang w:eastAsia="ru-RU"/>
        </w:rPr>
        <w:t>6. Настоящее постановление вступает в силу после его официального опубликования (обнародования).</w:t>
      </w:r>
    </w:p>
    <w:p w:rsidR="00CA621A" w:rsidRPr="00160394" w:rsidRDefault="00CA621A" w:rsidP="00CA621A">
      <w:pPr>
        <w:spacing w:after="0" w:line="240" w:lineRule="auto"/>
        <w:jc w:val="right"/>
        <w:rPr>
          <w:rFonts w:ascii="Times New Roman" w:hAnsi="Times New Roman" w:cs="Times New Roman"/>
          <w:sz w:val="24"/>
          <w:szCs w:val="24"/>
        </w:rPr>
      </w:pPr>
      <w:r w:rsidRPr="00160394">
        <w:rPr>
          <w:rFonts w:ascii="Times New Roman" w:hAnsi="Times New Roman" w:cs="Times New Roman"/>
          <w:sz w:val="24"/>
          <w:szCs w:val="24"/>
        </w:rPr>
        <w:t>Глава муниципального района Н.Г. Сафронов</w:t>
      </w:r>
    </w:p>
    <w:p w:rsidR="00D70178" w:rsidRPr="00CA621A" w:rsidRDefault="00D70178" w:rsidP="00CA621A">
      <w:pPr>
        <w:tabs>
          <w:tab w:val="left" w:pos="720"/>
        </w:tabs>
        <w:spacing w:after="0" w:line="240" w:lineRule="auto"/>
        <w:jc w:val="both"/>
        <w:rPr>
          <w:rFonts w:ascii="Times New Roman" w:eastAsia="Times New Roman" w:hAnsi="Times New Roman" w:cs="Times New Roman"/>
          <w:color w:val="000000" w:themeColor="text1"/>
          <w:sz w:val="24"/>
          <w:szCs w:val="24"/>
          <w:lang w:eastAsia="ru-RU"/>
        </w:rPr>
      </w:pPr>
    </w:p>
    <w:p w:rsidR="00CA621A" w:rsidRPr="00CA621A" w:rsidRDefault="00CA621A" w:rsidP="00CA621A">
      <w:pPr>
        <w:spacing w:after="0" w:line="220" w:lineRule="exact"/>
        <w:ind w:left="5102"/>
        <w:jc w:val="center"/>
        <w:rPr>
          <w:rFonts w:ascii="Times New Roman" w:eastAsia="Times New Roman" w:hAnsi="Times New Roman" w:cs="Times New Roman"/>
          <w:sz w:val="24"/>
          <w:szCs w:val="24"/>
          <w:lang w:eastAsia="ru-RU"/>
        </w:rPr>
      </w:pPr>
      <w:r w:rsidRPr="00CA621A">
        <w:rPr>
          <w:rFonts w:ascii="Times New Roman" w:eastAsia="Times New Roman" w:hAnsi="Times New Roman" w:cs="Times New Roman"/>
          <w:sz w:val="24"/>
          <w:szCs w:val="24"/>
          <w:lang w:eastAsia="ru-RU"/>
        </w:rPr>
        <w:t>УТВЕРЖДЕН</w:t>
      </w:r>
    </w:p>
    <w:p w:rsidR="00CA621A" w:rsidRPr="00CA621A" w:rsidRDefault="00CA621A" w:rsidP="00CA621A">
      <w:pPr>
        <w:spacing w:before="120" w:after="0" w:line="220" w:lineRule="exact"/>
        <w:ind w:left="5103"/>
        <w:jc w:val="center"/>
        <w:rPr>
          <w:rFonts w:ascii="Times New Roman" w:eastAsia="Times New Roman" w:hAnsi="Times New Roman" w:cs="Times New Roman"/>
          <w:sz w:val="24"/>
          <w:szCs w:val="24"/>
          <w:lang w:eastAsia="ru-RU"/>
        </w:rPr>
      </w:pPr>
      <w:r w:rsidRPr="00CA621A">
        <w:rPr>
          <w:rFonts w:ascii="Times New Roman" w:eastAsia="Times New Roman" w:hAnsi="Times New Roman" w:cs="Times New Roman"/>
          <w:sz w:val="24"/>
          <w:szCs w:val="24"/>
          <w:lang w:eastAsia="ru-RU"/>
        </w:rPr>
        <w:t>постановлением администрации</w:t>
      </w:r>
    </w:p>
    <w:p w:rsidR="00CA621A" w:rsidRPr="00CA621A" w:rsidRDefault="00CA621A" w:rsidP="0035797F">
      <w:pPr>
        <w:spacing w:after="0" w:line="240" w:lineRule="exact"/>
        <w:ind w:left="5102"/>
        <w:jc w:val="center"/>
        <w:rPr>
          <w:rFonts w:ascii="Times New Roman" w:eastAsia="Times New Roman" w:hAnsi="Times New Roman" w:cs="Times New Roman"/>
          <w:sz w:val="24"/>
          <w:szCs w:val="24"/>
          <w:lang w:eastAsia="ru-RU"/>
        </w:rPr>
      </w:pPr>
      <w:r w:rsidRPr="00CA621A">
        <w:rPr>
          <w:rFonts w:ascii="Times New Roman" w:eastAsia="Times New Roman" w:hAnsi="Times New Roman" w:cs="Times New Roman"/>
          <w:sz w:val="24"/>
          <w:szCs w:val="24"/>
          <w:lang w:eastAsia="ru-RU"/>
        </w:rPr>
        <w:t xml:space="preserve">Нанайского муниципального </w:t>
      </w:r>
      <w:r>
        <w:rPr>
          <w:rFonts w:ascii="Times New Roman" w:eastAsia="Times New Roman" w:hAnsi="Times New Roman" w:cs="Times New Roman"/>
          <w:sz w:val="24"/>
          <w:szCs w:val="24"/>
          <w:lang w:eastAsia="ru-RU"/>
        </w:rPr>
        <w:t xml:space="preserve">района </w:t>
      </w:r>
    </w:p>
    <w:p w:rsidR="00CA621A" w:rsidRPr="00CA621A" w:rsidRDefault="00CA621A" w:rsidP="0035797F">
      <w:pPr>
        <w:spacing w:after="0" w:line="240" w:lineRule="exact"/>
        <w:ind w:left="5102"/>
        <w:jc w:val="center"/>
        <w:rPr>
          <w:rFonts w:ascii="Times New Roman" w:eastAsia="Times New Roman" w:hAnsi="Times New Roman" w:cs="Times New Roman"/>
          <w:sz w:val="24"/>
          <w:szCs w:val="24"/>
          <w:lang w:eastAsia="ru-RU"/>
        </w:rPr>
      </w:pPr>
    </w:p>
    <w:p w:rsidR="00CA621A" w:rsidRPr="00CA621A" w:rsidRDefault="00CA621A" w:rsidP="0035797F">
      <w:pPr>
        <w:spacing w:after="0" w:line="240" w:lineRule="exact"/>
        <w:ind w:left="510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15.03.2022 </w:t>
      </w:r>
      <w:r w:rsidRPr="00CA62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168</w:t>
      </w:r>
    </w:p>
    <w:p w:rsidR="00CA621A" w:rsidRPr="00CA621A" w:rsidRDefault="00CA621A" w:rsidP="00CA621A">
      <w:pPr>
        <w:tabs>
          <w:tab w:val="left" w:pos="3696"/>
        </w:tabs>
        <w:spacing w:after="0" w:line="220" w:lineRule="exact"/>
        <w:rPr>
          <w:rFonts w:ascii="Times New Roman" w:eastAsia="Times New Roman" w:hAnsi="Times New Roman" w:cs="Times New Roman"/>
          <w:sz w:val="26"/>
          <w:szCs w:val="26"/>
          <w:lang w:eastAsia="ru-RU"/>
        </w:rPr>
      </w:pPr>
    </w:p>
    <w:p w:rsidR="00CA621A" w:rsidRPr="00CA621A" w:rsidRDefault="00CA621A" w:rsidP="00CA621A">
      <w:pPr>
        <w:tabs>
          <w:tab w:val="left" w:pos="3696"/>
        </w:tabs>
        <w:spacing w:after="0" w:line="220" w:lineRule="exact"/>
        <w:rPr>
          <w:rFonts w:ascii="Times New Roman" w:eastAsia="Times New Roman" w:hAnsi="Times New Roman" w:cs="Times New Roman"/>
          <w:sz w:val="26"/>
          <w:szCs w:val="26"/>
          <w:lang w:eastAsia="ru-RU"/>
        </w:rPr>
      </w:pPr>
    </w:p>
    <w:p w:rsidR="00CA621A" w:rsidRPr="00CA621A" w:rsidRDefault="00CA621A" w:rsidP="00CA621A">
      <w:pPr>
        <w:spacing w:after="120" w:line="220" w:lineRule="exact"/>
        <w:jc w:val="center"/>
        <w:rPr>
          <w:rFonts w:ascii="Times New Roman" w:eastAsia="Times New Roman" w:hAnsi="Times New Roman" w:cs="Times New Roman"/>
          <w:sz w:val="24"/>
          <w:szCs w:val="24"/>
          <w:lang w:eastAsia="ru-RU"/>
        </w:rPr>
      </w:pPr>
      <w:r w:rsidRPr="00CA621A">
        <w:rPr>
          <w:rFonts w:ascii="Times New Roman" w:eastAsia="Times New Roman" w:hAnsi="Times New Roman" w:cs="Times New Roman"/>
          <w:sz w:val="24"/>
          <w:szCs w:val="24"/>
          <w:lang w:eastAsia="ru-RU"/>
        </w:rPr>
        <w:t>СОСТАВ</w:t>
      </w:r>
    </w:p>
    <w:p w:rsidR="00CA621A" w:rsidRDefault="00CA621A" w:rsidP="00CA621A">
      <w:pPr>
        <w:spacing w:before="120" w:after="0" w:line="220" w:lineRule="exact"/>
        <w:jc w:val="center"/>
        <w:rPr>
          <w:rFonts w:ascii="Times New Roman" w:eastAsia="Calibri" w:hAnsi="Times New Roman" w:cs="Times New Roman"/>
          <w:color w:val="000000" w:themeColor="text1"/>
          <w:sz w:val="24"/>
          <w:szCs w:val="24"/>
          <w:lang w:eastAsia="ru-RU" w:bidi="ru-RU"/>
        </w:rPr>
      </w:pPr>
      <w:r w:rsidRPr="00CA621A">
        <w:rPr>
          <w:rFonts w:ascii="Times New Roman" w:eastAsia="Calibri" w:hAnsi="Times New Roman" w:cs="Times New Roman"/>
          <w:color w:val="000000" w:themeColor="text1"/>
          <w:sz w:val="24"/>
          <w:szCs w:val="24"/>
          <w:lang w:eastAsia="ru-RU" w:bidi="ru-RU"/>
        </w:rPr>
        <w:t xml:space="preserve">Рабочей группы по вопросу строительства новой школы и дополнительных объектов на территории </w:t>
      </w:r>
      <w:proofErr w:type="spellStart"/>
      <w:r w:rsidRPr="00CA621A">
        <w:rPr>
          <w:rFonts w:ascii="Times New Roman" w:eastAsia="Calibri" w:hAnsi="Times New Roman" w:cs="Times New Roman"/>
          <w:color w:val="000000" w:themeColor="text1"/>
          <w:sz w:val="24"/>
          <w:szCs w:val="24"/>
          <w:lang w:eastAsia="ru-RU" w:bidi="ru-RU"/>
        </w:rPr>
        <w:t>Верхненергенского</w:t>
      </w:r>
      <w:proofErr w:type="spellEnd"/>
      <w:r w:rsidRPr="00CA621A">
        <w:rPr>
          <w:rFonts w:ascii="Times New Roman" w:eastAsia="Calibri" w:hAnsi="Times New Roman" w:cs="Times New Roman"/>
          <w:color w:val="000000" w:themeColor="text1"/>
          <w:sz w:val="24"/>
          <w:szCs w:val="24"/>
          <w:lang w:eastAsia="ru-RU" w:bidi="ru-RU"/>
        </w:rPr>
        <w:t xml:space="preserve"> сельского поселения Нанайского муниципального района Хабаровского края</w:t>
      </w:r>
    </w:p>
    <w:p w:rsidR="0035797F" w:rsidRDefault="0035797F" w:rsidP="00CA621A">
      <w:pPr>
        <w:spacing w:before="120" w:after="0" w:line="220" w:lineRule="exact"/>
        <w:jc w:val="center"/>
        <w:rPr>
          <w:rFonts w:ascii="Times New Roman" w:eastAsia="Calibri" w:hAnsi="Times New Roman" w:cs="Times New Roman"/>
          <w:color w:val="000000" w:themeColor="text1"/>
          <w:sz w:val="24"/>
          <w:szCs w:val="24"/>
          <w:lang w:eastAsia="ru-RU" w:bidi="ru-RU"/>
        </w:rPr>
      </w:pPr>
    </w:p>
    <w:p w:rsidR="0035797F" w:rsidRDefault="0035797F" w:rsidP="00CA621A">
      <w:pPr>
        <w:spacing w:before="120" w:after="0" w:line="220" w:lineRule="exact"/>
        <w:jc w:val="center"/>
        <w:rPr>
          <w:rFonts w:ascii="Times New Roman" w:eastAsia="Calibri" w:hAnsi="Times New Roman" w:cs="Times New Roman"/>
          <w:color w:val="000000" w:themeColor="text1"/>
          <w:sz w:val="24"/>
          <w:szCs w:val="24"/>
          <w:lang w:eastAsia="ru-RU" w:bidi="ru-RU"/>
        </w:rPr>
      </w:pPr>
    </w:p>
    <w:p w:rsidR="0035797F" w:rsidRPr="00CA621A" w:rsidRDefault="0035797F" w:rsidP="00CA621A">
      <w:pPr>
        <w:spacing w:before="120" w:after="0" w:line="220" w:lineRule="exact"/>
        <w:jc w:val="center"/>
        <w:rPr>
          <w:rFonts w:ascii="Times New Roman" w:eastAsia="Times New Roman" w:hAnsi="Times New Roman" w:cs="Times New Roman"/>
          <w:sz w:val="24"/>
          <w:szCs w:val="24"/>
          <w:lang w:eastAsia="ru-RU"/>
        </w:rPr>
      </w:pPr>
    </w:p>
    <w:tbl>
      <w:tblPr>
        <w:tblW w:w="48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2"/>
        <w:gridCol w:w="494"/>
        <w:gridCol w:w="5464"/>
      </w:tblGrid>
      <w:tr w:rsidR="00CA621A" w:rsidRPr="00CA621A" w:rsidTr="00A50CC5">
        <w:trPr>
          <w:trHeight w:val="385"/>
        </w:trPr>
        <w:tc>
          <w:tcPr>
            <w:tcW w:w="1854" w:type="pct"/>
          </w:tcPr>
          <w:p w:rsidR="00CA621A" w:rsidRPr="00CA621A" w:rsidRDefault="00CA621A" w:rsidP="00CA621A">
            <w:pPr>
              <w:spacing w:after="0" w:line="220" w:lineRule="exact"/>
              <w:rPr>
                <w:rFonts w:ascii="Times New Roman" w:eastAsia="Times New Roman" w:hAnsi="Times New Roman" w:cs="Times New Roman"/>
                <w:sz w:val="24"/>
                <w:szCs w:val="24"/>
                <w:lang w:eastAsia="ru-RU"/>
              </w:rPr>
            </w:pPr>
            <w:r w:rsidRPr="00CA621A">
              <w:rPr>
                <w:rFonts w:ascii="Times New Roman" w:eastAsia="Times New Roman" w:hAnsi="Times New Roman" w:cs="Times New Roman"/>
                <w:sz w:val="24"/>
                <w:szCs w:val="24"/>
                <w:lang w:eastAsia="ru-RU"/>
              </w:rPr>
              <w:lastRenderedPageBreak/>
              <w:t>Председатель группы</w:t>
            </w:r>
          </w:p>
        </w:tc>
        <w:tc>
          <w:tcPr>
            <w:tcW w:w="261" w:type="pct"/>
          </w:tcPr>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r w:rsidRPr="00CA621A">
              <w:rPr>
                <w:rFonts w:ascii="Times New Roman" w:eastAsia="Times New Roman" w:hAnsi="Times New Roman" w:cs="Times New Roman"/>
                <w:sz w:val="24"/>
                <w:szCs w:val="24"/>
                <w:lang w:eastAsia="ru-RU"/>
              </w:rPr>
              <w:t xml:space="preserve">- </w:t>
            </w:r>
          </w:p>
        </w:tc>
        <w:tc>
          <w:tcPr>
            <w:tcW w:w="2885" w:type="pct"/>
          </w:tcPr>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r w:rsidRPr="00CA621A">
              <w:rPr>
                <w:rFonts w:ascii="Times New Roman" w:eastAsia="Times New Roman" w:hAnsi="Times New Roman" w:cs="Times New Roman"/>
                <w:sz w:val="24"/>
                <w:szCs w:val="24"/>
                <w:lang w:eastAsia="ru-RU"/>
              </w:rPr>
              <w:t>глава Нанайского муниципального района.</w:t>
            </w:r>
          </w:p>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p>
        </w:tc>
      </w:tr>
      <w:tr w:rsidR="00CA621A" w:rsidRPr="00CA621A" w:rsidTr="00A50CC5">
        <w:trPr>
          <w:trHeight w:val="385"/>
        </w:trPr>
        <w:tc>
          <w:tcPr>
            <w:tcW w:w="1854" w:type="pct"/>
          </w:tcPr>
          <w:p w:rsidR="00CA621A" w:rsidRPr="00CA621A" w:rsidRDefault="00CA621A" w:rsidP="00CA621A">
            <w:pPr>
              <w:spacing w:after="0" w:line="220" w:lineRule="exact"/>
              <w:rPr>
                <w:rFonts w:ascii="Times New Roman" w:eastAsia="Times New Roman" w:hAnsi="Times New Roman" w:cs="Times New Roman"/>
                <w:sz w:val="24"/>
                <w:szCs w:val="24"/>
                <w:lang w:eastAsia="ru-RU"/>
              </w:rPr>
            </w:pPr>
            <w:r w:rsidRPr="00CA621A">
              <w:rPr>
                <w:rFonts w:ascii="Times New Roman" w:eastAsia="Times New Roman" w:hAnsi="Times New Roman" w:cs="Times New Roman"/>
                <w:sz w:val="24"/>
                <w:szCs w:val="24"/>
                <w:lang w:eastAsia="ru-RU"/>
              </w:rPr>
              <w:t>Заместитель председателя группы</w:t>
            </w:r>
          </w:p>
        </w:tc>
        <w:tc>
          <w:tcPr>
            <w:tcW w:w="261" w:type="pct"/>
          </w:tcPr>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r w:rsidRPr="00CA621A">
              <w:rPr>
                <w:rFonts w:ascii="Times New Roman" w:eastAsia="Times New Roman" w:hAnsi="Times New Roman" w:cs="Times New Roman"/>
                <w:sz w:val="24"/>
                <w:szCs w:val="24"/>
                <w:lang w:eastAsia="ru-RU"/>
              </w:rPr>
              <w:t xml:space="preserve">- </w:t>
            </w:r>
          </w:p>
        </w:tc>
        <w:tc>
          <w:tcPr>
            <w:tcW w:w="2885" w:type="pct"/>
          </w:tcPr>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r w:rsidRPr="00CA621A">
              <w:rPr>
                <w:rFonts w:ascii="Times New Roman" w:eastAsia="Times New Roman" w:hAnsi="Times New Roman" w:cs="Times New Roman"/>
                <w:sz w:val="24"/>
                <w:szCs w:val="24"/>
                <w:lang w:eastAsia="ru-RU"/>
              </w:rPr>
              <w:t>заместитель главы администрации муниципального района по социальным вопросам;</w:t>
            </w:r>
          </w:p>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p>
        </w:tc>
      </w:tr>
      <w:tr w:rsidR="00CA621A" w:rsidRPr="00CA621A" w:rsidTr="00A50CC5">
        <w:trPr>
          <w:trHeight w:val="647"/>
        </w:trPr>
        <w:tc>
          <w:tcPr>
            <w:tcW w:w="1854" w:type="pct"/>
          </w:tcPr>
          <w:p w:rsidR="00CA621A" w:rsidRPr="00CA621A" w:rsidRDefault="00CA621A" w:rsidP="00CA621A">
            <w:pPr>
              <w:spacing w:after="0" w:line="220" w:lineRule="exact"/>
              <w:rPr>
                <w:rFonts w:ascii="Times New Roman" w:eastAsia="Times New Roman" w:hAnsi="Times New Roman" w:cs="Times New Roman"/>
                <w:sz w:val="24"/>
                <w:szCs w:val="24"/>
                <w:lang w:eastAsia="ru-RU"/>
              </w:rPr>
            </w:pPr>
            <w:r w:rsidRPr="00CA621A">
              <w:rPr>
                <w:rFonts w:ascii="Times New Roman" w:eastAsia="Times New Roman" w:hAnsi="Times New Roman" w:cs="Times New Roman"/>
                <w:sz w:val="24"/>
                <w:szCs w:val="24"/>
                <w:lang w:eastAsia="ru-RU"/>
              </w:rPr>
              <w:t>Секретарь группы</w:t>
            </w:r>
          </w:p>
          <w:p w:rsidR="00CA621A" w:rsidRPr="00CA621A" w:rsidRDefault="00CA621A" w:rsidP="00CA621A">
            <w:pPr>
              <w:spacing w:after="0" w:line="220" w:lineRule="exact"/>
              <w:rPr>
                <w:rFonts w:ascii="Times New Roman" w:eastAsia="Times New Roman" w:hAnsi="Times New Roman" w:cs="Times New Roman"/>
                <w:sz w:val="24"/>
                <w:szCs w:val="24"/>
                <w:lang w:eastAsia="ru-RU"/>
              </w:rPr>
            </w:pPr>
          </w:p>
        </w:tc>
        <w:tc>
          <w:tcPr>
            <w:tcW w:w="261" w:type="pct"/>
          </w:tcPr>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r w:rsidRPr="00CA621A">
              <w:rPr>
                <w:rFonts w:ascii="Times New Roman" w:eastAsia="Times New Roman" w:hAnsi="Times New Roman" w:cs="Times New Roman"/>
                <w:sz w:val="24"/>
                <w:szCs w:val="24"/>
                <w:lang w:eastAsia="ru-RU"/>
              </w:rPr>
              <w:t xml:space="preserve">- </w:t>
            </w:r>
          </w:p>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p>
        </w:tc>
        <w:tc>
          <w:tcPr>
            <w:tcW w:w="2885" w:type="pct"/>
          </w:tcPr>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r w:rsidRPr="00CA621A">
              <w:rPr>
                <w:rFonts w:ascii="Times New Roman" w:eastAsia="Times New Roman" w:hAnsi="Times New Roman" w:cs="Times New Roman"/>
                <w:sz w:val="24"/>
                <w:szCs w:val="24"/>
                <w:lang w:eastAsia="ru-RU"/>
              </w:rPr>
              <w:t>главный специалист отдела экономического развития администрации муниципального района.</w:t>
            </w:r>
          </w:p>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p>
        </w:tc>
      </w:tr>
      <w:tr w:rsidR="00CA621A" w:rsidRPr="00CA621A" w:rsidTr="00A50CC5">
        <w:trPr>
          <w:trHeight w:val="647"/>
        </w:trPr>
        <w:tc>
          <w:tcPr>
            <w:tcW w:w="1854" w:type="pct"/>
          </w:tcPr>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r w:rsidRPr="00CA621A">
              <w:rPr>
                <w:rFonts w:ascii="Times New Roman" w:eastAsia="Times New Roman" w:hAnsi="Times New Roman" w:cs="Times New Roman"/>
                <w:sz w:val="24"/>
                <w:szCs w:val="24"/>
                <w:lang w:eastAsia="ru-RU"/>
              </w:rPr>
              <w:t>Члены группы:</w:t>
            </w:r>
          </w:p>
          <w:p w:rsidR="00CA621A" w:rsidRPr="00CA621A" w:rsidRDefault="00CA621A" w:rsidP="00CA621A">
            <w:pPr>
              <w:spacing w:after="0" w:line="220" w:lineRule="exact"/>
              <w:rPr>
                <w:rFonts w:ascii="Times New Roman" w:eastAsia="Times New Roman" w:hAnsi="Times New Roman" w:cs="Times New Roman"/>
                <w:sz w:val="24"/>
                <w:szCs w:val="24"/>
                <w:lang w:eastAsia="ru-RU"/>
              </w:rPr>
            </w:pPr>
          </w:p>
        </w:tc>
        <w:tc>
          <w:tcPr>
            <w:tcW w:w="261" w:type="pct"/>
          </w:tcPr>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r w:rsidRPr="00CA621A">
              <w:rPr>
                <w:rFonts w:ascii="Times New Roman" w:eastAsia="Times New Roman" w:hAnsi="Times New Roman" w:cs="Times New Roman"/>
                <w:sz w:val="24"/>
                <w:szCs w:val="24"/>
                <w:lang w:eastAsia="ru-RU"/>
              </w:rPr>
              <w:t xml:space="preserve">- </w:t>
            </w:r>
          </w:p>
        </w:tc>
        <w:tc>
          <w:tcPr>
            <w:tcW w:w="2885" w:type="pct"/>
          </w:tcPr>
          <w:p w:rsidR="00CA621A" w:rsidRPr="00CA621A" w:rsidRDefault="00CA621A" w:rsidP="00CA621A">
            <w:pPr>
              <w:spacing w:after="0" w:line="220" w:lineRule="exact"/>
              <w:jc w:val="both"/>
              <w:rPr>
                <w:rFonts w:ascii="Times New Roman" w:eastAsia="Times New Roman" w:hAnsi="Times New Roman" w:cs="Times New Roman"/>
                <w:sz w:val="24"/>
                <w:szCs w:val="24"/>
                <w:lang w:eastAsia="ru-RU" w:bidi="ru-RU"/>
              </w:rPr>
            </w:pPr>
            <w:r w:rsidRPr="00CA621A">
              <w:rPr>
                <w:rFonts w:ascii="Times New Roman" w:eastAsia="Times New Roman" w:hAnsi="Times New Roman" w:cs="Times New Roman"/>
                <w:sz w:val="24"/>
                <w:szCs w:val="24"/>
                <w:lang w:eastAsia="ru-RU" w:bidi="ru-RU"/>
              </w:rPr>
              <w:t>представитель министерства сельского хозяйства и продовольствия Хабаровского края (по согласованию);</w:t>
            </w:r>
          </w:p>
          <w:p w:rsidR="00CA621A" w:rsidRPr="00CA621A" w:rsidRDefault="00CA621A" w:rsidP="00CA621A">
            <w:pPr>
              <w:spacing w:after="0" w:line="220" w:lineRule="exact"/>
              <w:jc w:val="both"/>
              <w:rPr>
                <w:rFonts w:ascii="Times New Roman" w:eastAsia="Times New Roman" w:hAnsi="Times New Roman" w:cs="Times New Roman"/>
                <w:sz w:val="24"/>
                <w:szCs w:val="24"/>
                <w:lang w:eastAsia="ru-RU" w:bidi="ru-RU"/>
              </w:rPr>
            </w:pPr>
          </w:p>
        </w:tc>
      </w:tr>
      <w:tr w:rsidR="00CA621A" w:rsidRPr="00CA621A" w:rsidTr="00A50CC5">
        <w:trPr>
          <w:trHeight w:val="647"/>
        </w:trPr>
        <w:tc>
          <w:tcPr>
            <w:tcW w:w="1854" w:type="pct"/>
          </w:tcPr>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p>
        </w:tc>
        <w:tc>
          <w:tcPr>
            <w:tcW w:w="261" w:type="pct"/>
          </w:tcPr>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r w:rsidRPr="00CA621A">
              <w:rPr>
                <w:rFonts w:ascii="Times New Roman" w:eastAsia="Times New Roman" w:hAnsi="Times New Roman" w:cs="Times New Roman"/>
                <w:sz w:val="24"/>
                <w:szCs w:val="24"/>
                <w:lang w:eastAsia="ru-RU"/>
              </w:rPr>
              <w:t>-</w:t>
            </w:r>
          </w:p>
        </w:tc>
        <w:tc>
          <w:tcPr>
            <w:tcW w:w="2885" w:type="pct"/>
          </w:tcPr>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r w:rsidRPr="00CA621A">
              <w:rPr>
                <w:rFonts w:ascii="Times New Roman" w:eastAsia="Times New Roman" w:hAnsi="Times New Roman" w:cs="Times New Roman"/>
                <w:sz w:val="24"/>
                <w:szCs w:val="24"/>
                <w:lang w:eastAsia="ru-RU"/>
              </w:rPr>
              <w:t>заместитель главы администрации муниципального района – начальник отдела экономического развития администрации муниципального района;</w:t>
            </w:r>
          </w:p>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p>
        </w:tc>
      </w:tr>
      <w:tr w:rsidR="00CA621A" w:rsidRPr="00CA621A" w:rsidTr="00A50CC5">
        <w:trPr>
          <w:trHeight w:val="647"/>
        </w:trPr>
        <w:tc>
          <w:tcPr>
            <w:tcW w:w="1854" w:type="pct"/>
          </w:tcPr>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p>
        </w:tc>
        <w:tc>
          <w:tcPr>
            <w:tcW w:w="261" w:type="pct"/>
          </w:tcPr>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r w:rsidRPr="00CA621A">
              <w:rPr>
                <w:rFonts w:ascii="Times New Roman" w:eastAsia="Times New Roman" w:hAnsi="Times New Roman" w:cs="Times New Roman"/>
                <w:sz w:val="24"/>
                <w:szCs w:val="24"/>
                <w:lang w:eastAsia="ru-RU"/>
              </w:rPr>
              <w:t>-</w:t>
            </w:r>
          </w:p>
        </w:tc>
        <w:tc>
          <w:tcPr>
            <w:tcW w:w="2885" w:type="pct"/>
          </w:tcPr>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r w:rsidRPr="00CA621A">
              <w:rPr>
                <w:rFonts w:ascii="Times New Roman" w:eastAsia="Times New Roman" w:hAnsi="Times New Roman" w:cs="Times New Roman"/>
                <w:sz w:val="24"/>
                <w:szCs w:val="24"/>
                <w:lang w:eastAsia="ru-RU"/>
              </w:rPr>
              <w:t>начальник управления образования администрации муниципального района</w:t>
            </w:r>
          </w:p>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p>
        </w:tc>
      </w:tr>
      <w:tr w:rsidR="00CA621A" w:rsidRPr="00CA621A" w:rsidTr="00A50CC5">
        <w:trPr>
          <w:trHeight w:val="647"/>
        </w:trPr>
        <w:tc>
          <w:tcPr>
            <w:tcW w:w="1854" w:type="pct"/>
          </w:tcPr>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p>
        </w:tc>
        <w:tc>
          <w:tcPr>
            <w:tcW w:w="261" w:type="pct"/>
          </w:tcPr>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r w:rsidRPr="00CA621A">
              <w:rPr>
                <w:rFonts w:ascii="Times New Roman" w:eastAsia="Times New Roman" w:hAnsi="Times New Roman" w:cs="Times New Roman"/>
                <w:sz w:val="24"/>
                <w:szCs w:val="24"/>
                <w:lang w:eastAsia="ru-RU"/>
              </w:rPr>
              <w:t>-</w:t>
            </w:r>
          </w:p>
        </w:tc>
        <w:tc>
          <w:tcPr>
            <w:tcW w:w="2885" w:type="pct"/>
          </w:tcPr>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proofErr w:type="spellStart"/>
            <w:r w:rsidRPr="00CA621A">
              <w:rPr>
                <w:rFonts w:ascii="Times New Roman" w:eastAsia="Times New Roman" w:hAnsi="Times New Roman" w:cs="Times New Roman"/>
                <w:sz w:val="24"/>
                <w:szCs w:val="24"/>
                <w:lang w:eastAsia="ru-RU"/>
              </w:rPr>
              <w:t>и.о</w:t>
            </w:r>
            <w:proofErr w:type="spellEnd"/>
            <w:r w:rsidRPr="00CA621A">
              <w:rPr>
                <w:rFonts w:ascii="Times New Roman" w:eastAsia="Times New Roman" w:hAnsi="Times New Roman" w:cs="Times New Roman"/>
                <w:sz w:val="24"/>
                <w:szCs w:val="24"/>
                <w:lang w:eastAsia="ru-RU"/>
              </w:rPr>
              <w:t>. заведующего сектором архитектуры и строительства администрации муниципального района;</w:t>
            </w:r>
          </w:p>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p>
        </w:tc>
      </w:tr>
      <w:tr w:rsidR="00CA621A" w:rsidRPr="00CA621A" w:rsidTr="00A50CC5">
        <w:trPr>
          <w:trHeight w:val="647"/>
        </w:trPr>
        <w:tc>
          <w:tcPr>
            <w:tcW w:w="1854" w:type="pct"/>
          </w:tcPr>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p>
        </w:tc>
        <w:tc>
          <w:tcPr>
            <w:tcW w:w="261" w:type="pct"/>
          </w:tcPr>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r w:rsidRPr="00CA621A">
              <w:rPr>
                <w:rFonts w:ascii="Times New Roman" w:eastAsia="Times New Roman" w:hAnsi="Times New Roman" w:cs="Times New Roman"/>
                <w:sz w:val="24"/>
                <w:szCs w:val="24"/>
                <w:lang w:eastAsia="ru-RU"/>
              </w:rPr>
              <w:t>-</w:t>
            </w:r>
          </w:p>
        </w:tc>
        <w:tc>
          <w:tcPr>
            <w:tcW w:w="2885" w:type="pct"/>
          </w:tcPr>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r w:rsidRPr="00CA621A">
              <w:rPr>
                <w:rFonts w:ascii="Times New Roman" w:eastAsia="Times New Roman" w:hAnsi="Times New Roman" w:cs="Times New Roman"/>
                <w:sz w:val="24"/>
                <w:szCs w:val="24"/>
                <w:lang w:eastAsia="ru-RU"/>
              </w:rPr>
              <w:t>начальник отдела имущественных и земельных отношений администрации муниципального района;</w:t>
            </w:r>
          </w:p>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p>
        </w:tc>
      </w:tr>
      <w:tr w:rsidR="00CA621A" w:rsidRPr="00CA621A" w:rsidTr="00A50CC5">
        <w:trPr>
          <w:trHeight w:val="647"/>
        </w:trPr>
        <w:tc>
          <w:tcPr>
            <w:tcW w:w="1854" w:type="pct"/>
          </w:tcPr>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p>
        </w:tc>
        <w:tc>
          <w:tcPr>
            <w:tcW w:w="261" w:type="pct"/>
          </w:tcPr>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r w:rsidRPr="00CA621A">
              <w:rPr>
                <w:rFonts w:ascii="Times New Roman" w:eastAsia="Times New Roman" w:hAnsi="Times New Roman" w:cs="Times New Roman"/>
                <w:sz w:val="24"/>
                <w:szCs w:val="24"/>
                <w:lang w:eastAsia="ru-RU"/>
              </w:rPr>
              <w:t>-</w:t>
            </w:r>
          </w:p>
        </w:tc>
        <w:tc>
          <w:tcPr>
            <w:tcW w:w="2885" w:type="pct"/>
          </w:tcPr>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r w:rsidRPr="00CA621A">
              <w:rPr>
                <w:rFonts w:ascii="Times New Roman" w:eastAsia="Times New Roman" w:hAnsi="Times New Roman" w:cs="Times New Roman"/>
                <w:sz w:val="24"/>
                <w:szCs w:val="24"/>
                <w:lang w:eastAsia="ru-RU"/>
              </w:rPr>
              <w:t>вице-президент по кадровой политике и социальной ответственности АО «Русская медная компания»</w:t>
            </w:r>
            <w:r w:rsidRPr="00CA621A">
              <w:rPr>
                <w:rFonts w:ascii="Times New Roman" w:eastAsia="Times New Roman" w:hAnsi="Times New Roman" w:cs="Times New Roman"/>
                <w:sz w:val="24"/>
                <w:szCs w:val="24"/>
                <w:lang w:eastAsia="ru-RU" w:bidi="ru-RU"/>
              </w:rPr>
              <w:t xml:space="preserve"> (по согласованию)</w:t>
            </w:r>
            <w:r w:rsidRPr="00CA621A">
              <w:rPr>
                <w:rFonts w:ascii="Times New Roman" w:eastAsia="Times New Roman" w:hAnsi="Times New Roman" w:cs="Times New Roman"/>
                <w:sz w:val="24"/>
                <w:szCs w:val="24"/>
                <w:lang w:eastAsia="ru-RU"/>
              </w:rPr>
              <w:t>;</w:t>
            </w:r>
          </w:p>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p>
        </w:tc>
      </w:tr>
      <w:tr w:rsidR="00CA621A" w:rsidRPr="00CA621A" w:rsidTr="00A50CC5">
        <w:trPr>
          <w:trHeight w:val="647"/>
        </w:trPr>
        <w:tc>
          <w:tcPr>
            <w:tcW w:w="1854" w:type="pct"/>
          </w:tcPr>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p>
        </w:tc>
        <w:tc>
          <w:tcPr>
            <w:tcW w:w="261" w:type="pct"/>
          </w:tcPr>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r w:rsidRPr="00CA621A">
              <w:rPr>
                <w:rFonts w:ascii="Times New Roman" w:eastAsia="Times New Roman" w:hAnsi="Times New Roman" w:cs="Times New Roman"/>
                <w:sz w:val="24"/>
                <w:szCs w:val="24"/>
                <w:lang w:eastAsia="ru-RU"/>
              </w:rPr>
              <w:t>-</w:t>
            </w:r>
          </w:p>
        </w:tc>
        <w:tc>
          <w:tcPr>
            <w:tcW w:w="2885" w:type="pct"/>
          </w:tcPr>
          <w:p w:rsidR="00CA621A" w:rsidRPr="00CA621A" w:rsidRDefault="00CA621A" w:rsidP="00CA621A">
            <w:pPr>
              <w:spacing w:after="0" w:line="220" w:lineRule="exact"/>
              <w:jc w:val="both"/>
              <w:rPr>
                <w:rFonts w:ascii="Times New Roman" w:eastAsia="Times New Roman" w:hAnsi="Times New Roman" w:cs="Times New Roman"/>
                <w:sz w:val="24"/>
                <w:szCs w:val="24"/>
                <w:lang w:eastAsia="ru-RU" w:bidi="ru-RU"/>
              </w:rPr>
            </w:pPr>
            <w:r w:rsidRPr="00CA621A">
              <w:rPr>
                <w:rFonts w:ascii="Times New Roman" w:eastAsia="Times New Roman" w:hAnsi="Times New Roman" w:cs="Times New Roman"/>
                <w:sz w:val="24"/>
                <w:szCs w:val="24"/>
                <w:lang w:eastAsia="ru-RU" w:bidi="ru-RU"/>
              </w:rPr>
              <w:t>советник по правовым вопросам АО «</w:t>
            </w:r>
            <w:r w:rsidRPr="00CA621A">
              <w:rPr>
                <w:rFonts w:ascii="Times New Roman" w:eastAsia="Times New Roman" w:hAnsi="Times New Roman" w:cs="Times New Roman"/>
                <w:sz w:val="24"/>
                <w:szCs w:val="24"/>
                <w:lang w:eastAsia="ru-RU"/>
              </w:rPr>
              <w:t>Русская медная компания</w:t>
            </w:r>
            <w:r w:rsidRPr="00CA621A">
              <w:rPr>
                <w:rFonts w:ascii="Times New Roman" w:eastAsia="Times New Roman" w:hAnsi="Times New Roman" w:cs="Times New Roman"/>
                <w:sz w:val="24"/>
                <w:szCs w:val="24"/>
                <w:lang w:eastAsia="ru-RU" w:bidi="ru-RU"/>
              </w:rPr>
              <w:t>» (по согласованию);</w:t>
            </w:r>
          </w:p>
          <w:p w:rsidR="00CA621A" w:rsidRPr="00CA621A" w:rsidRDefault="00CA621A" w:rsidP="00CA621A">
            <w:pPr>
              <w:spacing w:after="0" w:line="220" w:lineRule="exact"/>
              <w:jc w:val="both"/>
              <w:rPr>
                <w:rFonts w:ascii="Times New Roman" w:eastAsia="Times New Roman" w:hAnsi="Times New Roman" w:cs="Times New Roman"/>
                <w:sz w:val="24"/>
                <w:szCs w:val="24"/>
                <w:lang w:eastAsia="ru-RU" w:bidi="ru-RU"/>
              </w:rPr>
            </w:pPr>
          </w:p>
        </w:tc>
      </w:tr>
      <w:tr w:rsidR="00CA621A" w:rsidRPr="00CA621A" w:rsidTr="00A50CC5">
        <w:trPr>
          <w:trHeight w:val="647"/>
        </w:trPr>
        <w:tc>
          <w:tcPr>
            <w:tcW w:w="1854" w:type="pct"/>
          </w:tcPr>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p>
        </w:tc>
        <w:tc>
          <w:tcPr>
            <w:tcW w:w="261" w:type="pct"/>
          </w:tcPr>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r w:rsidRPr="00CA621A">
              <w:rPr>
                <w:rFonts w:ascii="Times New Roman" w:eastAsia="Times New Roman" w:hAnsi="Times New Roman" w:cs="Times New Roman"/>
                <w:sz w:val="24"/>
                <w:szCs w:val="24"/>
                <w:lang w:eastAsia="ru-RU"/>
              </w:rPr>
              <w:t>-</w:t>
            </w:r>
          </w:p>
        </w:tc>
        <w:tc>
          <w:tcPr>
            <w:tcW w:w="2885" w:type="pct"/>
          </w:tcPr>
          <w:p w:rsidR="00CA621A" w:rsidRPr="00CA621A" w:rsidRDefault="00CA621A" w:rsidP="00CA621A">
            <w:pPr>
              <w:spacing w:after="0" w:line="220" w:lineRule="exact"/>
              <w:jc w:val="both"/>
              <w:rPr>
                <w:rFonts w:ascii="Times New Roman" w:eastAsia="Times New Roman" w:hAnsi="Times New Roman" w:cs="Times New Roman"/>
                <w:sz w:val="24"/>
                <w:szCs w:val="24"/>
                <w:lang w:eastAsia="ru-RU" w:bidi="ru-RU"/>
              </w:rPr>
            </w:pPr>
            <w:r w:rsidRPr="00CA621A">
              <w:rPr>
                <w:rFonts w:ascii="Times New Roman" w:eastAsia="Times New Roman" w:hAnsi="Times New Roman" w:cs="Times New Roman"/>
                <w:sz w:val="24"/>
                <w:szCs w:val="24"/>
                <w:lang w:eastAsia="ru-RU" w:bidi="ru-RU"/>
              </w:rPr>
              <w:t xml:space="preserve">заместитель генерального директора по социальной политике и связям с общественностью ООО «Амур </w:t>
            </w:r>
            <w:proofErr w:type="spellStart"/>
            <w:r w:rsidRPr="00CA621A">
              <w:rPr>
                <w:rFonts w:ascii="Times New Roman" w:eastAsia="Times New Roman" w:hAnsi="Times New Roman" w:cs="Times New Roman"/>
                <w:sz w:val="24"/>
                <w:szCs w:val="24"/>
                <w:lang w:eastAsia="ru-RU" w:bidi="ru-RU"/>
              </w:rPr>
              <w:t>Минералс</w:t>
            </w:r>
            <w:proofErr w:type="spellEnd"/>
            <w:r w:rsidRPr="00CA621A">
              <w:rPr>
                <w:rFonts w:ascii="Times New Roman" w:eastAsia="Times New Roman" w:hAnsi="Times New Roman" w:cs="Times New Roman"/>
                <w:sz w:val="24"/>
                <w:szCs w:val="24"/>
                <w:lang w:eastAsia="ru-RU" w:bidi="ru-RU"/>
              </w:rPr>
              <w:t>» (по согласованию);</w:t>
            </w:r>
          </w:p>
          <w:p w:rsidR="00CA621A" w:rsidRPr="00CA621A" w:rsidRDefault="00CA621A" w:rsidP="00CA621A">
            <w:pPr>
              <w:spacing w:after="0" w:line="220" w:lineRule="exact"/>
              <w:jc w:val="both"/>
              <w:rPr>
                <w:rFonts w:ascii="Times New Roman" w:eastAsia="Times New Roman" w:hAnsi="Times New Roman" w:cs="Times New Roman"/>
                <w:sz w:val="24"/>
                <w:szCs w:val="24"/>
                <w:lang w:eastAsia="ru-RU" w:bidi="ru-RU"/>
              </w:rPr>
            </w:pPr>
          </w:p>
        </w:tc>
      </w:tr>
      <w:tr w:rsidR="00CA621A" w:rsidRPr="00CA621A" w:rsidTr="00A50CC5">
        <w:trPr>
          <w:trHeight w:val="647"/>
        </w:trPr>
        <w:tc>
          <w:tcPr>
            <w:tcW w:w="1854" w:type="pct"/>
          </w:tcPr>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p>
        </w:tc>
        <w:tc>
          <w:tcPr>
            <w:tcW w:w="261" w:type="pct"/>
          </w:tcPr>
          <w:p w:rsidR="00CA621A" w:rsidRPr="00CA621A" w:rsidRDefault="00CA621A" w:rsidP="00CA621A">
            <w:pPr>
              <w:spacing w:after="0" w:line="220" w:lineRule="exact"/>
              <w:jc w:val="both"/>
              <w:rPr>
                <w:rFonts w:ascii="Times New Roman" w:eastAsia="Times New Roman" w:hAnsi="Times New Roman" w:cs="Times New Roman"/>
                <w:sz w:val="24"/>
                <w:szCs w:val="24"/>
                <w:lang w:eastAsia="ru-RU"/>
              </w:rPr>
            </w:pPr>
            <w:r w:rsidRPr="00CA621A">
              <w:rPr>
                <w:rFonts w:ascii="Times New Roman" w:eastAsia="Times New Roman" w:hAnsi="Times New Roman" w:cs="Times New Roman"/>
                <w:sz w:val="24"/>
                <w:szCs w:val="24"/>
                <w:lang w:eastAsia="ru-RU"/>
              </w:rPr>
              <w:t>-</w:t>
            </w:r>
          </w:p>
        </w:tc>
        <w:tc>
          <w:tcPr>
            <w:tcW w:w="2885" w:type="pct"/>
          </w:tcPr>
          <w:p w:rsidR="00CA621A" w:rsidRPr="00CA621A" w:rsidRDefault="00CA621A" w:rsidP="00CA621A">
            <w:pPr>
              <w:spacing w:after="0" w:line="220" w:lineRule="exact"/>
              <w:jc w:val="both"/>
              <w:rPr>
                <w:rFonts w:ascii="Times New Roman" w:eastAsia="Times New Roman" w:hAnsi="Times New Roman" w:cs="Times New Roman"/>
                <w:sz w:val="24"/>
                <w:szCs w:val="24"/>
                <w:lang w:eastAsia="ru-RU" w:bidi="ru-RU"/>
              </w:rPr>
            </w:pPr>
            <w:r w:rsidRPr="00CA621A">
              <w:rPr>
                <w:rFonts w:ascii="Times New Roman" w:eastAsia="Times New Roman" w:hAnsi="Times New Roman" w:cs="Times New Roman"/>
                <w:sz w:val="24"/>
                <w:szCs w:val="24"/>
                <w:lang w:eastAsia="ru-RU" w:bidi="ru-RU"/>
              </w:rPr>
              <w:t>представитель ООО «</w:t>
            </w:r>
            <w:proofErr w:type="spellStart"/>
            <w:r w:rsidRPr="00CA621A">
              <w:rPr>
                <w:rFonts w:ascii="Times New Roman" w:eastAsia="Times New Roman" w:hAnsi="Times New Roman" w:cs="Times New Roman"/>
                <w:sz w:val="24"/>
                <w:szCs w:val="24"/>
                <w:lang w:eastAsia="ru-RU" w:bidi="ru-RU"/>
              </w:rPr>
              <w:t>ГрандГеоПроект</w:t>
            </w:r>
            <w:proofErr w:type="spellEnd"/>
            <w:r w:rsidRPr="00CA621A">
              <w:rPr>
                <w:rFonts w:ascii="Times New Roman" w:eastAsia="Times New Roman" w:hAnsi="Times New Roman" w:cs="Times New Roman"/>
                <w:sz w:val="24"/>
                <w:szCs w:val="24"/>
                <w:lang w:eastAsia="ru-RU" w:bidi="ru-RU"/>
              </w:rPr>
              <w:t>» (по согласованию).</w:t>
            </w:r>
          </w:p>
          <w:p w:rsidR="00CA621A" w:rsidRPr="00CA621A" w:rsidRDefault="00CA621A" w:rsidP="00CA621A">
            <w:pPr>
              <w:spacing w:after="0" w:line="220" w:lineRule="exact"/>
              <w:jc w:val="both"/>
              <w:rPr>
                <w:rFonts w:ascii="Times New Roman" w:eastAsia="Times New Roman" w:hAnsi="Times New Roman" w:cs="Times New Roman"/>
                <w:sz w:val="24"/>
                <w:szCs w:val="24"/>
                <w:lang w:eastAsia="ru-RU" w:bidi="ru-RU"/>
              </w:rPr>
            </w:pPr>
          </w:p>
        </w:tc>
      </w:tr>
    </w:tbl>
    <w:p w:rsidR="00CA621A" w:rsidRPr="008937CB" w:rsidRDefault="00A50CC5" w:rsidP="008937C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w:t>
      </w:r>
    </w:p>
    <w:p w:rsidR="00AC6683" w:rsidRDefault="00AC6683" w:rsidP="00A50CC5">
      <w:pPr>
        <w:spacing w:line="240" w:lineRule="auto"/>
        <w:jc w:val="center"/>
        <w:rPr>
          <w:rFonts w:ascii="Times New Roman" w:hAnsi="Times New Roman" w:cs="Times New Roman"/>
          <w:sz w:val="24"/>
          <w:szCs w:val="24"/>
        </w:rPr>
      </w:pPr>
    </w:p>
    <w:p w:rsidR="00A50CC5" w:rsidRDefault="00A50CC5" w:rsidP="00A50CC5">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p w:rsidR="00A50CC5" w:rsidRPr="008716A8" w:rsidRDefault="00A50CC5" w:rsidP="00A50CC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РАСПОРЯЖЕНИЕ</w:t>
      </w:r>
    </w:p>
    <w:p w:rsidR="00A50CC5" w:rsidRPr="008716A8" w:rsidRDefault="00A50CC5" w:rsidP="00A50CC5">
      <w:pPr>
        <w:spacing w:after="0" w:line="240" w:lineRule="auto"/>
        <w:jc w:val="center"/>
        <w:rPr>
          <w:rFonts w:ascii="Times New Roman" w:hAnsi="Times New Roman" w:cs="Times New Roman"/>
          <w:color w:val="000000"/>
          <w:sz w:val="24"/>
          <w:szCs w:val="24"/>
        </w:rPr>
      </w:pPr>
      <w:r w:rsidRPr="008716A8">
        <w:rPr>
          <w:rFonts w:ascii="Times New Roman" w:hAnsi="Times New Roman" w:cs="Times New Roman"/>
          <w:color w:val="000000"/>
          <w:sz w:val="24"/>
          <w:szCs w:val="24"/>
        </w:rPr>
        <w:t>АДМИНИСТРАЦИИ МУНИЦИПАЛЬНОГО РАЙОНА</w:t>
      </w:r>
    </w:p>
    <w:p w:rsidR="00A50CC5" w:rsidRDefault="00A50CC5" w:rsidP="00A50CC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05</w:t>
      </w:r>
      <w:r w:rsidRPr="008716A8">
        <w:rPr>
          <w:rFonts w:ascii="Times New Roman" w:hAnsi="Times New Roman" w:cs="Times New Roman"/>
          <w:color w:val="000000"/>
          <w:sz w:val="24"/>
          <w:szCs w:val="24"/>
        </w:rPr>
        <w:t xml:space="preserve"> марта  2022 г.</w:t>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bookmarkStart w:id="122" w:name="rasp24"/>
      <w:r>
        <w:rPr>
          <w:rFonts w:ascii="Times New Roman" w:hAnsi="Times New Roman" w:cs="Times New Roman"/>
          <w:color w:val="000000"/>
          <w:sz w:val="24"/>
          <w:szCs w:val="24"/>
        </w:rPr>
        <w:t>№ 24</w:t>
      </w:r>
      <w:bookmarkEnd w:id="122"/>
    </w:p>
    <w:p w:rsidR="00A50CC5" w:rsidRDefault="00A50CC5" w:rsidP="00A50CC5">
      <w:pPr>
        <w:pStyle w:val="28"/>
        <w:shd w:val="clear" w:color="auto" w:fill="auto"/>
        <w:spacing w:after="0"/>
        <w:ind w:right="23"/>
        <w:jc w:val="center"/>
        <w:rPr>
          <w:b/>
          <w:sz w:val="24"/>
          <w:szCs w:val="24"/>
        </w:rPr>
      </w:pPr>
    </w:p>
    <w:p w:rsidR="00A50CC5" w:rsidRPr="00A50CC5" w:rsidRDefault="00A50CC5" w:rsidP="00A50CC5">
      <w:pPr>
        <w:pStyle w:val="28"/>
        <w:shd w:val="clear" w:color="auto" w:fill="auto"/>
        <w:spacing w:after="0"/>
        <w:ind w:right="23"/>
        <w:jc w:val="center"/>
        <w:rPr>
          <w:b/>
          <w:sz w:val="24"/>
          <w:szCs w:val="24"/>
        </w:rPr>
      </w:pPr>
      <w:r w:rsidRPr="00A50CC5">
        <w:rPr>
          <w:b/>
          <w:sz w:val="24"/>
          <w:szCs w:val="24"/>
        </w:rPr>
        <w:t>Об определении уполномоченного лица осуществляющего государственные полномочия Хабаровского края по предоставлению компенсации части расходов граждан на оплату коммунальных услуг, возникающих в связи с ростом платы за данные услуги</w:t>
      </w:r>
    </w:p>
    <w:p w:rsidR="00A50CC5" w:rsidRDefault="00A50CC5" w:rsidP="00A50CC5">
      <w:pPr>
        <w:pStyle w:val="28"/>
        <w:shd w:val="clear" w:color="auto" w:fill="auto"/>
        <w:spacing w:after="0"/>
        <w:ind w:right="23"/>
      </w:pPr>
    </w:p>
    <w:p w:rsidR="00A50CC5" w:rsidRPr="00A50CC5" w:rsidRDefault="00A50CC5" w:rsidP="00A50CC5">
      <w:pPr>
        <w:pStyle w:val="28"/>
        <w:shd w:val="clear" w:color="auto" w:fill="auto"/>
        <w:spacing w:after="0" w:line="240" w:lineRule="auto"/>
        <w:ind w:right="25" w:firstLine="708"/>
        <w:rPr>
          <w:sz w:val="24"/>
          <w:szCs w:val="24"/>
        </w:rPr>
      </w:pPr>
      <w:r w:rsidRPr="00A50CC5">
        <w:rPr>
          <w:sz w:val="24"/>
          <w:szCs w:val="24"/>
        </w:rPr>
        <w:t xml:space="preserve">В целях реализации Закона Хабаровского края от 23 апреля 2014 г. № 357 «О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w:t>
      </w:r>
      <w:r w:rsidRPr="00A50CC5">
        <w:rPr>
          <w:sz w:val="24"/>
          <w:szCs w:val="24"/>
        </w:rPr>
        <w:lastRenderedPageBreak/>
        <w:t>коммунальных услуг, возникающих в связи с ростом платы за данные услуги»:</w:t>
      </w:r>
    </w:p>
    <w:p w:rsidR="00A50CC5" w:rsidRPr="00A50CC5" w:rsidRDefault="00A50CC5" w:rsidP="00A50CC5">
      <w:pPr>
        <w:pStyle w:val="28"/>
        <w:numPr>
          <w:ilvl w:val="0"/>
          <w:numId w:val="23"/>
        </w:numPr>
        <w:shd w:val="clear" w:color="auto" w:fill="auto"/>
        <w:tabs>
          <w:tab w:val="left" w:pos="1846"/>
        </w:tabs>
        <w:spacing w:after="0" w:line="240" w:lineRule="auto"/>
        <w:ind w:right="25" w:firstLine="709"/>
        <w:rPr>
          <w:sz w:val="24"/>
          <w:szCs w:val="24"/>
        </w:rPr>
      </w:pPr>
      <w:r w:rsidRPr="00A50CC5">
        <w:rPr>
          <w:sz w:val="24"/>
          <w:szCs w:val="24"/>
        </w:rPr>
        <w:t xml:space="preserve">Определить </w:t>
      </w:r>
      <w:proofErr w:type="spellStart"/>
      <w:r w:rsidRPr="00A50CC5">
        <w:rPr>
          <w:sz w:val="24"/>
          <w:szCs w:val="24"/>
        </w:rPr>
        <w:t>Пустовую</w:t>
      </w:r>
      <w:proofErr w:type="spellEnd"/>
      <w:r w:rsidRPr="00A50CC5">
        <w:rPr>
          <w:sz w:val="24"/>
          <w:szCs w:val="24"/>
        </w:rPr>
        <w:t xml:space="preserve"> Анастасию Олеговну - ведущего специалиста отдела жилищно-коммунального хозяйства администрации Нанайского муниципального района уполномоченным лицом, осуществляющим государственные полномочия Хабаровского края по предоставлению компенсации части расходов граждан на оплату коммунальных услуг, возникающих в связи с ростом платы за данные услуги с 14 февраля 2022 г. </w:t>
      </w:r>
    </w:p>
    <w:p w:rsidR="00A50CC5" w:rsidRPr="00A50CC5" w:rsidRDefault="00A50CC5" w:rsidP="00A50CC5">
      <w:pPr>
        <w:pStyle w:val="28"/>
        <w:numPr>
          <w:ilvl w:val="0"/>
          <w:numId w:val="23"/>
        </w:numPr>
        <w:shd w:val="clear" w:color="auto" w:fill="auto"/>
        <w:tabs>
          <w:tab w:val="left" w:pos="1701"/>
        </w:tabs>
        <w:spacing w:after="0" w:line="240" w:lineRule="auto"/>
        <w:ind w:right="25" w:firstLine="709"/>
        <w:rPr>
          <w:sz w:val="24"/>
          <w:szCs w:val="24"/>
        </w:rPr>
      </w:pPr>
      <w:r w:rsidRPr="00A50CC5">
        <w:rPr>
          <w:sz w:val="24"/>
          <w:szCs w:val="24"/>
        </w:rPr>
        <w:t>Производить оплату труда штатной единицы из расчета 0,5 ставки ведущего специалиста за счет субвенций из краевого бюджета и производить доплату за счет средств районного бюджета до уровня 0,5 ставки главного специалиста.</w:t>
      </w:r>
    </w:p>
    <w:p w:rsidR="00A50CC5" w:rsidRPr="00A50CC5" w:rsidRDefault="00A50CC5" w:rsidP="00A50CC5">
      <w:pPr>
        <w:pStyle w:val="28"/>
        <w:numPr>
          <w:ilvl w:val="0"/>
          <w:numId w:val="23"/>
        </w:numPr>
        <w:shd w:val="clear" w:color="auto" w:fill="auto"/>
        <w:tabs>
          <w:tab w:val="left" w:pos="1985"/>
        </w:tabs>
        <w:spacing w:after="0" w:line="240" w:lineRule="auto"/>
        <w:ind w:right="25" w:firstLine="709"/>
        <w:rPr>
          <w:sz w:val="24"/>
          <w:szCs w:val="24"/>
        </w:rPr>
      </w:pPr>
      <w:r w:rsidRPr="00A50CC5">
        <w:rPr>
          <w:sz w:val="24"/>
          <w:szCs w:val="24"/>
        </w:rPr>
        <w:t>Финансовому управлению администрации Нанайского муниципального района осуществлять финансирование администрации Нанайского муниципального района на содержание штатной единицы за счет бюджетных ассигнований утвержденных на 2022 год.</w:t>
      </w:r>
    </w:p>
    <w:p w:rsidR="00A50CC5" w:rsidRPr="00A50CC5" w:rsidRDefault="00A50CC5" w:rsidP="00A50CC5">
      <w:pPr>
        <w:pStyle w:val="28"/>
        <w:numPr>
          <w:ilvl w:val="0"/>
          <w:numId w:val="23"/>
        </w:numPr>
        <w:shd w:val="clear" w:color="auto" w:fill="auto"/>
        <w:tabs>
          <w:tab w:val="left" w:pos="1985"/>
        </w:tabs>
        <w:spacing w:after="0" w:line="240" w:lineRule="auto"/>
        <w:ind w:right="25" w:firstLine="709"/>
        <w:rPr>
          <w:sz w:val="24"/>
          <w:szCs w:val="24"/>
        </w:rPr>
      </w:pPr>
      <w:r w:rsidRPr="00A50CC5">
        <w:rPr>
          <w:sz w:val="24"/>
          <w:szCs w:val="24"/>
        </w:rPr>
        <w:t>Признать утратившим силу распоряжение администрации Нанайского муниципального района Хабаровского края от 19 февраля 2020 г. № 15 «Об определении уполномоченного лица осуществляющего государственные полномочия Хабаровского края по предоставлению компенсации части расходов граждан на оплату коммунальных услуг, возникающих в связи с ростом платы за данные услуги».</w:t>
      </w:r>
    </w:p>
    <w:p w:rsidR="00A50CC5" w:rsidRPr="00A50CC5" w:rsidRDefault="00A50CC5" w:rsidP="00A50CC5">
      <w:pPr>
        <w:pStyle w:val="28"/>
        <w:numPr>
          <w:ilvl w:val="0"/>
          <w:numId w:val="23"/>
        </w:numPr>
        <w:shd w:val="clear" w:color="auto" w:fill="auto"/>
        <w:tabs>
          <w:tab w:val="left" w:pos="1923"/>
        </w:tabs>
        <w:spacing w:after="0" w:line="240" w:lineRule="auto"/>
        <w:ind w:right="25" w:firstLine="709"/>
        <w:rPr>
          <w:sz w:val="24"/>
          <w:szCs w:val="24"/>
        </w:rPr>
      </w:pPr>
      <w:proofErr w:type="gramStart"/>
      <w:r w:rsidRPr="00A50CC5">
        <w:rPr>
          <w:sz w:val="24"/>
          <w:szCs w:val="24"/>
        </w:rPr>
        <w:t>Контроль за</w:t>
      </w:r>
      <w:proofErr w:type="gramEnd"/>
      <w:r w:rsidRPr="00A50CC5">
        <w:rPr>
          <w:sz w:val="24"/>
          <w:szCs w:val="24"/>
        </w:rPr>
        <w:t xml:space="preserve"> выполнением настоящего распоряжения возложить на заместителя главы администрации Нанайского муниципального района-управляющего делами администрации Нанайского муниципального района </w:t>
      </w:r>
      <w:proofErr w:type="spellStart"/>
      <w:r w:rsidRPr="00A50CC5">
        <w:rPr>
          <w:sz w:val="24"/>
          <w:szCs w:val="24"/>
        </w:rPr>
        <w:t>Коржак</w:t>
      </w:r>
      <w:proofErr w:type="spellEnd"/>
      <w:r w:rsidRPr="00A50CC5">
        <w:rPr>
          <w:sz w:val="24"/>
          <w:szCs w:val="24"/>
        </w:rPr>
        <w:t xml:space="preserve"> А.Х.</w:t>
      </w:r>
    </w:p>
    <w:p w:rsidR="00A50CC5" w:rsidRPr="008937CB" w:rsidRDefault="00A50CC5" w:rsidP="008937CB">
      <w:pPr>
        <w:pStyle w:val="a6"/>
        <w:spacing w:after="0" w:line="240" w:lineRule="auto"/>
        <w:ind w:left="0"/>
        <w:jc w:val="right"/>
        <w:rPr>
          <w:rFonts w:ascii="Times New Roman" w:hAnsi="Times New Roman" w:cs="Times New Roman"/>
          <w:sz w:val="24"/>
          <w:szCs w:val="24"/>
        </w:rPr>
      </w:pPr>
      <w:r w:rsidRPr="00A50CC5">
        <w:rPr>
          <w:rFonts w:ascii="Times New Roman" w:hAnsi="Times New Roman" w:cs="Times New Roman"/>
          <w:sz w:val="24"/>
          <w:szCs w:val="24"/>
        </w:rPr>
        <w:t>Глава муниципального района Н.Г. Сафронов</w:t>
      </w:r>
    </w:p>
    <w:p w:rsidR="00AC6683" w:rsidRDefault="00C503DE" w:rsidP="00C503DE">
      <w:pPr>
        <w:pStyle w:val="28"/>
        <w:shd w:val="clear" w:color="auto" w:fill="auto"/>
        <w:tabs>
          <w:tab w:val="left" w:pos="1923"/>
        </w:tabs>
        <w:spacing w:after="0" w:line="240" w:lineRule="auto"/>
        <w:ind w:left="709" w:right="25"/>
        <w:rPr>
          <w:sz w:val="24"/>
          <w:szCs w:val="24"/>
        </w:rPr>
      </w:pPr>
      <w:r>
        <w:rPr>
          <w:sz w:val="24"/>
          <w:szCs w:val="24"/>
        </w:rPr>
        <w:t xml:space="preserve">                                                           </w:t>
      </w:r>
    </w:p>
    <w:p w:rsidR="00A50CC5" w:rsidRPr="00A50CC5" w:rsidRDefault="00AC6683" w:rsidP="00AC6683">
      <w:pPr>
        <w:pStyle w:val="28"/>
        <w:shd w:val="clear" w:color="auto" w:fill="auto"/>
        <w:tabs>
          <w:tab w:val="left" w:pos="1923"/>
        </w:tabs>
        <w:spacing w:after="0" w:line="240" w:lineRule="auto"/>
        <w:ind w:left="709" w:right="25"/>
        <w:rPr>
          <w:sz w:val="24"/>
          <w:szCs w:val="24"/>
        </w:rPr>
      </w:pPr>
      <w:r>
        <w:rPr>
          <w:sz w:val="24"/>
          <w:szCs w:val="24"/>
        </w:rPr>
        <w:t xml:space="preserve">                                                              </w:t>
      </w:r>
      <w:r w:rsidR="00C503DE">
        <w:rPr>
          <w:sz w:val="24"/>
          <w:szCs w:val="24"/>
        </w:rPr>
        <w:t>***</w:t>
      </w:r>
    </w:p>
    <w:p w:rsidR="00A50CC5" w:rsidRPr="00A50CC5" w:rsidRDefault="00A50CC5" w:rsidP="00A50CC5">
      <w:pPr>
        <w:spacing w:after="0" w:line="240" w:lineRule="auto"/>
        <w:rPr>
          <w:rFonts w:ascii="Times New Roman" w:hAnsi="Times New Roman" w:cs="Times New Roman"/>
          <w:color w:val="000000"/>
          <w:sz w:val="24"/>
          <w:szCs w:val="24"/>
        </w:rPr>
      </w:pPr>
    </w:p>
    <w:p w:rsidR="00C503DE" w:rsidRPr="008716A8" w:rsidRDefault="00C503DE" w:rsidP="00C503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РАСПОРЯЖЕНИЕ</w:t>
      </w:r>
    </w:p>
    <w:p w:rsidR="00C503DE" w:rsidRPr="008716A8" w:rsidRDefault="00C503DE" w:rsidP="00C503DE">
      <w:pPr>
        <w:spacing w:after="0" w:line="240" w:lineRule="auto"/>
        <w:jc w:val="center"/>
        <w:rPr>
          <w:rFonts w:ascii="Times New Roman" w:hAnsi="Times New Roman" w:cs="Times New Roman"/>
          <w:color w:val="000000"/>
          <w:sz w:val="24"/>
          <w:szCs w:val="24"/>
        </w:rPr>
      </w:pPr>
      <w:r w:rsidRPr="008716A8">
        <w:rPr>
          <w:rFonts w:ascii="Times New Roman" w:hAnsi="Times New Roman" w:cs="Times New Roman"/>
          <w:color w:val="000000"/>
          <w:sz w:val="24"/>
          <w:szCs w:val="24"/>
        </w:rPr>
        <w:t>АДМИНИСТРАЦИИ МУНИЦИПАЛЬНОГО РАЙОНА</w:t>
      </w:r>
    </w:p>
    <w:p w:rsidR="00C503DE" w:rsidRDefault="00C503DE" w:rsidP="00C503D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05</w:t>
      </w:r>
      <w:r w:rsidRPr="008716A8">
        <w:rPr>
          <w:rFonts w:ascii="Times New Roman" w:hAnsi="Times New Roman" w:cs="Times New Roman"/>
          <w:color w:val="000000"/>
          <w:sz w:val="24"/>
          <w:szCs w:val="24"/>
        </w:rPr>
        <w:t xml:space="preserve"> марта  2022 г.</w:t>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r w:rsidRPr="008716A8">
        <w:rPr>
          <w:rFonts w:ascii="Times New Roman" w:hAnsi="Times New Roman" w:cs="Times New Roman"/>
          <w:color w:val="000000"/>
          <w:sz w:val="24"/>
          <w:szCs w:val="24"/>
        </w:rPr>
        <w:tab/>
      </w:r>
      <w:bookmarkStart w:id="123" w:name="rasp25"/>
      <w:r w:rsidRPr="008716A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 25</w:t>
      </w:r>
    </w:p>
    <w:bookmarkEnd w:id="123"/>
    <w:p w:rsidR="00C503DE" w:rsidRDefault="00C503DE" w:rsidP="00C503DE">
      <w:pPr>
        <w:pStyle w:val="28"/>
        <w:shd w:val="clear" w:color="auto" w:fill="auto"/>
        <w:spacing w:after="0"/>
        <w:ind w:right="23"/>
        <w:jc w:val="center"/>
        <w:rPr>
          <w:b/>
          <w:sz w:val="24"/>
          <w:szCs w:val="24"/>
        </w:rPr>
      </w:pPr>
    </w:p>
    <w:p w:rsidR="00C503DE" w:rsidRPr="00C503DE" w:rsidRDefault="00C503DE" w:rsidP="00C503DE">
      <w:pPr>
        <w:pStyle w:val="28"/>
        <w:shd w:val="clear" w:color="auto" w:fill="auto"/>
        <w:spacing w:after="0"/>
        <w:ind w:right="23"/>
        <w:jc w:val="center"/>
        <w:rPr>
          <w:b/>
          <w:sz w:val="24"/>
          <w:szCs w:val="24"/>
        </w:rPr>
      </w:pPr>
      <w:r w:rsidRPr="00C503DE">
        <w:rPr>
          <w:b/>
          <w:sz w:val="24"/>
          <w:szCs w:val="24"/>
        </w:rPr>
        <w:t>Об определении уполномоченного лица осуществляющего государственные полномочия Хабаровского края по предоставлению компенсации  выпадающих доходов, связанных с применением льготных тарифов на тепловую и электрическую энергию (мощность)</w:t>
      </w:r>
    </w:p>
    <w:p w:rsidR="00C503DE" w:rsidRDefault="00C503DE" w:rsidP="00C503DE">
      <w:pPr>
        <w:pStyle w:val="28"/>
        <w:shd w:val="clear" w:color="auto" w:fill="auto"/>
        <w:spacing w:after="0"/>
        <w:ind w:right="23"/>
      </w:pPr>
    </w:p>
    <w:p w:rsidR="00C503DE" w:rsidRPr="00C503DE" w:rsidRDefault="00C503DE" w:rsidP="00C503DE">
      <w:pPr>
        <w:pStyle w:val="28"/>
        <w:shd w:val="clear" w:color="auto" w:fill="auto"/>
        <w:spacing w:after="0" w:line="240" w:lineRule="auto"/>
        <w:ind w:right="25" w:firstLine="708"/>
        <w:rPr>
          <w:sz w:val="24"/>
          <w:szCs w:val="24"/>
        </w:rPr>
      </w:pPr>
      <w:r w:rsidRPr="00C503DE">
        <w:rPr>
          <w:sz w:val="24"/>
          <w:szCs w:val="24"/>
        </w:rPr>
        <w:t>В целях реализации Закона Хабаровского края от 11 марта 2015 г. № 42 «О наделении органов местного самоуправления государственными полномочиями Хабаровского края по предоставлению компенсации выпадающих доходов, связанных с применением льготных тарифов на тепловую и электрическую энергию (мощность)»:</w:t>
      </w:r>
    </w:p>
    <w:p w:rsidR="00C503DE" w:rsidRPr="00C503DE" w:rsidRDefault="00C503DE" w:rsidP="00C503DE">
      <w:pPr>
        <w:pStyle w:val="28"/>
        <w:numPr>
          <w:ilvl w:val="0"/>
          <w:numId w:val="24"/>
        </w:numPr>
        <w:shd w:val="clear" w:color="auto" w:fill="auto"/>
        <w:tabs>
          <w:tab w:val="left" w:pos="1846"/>
        </w:tabs>
        <w:spacing w:after="0" w:line="240" w:lineRule="auto"/>
        <w:ind w:right="25" w:firstLine="709"/>
        <w:rPr>
          <w:sz w:val="24"/>
          <w:szCs w:val="24"/>
        </w:rPr>
      </w:pPr>
      <w:r w:rsidRPr="00C503DE">
        <w:rPr>
          <w:sz w:val="24"/>
          <w:szCs w:val="24"/>
        </w:rPr>
        <w:t xml:space="preserve">Определить </w:t>
      </w:r>
      <w:proofErr w:type="spellStart"/>
      <w:r w:rsidRPr="00C503DE">
        <w:rPr>
          <w:sz w:val="24"/>
          <w:szCs w:val="24"/>
        </w:rPr>
        <w:t>Пустовую</w:t>
      </w:r>
      <w:proofErr w:type="spellEnd"/>
      <w:r w:rsidRPr="00C503DE">
        <w:rPr>
          <w:sz w:val="24"/>
          <w:szCs w:val="24"/>
        </w:rPr>
        <w:t xml:space="preserve"> Анастасию Олеговну - ведущего специалиста отдела жилищно-коммунального хозяйства администрации Нанайского муниципального района уполномоченным лицом, осуществляющим государственные полномочия Хабаровского края по предоставлению компенсации выпадающих доходов, связанных с применением льготных тарифов на тепловую и электрическую энергию (мощность) с 14 февраля 2022 г. </w:t>
      </w:r>
    </w:p>
    <w:p w:rsidR="00C503DE" w:rsidRPr="00C503DE" w:rsidRDefault="00C503DE" w:rsidP="00C503DE">
      <w:pPr>
        <w:pStyle w:val="28"/>
        <w:numPr>
          <w:ilvl w:val="0"/>
          <w:numId w:val="24"/>
        </w:numPr>
        <w:shd w:val="clear" w:color="auto" w:fill="auto"/>
        <w:tabs>
          <w:tab w:val="left" w:pos="1701"/>
        </w:tabs>
        <w:spacing w:after="0" w:line="240" w:lineRule="auto"/>
        <w:ind w:right="25" w:firstLine="709"/>
        <w:rPr>
          <w:sz w:val="24"/>
          <w:szCs w:val="24"/>
        </w:rPr>
      </w:pPr>
      <w:r w:rsidRPr="00C503DE">
        <w:rPr>
          <w:sz w:val="24"/>
          <w:szCs w:val="24"/>
        </w:rPr>
        <w:t>Производить оплату труда штатной единицы из расчета 0,5 ставки ведущего специалиста за счет субвенций из краевого бюджета и производить доплату за счет средств районного бюджета до уровня 0,5 ставки главного специалиста.</w:t>
      </w:r>
    </w:p>
    <w:p w:rsidR="00C503DE" w:rsidRPr="00C503DE" w:rsidRDefault="00C503DE" w:rsidP="00C503DE">
      <w:pPr>
        <w:pStyle w:val="28"/>
        <w:numPr>
          <w:ilvl w:val="0"/>
          <w:numId w:val="24"/>
        </w:numPr>
        <w:shd w:val="clear" w:color="auto" w:fill="auto"/>
        <w:tabs>
          <w:tab w:val="left" w:pos="1985"/>
        </w:tabs>
        <w:spacing w:after="0" w:line="240" w:lineRule="auto"/>
        <w:ind w:right="25" w:firstLine="709"/>
        <w:rPr>
          <w:sz w:val="24"/>
          <w:szCs w:val="24"/>
        </w:rPr>
      </w:pPr>
      <w:r w:rsidRPr="00C503DE">
        <w:rPr>
          <w:sz w:val="24"/>
          <w:szCs w:val="24"/>
        </w:rPr>
        <w:t>Финансовому управлению администрации Нанайского муниципального района осуществлять финансирование администрации Нанайского муниципального района на содержание штатной единицы за счет бюджетных ассигнований утвержденных на 2022 год.</w:t>
      </w:r>
    </w:p>
    <w:p w:rsidR="00C503DE" w:rsidRPr="00C503DE" w:rsidRDefault="00C503DE" w:rsidP="00C503DE">
      <w:pPr>
        <w:pStyle w:val="28"/>
        <w:numPr>
          <w:ilvl w:val="0"/>
          <w:numId w:val="24"/>
        </w:numPr>
        <w:shd w:val="clear" w:color="auto" w:fill="auto"/>
        <w:tabs>
          <w:tab w:val="left" w:pos="1985"/>
        </w:tabs>
        <w:spacing w:after="0" w:line="240" w:lineRule="auto"/>
        <w:ind w:right="25" w:firstLine="709"/>
        <w:rPr>
          <w:sz w:val="24"/>
          <w:szCs w:val="24"/>
        </w:rPr>
      </w:pPr>
      <w:r w:rsidRPr="00C503DE">
        <w:rPr>
          <w:sz w:val="24"/>
          <w:szCs w:val="24"/>
        </w:rPr>
        <w:t xml:space="preserve">Признать утратившим силу распоряжение администрации Нанайского муниципального района Хабаровского края от 21 февраля 2020 г. № 16 «Об определении уполномоченного лица осуществляющего государственные полномочия Хабаровского края </w:t>
      </w:r>
      <w:r w:rsidRPr="00C503DE">
        <w:rPr>
          <w:sz w:val="24"/>
          <w:szCs w:val="24"/>
        </w:rPr>
        <w:lastRenderedPageBreak/>
        <w:t>по предоставлению компенсации выпадающих доходов, связанных с применением льготных тарифов на тепловую и электрическую энергию (мощность)».</w:t>
      </w:r>
    </w:p>
    <w:p w:rsidR="00C503DE" w:rsidRPr="00C503DE" w:rsidRDefault="00C503DE" w:rsidP="00C503DE">
      <w:pPr>
        <w:pStyle w:val="28"/>
        <w:numPr>
          <w:ilvl w:val="0"/>
          <w:numId w:val="24"/>
        </w:numPr>
        <w:shd w:val="clear" w:color="auto" w:fill="auto"/>
        <w:tabs>
          <w:tab w:val="left" w:pos="1923"/>
        </w:tabs>
        <w:spacing w:after="0" w:line="240" w:lineRule="auto"/>
        <w:ind w:right="25" w:firstLine="709"/>
        <w:rPr>
          <w:sz w:val="24"/>
          <w:szCs w:val="24"/>
        </w:rPr>
      </w:pPr>
      <w:proofErr w:type="gramStart"/>
      <w:r w:rsidRPr="00C503DE">
        <w:rPr>
          <w:sz w:val="24"/>
          <w:szCs w:val="24"/>
        </w:rPr>
        <w:t>Контроль за</w:t>
      </w:r>
      <w:proofErr w:type="gramEnd"/>
      <w:r w:rsidRPr="00C503DE">
        <w:rPr>
          <w:sz w:val="24"/>
          <w:szCs w:val="24"/>
        </w:rPr>
        <w:t xml:space="preserve"> выполнением настоящего распоряжения возложить на заместителя главы администрации Нанайского муниципального района-управляющего делами администрации Нанайского муниципального района </w:t>
      </w:r>
      <w:proofErr w:type="spellStart"/>
      <w:r w:rsidRPr="00C503DE">
        <w:rPr>
          <w:sz w:val="24"/>
          <w:szCs w:val="24"/>
        </w:rPr>
        <w:t>Коржак</w:t>
      </w:r>
      <w:proofErr w:type="spellEnd"/>
      <w:r w:rsidRPr="00C503DE">
        <w:rPr>
          <w:sz w:val="24"/>
          <w:szCs w:val="24"/>
        </w:rPr>
        <w:t xml:space="preserve"> А.Х.</w:t>
      </w:r>
    </w:p>
    <w:p w:rsidR="00C503DE" w:rsidRPr="008937CB" w:rsidRDefault="00C503DE" w:rsidP="008937CB">
      <w:pPr>
        <w:pStyle w:val="a6"/>
        <w:spacing w:after="0" w:line="240" w:lineRule="auto"/>
        <w:ind w:left="0"/>
        <w:jc w:val="right"/>
        <w:rPr>
          <w:rFonts w:ascii="Times New Roman" w:hAnsi="Times New Roman" w:cs="Times New Roman"/>
          <w:sz w:val="24"/>
          <w:szCs w:val="24"/>
        </w:rPr>
      </w:pPr>
      <w:r w:rsidRPr="00A50CC5">
        <w:rPr>
          <w:rFonts w:ascii="Times New Roman" w:hAnsi="Times New Roman" w:cs="Times New Roman"/>
          <w:sz w:val="24"/>
          <w:szCs w:val="24"/>
        </w:rPr>
        <w:t>Глава муниципального района Н.Г. С</w:t>
      </w:r>
      <w:r w:rsidR="008937CB">
        <w:rPr>
          <w:rFonts w:ascii="Times New Roman" w:hAnsi="Times New Roman" w:cs="Times New Roman"/>
          <w:sz w:val="24"/>
          <w:szCs w:val="24"/>
        </w:rPr>
        <w:t>афронов</w:t>
      </w:r>
    </w:p>
    <w:p w:rsidR="00AC6683" w:rsidRDefault="00AC6683" w:rsidP="006861C8">
      <w:pPr>
        <w:pStyle w:val="a6"/>
        <w:tabs>
          <w:tab w:val="left" w:pos="720"/>
        </w:tabs>
        <w:spacing w:after="0" w:line="240" w:lineRule="auto"/>
        <w:ind w:left="0"/>
        <w:jc w:val="center"/>
        <w:rPr>
          <w:rFonts w:ascii="Times New Roman" w:hAnsi="Times New Roman" w:cs="Times New Roman"/>
          <w:color w:val="000000" w:themeColor="text1"/>
          <w:sz w:val="24"/>
          <w:szCs w:val="24"/>
        </w:rPr>
      </w:pPr>
    </w:p>
    <w:p w:rsidR="00C503DE" w:rsidRDefault="00C503DE" w:rsidP="006861C8">
      <w:pPr>
        <w:pStyle w:val="a6"/>
        <w:tabs>
          <w:tab w:val="left" w:pos="720"/>
        </w:tabs>
        <w:spacing w:after="0" w:line="24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AC6683" w:rsidRPr="006861C8" w:rsidRDefault="00AC6683" w:rsidP="006861C8">
      <w:pPr>
        <w:pStyle w:val="a6"/>
        <w:tabs>
          <w:tab w:val="left" w:pos="720"/>
        </w:tabs>
        <w:spacing w:after="0" w:line="240" w:lineRule="auto"/>
        <w:ind w:left="0"/>
        <w:jc w:val="center"/>
        <w:rPr>
          <w:rFonts w:ascii="Times New Roman" w:hAnsi="Times New Roman" w:cs="Times New Roman"/>
          <w:color w:val="000000" w:themeColor="text1"/>
          <w:sz w:val="24"/>
          <w:szCs w:val="24"/>
        </w:rPr>
      </w:pPr>
    </w:p>
    <w:p w:rsidR="00C503DE" w:rsidRPr="008716A8" w:rsidRDefault="00C503DE" w:rsidP="00C503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РАСПОРЯЖЕНИЕ</w:t>
      </w:r>
    </w:p>
    <w:p w:rsidR="00C503DE" w:rsidRPr="008716A8" w:rsidRDefault="00C503DE" w:rsidP="00C503DE">
      <w:pPr>
        <w:spacing w:after="0" w:line="240" w:lineRule="auto"/>
        <w:jc w:val="center"/>
        <w:rPr>
          <w:rFonts w:ascii="Times New Roman" w:hAnsi="Times New Roman" w:cs="Times New Roman"/>
          <w:color w:val="000000"/>
          <w:sz w:val="24"/>
          <w:szCs w:val="24"/>
        </w:rPr>
      </w:pPr>
      <w:r w:rsidRPr="008716A8">
        <w:rPr>
          <w:rFonts w:ascii="Times New Roman" w:hAnsi="Times New Roman" w:cs="Times New Roman"/>
          <w:color w:val="000000"/>
          <w:sz w:val="24"/>
          <w:szCs w:val="24"/>
        </w:rPr>
        <w:t>АДМИНИСТРАЦИИ МУНИЦИПАЛЬНОГО РАЙОНА</w:t>
      </w:r>
    </w:p>
    <w:p w:rsidR="00C503DE" w:rsidRDefault="006861C8" w:rsidP="00C503D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w:t>
      </w:r>
      <w:r w:rsidR="00C503DE" w:rsidRPr="008716A8">
        <w:rPr>
          <w:rFonts w:ascii="Times New Roman" w:hAnsi="Times New Roman" w:cs="Times New Roman"/>
          <w:color w:val="000000"/>
          <w:sz w:val="24"/>
          <w:szCs w:val="24"/>
        </w:rPr>
        <w:t xml:space="preserve"> марта  2022 г.</w:t>
      </w:r>
      <w:r w:rsidR="00C503DE" w:rsidRPr="008716A8">
        <w:rPr>
          <w:rFonts w:ascii="Times New Roman" w:hAnsi="Times New Roman" w:cs="Times New Roman"/>
          <w:color w:val="000000"/>
          <w:sz w:val="24"/>
          <w:szCs w:val="24"/>
        </w:rPr>
        <w:tab/>
      </w:r>
      <w:r w:rsidR="00C503DE" w:rsidRPr="008716A8">
        <w:rPr>
          <w:rFonts w:ascii="Times New Roman" w:hAnsi="Times New Roman" w:cs="Times New Roman"/>
          <w:color w:val="000000"/>
          <w:sz w:val="24"/>
          <w:szCs w:val="24"/>
        </w:rPr>
        <w:tab/>
      </w:r>
      <w:r w:rsidR="00C503DE" w:rsidRPr="008716A8">
        <w:rPr>
          <w:rFonts w:ascii="Times New Roman" w:hAnsi="Times New Roman" w:cs="Times New Roman"/>
          <w:color w:val="000000"/>
          <w:sz w:val="24"/>
          <w:szCs w:val="24"/>
        </w:rPr>
        <w:tab/>
      </w:r>
      <w:r w:rsidR="00C503DE" w:rsidRPr="008716A8">
        <w:rPr>
          <w:rFonts w:ascii="Times New Roman" w:hAnsi="Times New Roman" w:cs="Times New Roman"/>
          <w:color w:val="000000"/>
          <w:sz w:val="24"/>
          <w:szCs w:val="24"/>
        </w:rPr>
        <w:tab/>
      </w:r>
      <w:r w:rsidR="00C503DE" w:rsidRPr="008716A8">
        <w:rPr>
          <w:rFonts w:ascii="Times New Roman" w:hAnsi="Times New Roman" w:cs="Times New Roman"/>
          <w:color w:val="000000"/>
          <w:sz w:val="24"/>
          <w:szCs w:val="24"/>
        </w:rPr>
        <w:tab/>
      </w:r>
      <w:r w:rsidR="00C503DE" w:rsidRPr="008716A8">
        <w:rPr>
          <w:rFonts w:ascii="Times New Roman" w:hAnsi="Times New Roman" w:cs="Times New Roman"/>
          <w:color w:val="000000"/>
          <w:sz w:val="24"/>
          <w:szCs w:val="24"/>
        </w:rPr>
        <w:tab/>
      </w:r>
      <w:r w:rsidR="00C503DE" w:rsidRPr="008716A8">
        <w:rPr>
          <w:rFonts w:ascii="Times New Roman" w:hAnsi="Times New Roman" w:cs="Times New Roman"/>
          <w:color w:val="000000"/>
          <w:sz w:val="24"/>
          <w:szCs w:val="24"/>
        </w:rPr>
        <w:tab/>
      </w:r>
      <w:r w:rsidR="00C503DE" w:rsidRPr="008716A8">
        <w:rPr>
          <w:rFonts w:ascii="Times New Roman" w:hAnsi="Times New Roman" w:cs="Times New Roman"/>
          <w:color w:val="000000"/>
          <w:sz w:val="24"/>
          <w:szCs w:val="24"/>
        </w:rPr>
        <w:tab/>
        <w:t xml:space="preserve">   </w:t>
      </w:r>
      <w:r w:rsidR="00C503DE">
        <w:rPr>
          <w:rFonts w:ascii="Times New Roman" w:hAnsi="Times New Roman" w:cs="Times New Roman"/>
          <w:color w:val="000000"/>
          <w:sz w:val="24"/>
          <w:szCs w:val="24"/>
        </w:rPr>
        <w:t xml:space="preserve">                              </w:t>
      </w:r>
      <w:bookmarkStart w:id="124" w:name="rasp27"/>
      <w:r w:rsidR="00C503DE">
        <w:rPr>
          <w:rFonts w:ascii="Times New Roman" w:hAnsi="Times New Roman" w:cs="Times New Roman"/>
          <w:color w:val="000000"/>
          <w:sz w:val="24"/>
          <w:szCs w:val="24"/>
        </w:rPr>
        <w:t>№ 27</w:t>
      </w:r>
    </w:p>
    <w:p w:rsidR="00C503DE" w:rsidRDefault="00C503DE" w:rsidP="00C503DE">
      <w:pPr>
        <w:autoSpaceDE w:val="0"/>
        <w:autoSpaceDN w:val="0"/>
        <w:adjustRightInd w:val="0"/>
        <w:spacing w:after="0" w:line="240" w:lineRule="exact"/>
        <w:jc w:val="center"/>
        <w:rPr>
          <w:rFonts w:ascii="Times New Roman" w:eastAsia="Times New Roman" w:hAnsi="Times New Roman" w:cs="Times New Roman"/>
          <w:b/>
          <w:sz w:val="24"/>
          <w:szCs w:val="24"/>
          <w:lang w:eastAsia="ru-RU"/>
        </w:rPr>
      </w:pPr>
    </w:p>
    <w:bookmarkEnd w:id="124"/>
    <w:p w:rsidR="00C503DE" w:rsidRPr="00C503DE" w:rsidRDefault="00C503DE" w:rsidP="00C503DE">
      <w:pPr>
        <w:autoSpaceDE w:val="0"/>
        <w:autoSpaceDN w:val="0"/>
        <w:adjustRightInd w:val="0"/>
        <w:spacing w:after="0" w:line="240" w:lineRule="exact"/>
        <w:jc w:val="center"/>
        <w:rPr>
          <w:rFonts w:ascii="Times New Roman" w:eastAsia="Times New Roman" w:hAnsi="Times New Roman" w:cs="Times New Roman"/>
          <w:b/>
          <w:sz w:val="24"/>
          <w:szCs w:val="24"/>
          <w:lang w:eastAsia="ru-RU"/>
        </w:rPr>
      </w:pPr>
      <w:r w:rsidRPr="00C503DE">
        <w:rPr>
          <w:rFonts w:ascii="Times New Roman" w:eastAsia="Times New Roman" w:hAnsi="Times New Roman" w:cs="Times New Roman"/>
          <w:b/>
          <w:sz w:val="24"/>
          <w:szCs w:val="24"/>
          <w:lang w:eastAsia="ru-RU"/>
        </w:rPr>
        <w:t>Об определении уполномоченного должностного лица по исполнению государственных полномочий Хабаровского края по регистрации и учету граждан, имеющих право на получение социальных выплат для приобретения жилья за счет средств федерального бюджета в связи с переселением из районов Крайнего Севера и приравненных к ним местностей и порядке оплаты</w:t>
      </w:r>
    </w:p>
    <w:p w:rsidR="00C503DE" w:rsidRPr="00C503DE" w:rsidRDefault="00C503DE" w:rsidP="00C503DE">
      <w:pPr>
        <w:spacing w:after="0" w:line="240" w:lineRule="auto"/>
        <w:jc w:val="both"/>
        <w:rPr>
          <w:rFonts w:ascii="Times New Roman" w:eastAsia="Times New Roman" w:hAnsi="Times New Roman" w:cs="Times New Roman"/>
          <w:sz w:val="28"/>
          <w:szCs w:val="28"/>
          <w:lang w:eastAsia="ru-RU"/>
        </w:rPr>
      </w:pPr>
    </w:p>
    <w:p w:rsidR="00C503DE" w:rsidRPr="00C503DE" w:rsidRDefault="00C503DE" w:rsidP="00C503D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C503DE">
        <w:rPr>
          <w:rFonts w:ascii="Times New Roman" w:eastAsia="Times New Roman" w:hAnsi="Times New Roman" w:cs="Times New Roman"/>
          <w:sz w:val="24"/>
          <w:szCs w:val="24"/>
          <w:lang w:eastAsia="ru-RU"/>
        </w:rPr>
        <w:t>В целях реализации Закона Хабаровского края от 26 октября 2005 г. № 306 «О наделении органов местного самоуправления государственными полномочиями Хабаровского края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постановления Правительства Хабаровского края от 31 декабря 2010 г. № 392-пр «О мерах</w:t>
      </w:r>
      <w:proofErr w:type="gramEnd"/>
      <w:r w:rsidRPr="00C503DE">
        <w:rPr>
          <w:rFonts w:ascii="Times New Roman" w:eastAsia="Times New Roman" w:hAnsi="Times New Roman" w:cs="Times New Roman"/>
          <w:sz w:val="24"/>
          <w:szCs w:val="24"/>
          <w:lang w:eastAsia="ru-RU"/>
        </w:rPr>
        <w:t xml:space="preserve"> </w:t>
      </w:r>
      <w:proofErr w:type="gramStart"/>
      <w:r w:rsidRPr="00C503DE">
        <w:rPr>
          <w:rFonts w:ascii="Times New Roman" w:eastAsia="Times New Roman" w:hAnsi="Times New Roman" w:cs="Times New Roman"/>
          <w:sz w:val="24"/>
          <w:szCs w:val="24"/>
          <w:lang w:eastAsia="ru-RU"/>
        </w:rPr>
        <w:t>по осуществлению органами местного самоуправления государственных полномочий Хабаровского края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исполнения государственных полномочий Хабаровского края по регистрации и учету граждан, имеющих право на получение социальных выплат для приобретения жилья за счет средств федерального бюджета</w:t>
      </w:r>
      <w:proofErr w:type="gramEnd"/>
      <w:r w:rsidRPr="00C503DE">
        <w:rPr>
          <w:rFonts w:ascii="Times New Roman" w:eastAsia="Times New Roman" w:hAnsi="Times New Roman" w:cs="Times New Roman"/>
          <w:sz w:val="24"/>
          <w:szCs w:val="24"/>
          <w:lang w:eastAsia="ru-RU"/>
        </w:rPr>
        <w:t xml:space="preserve"> в связи с переселением из районов Крайнего Севера и приравненных к ним местностей</w:t>
      </w:r>
      <w:proofErr w:type="gramStart"/>
      <w:r w:rsidRPr="00C503DE">
        <w:rPr>
          <w:rFonts w:ascii="Times New Roman" w:eastAsia="Times New Roman" w:hAnsi="Times New Roman" w:cs="Times New Roman"/>
          <w:sz w:val="24"/>
          <w:szCs w:val="24"/>
          <w:lang w:eastAsia="ru-RU"/>
        </w:rPr>
        <w:t xml:space="preserve"> :</w:t>
      </w:r>
      <w:proofErr w:type="gramEnd"/>
      <w:r w:rsidRPr="00C503DE">
        <w:rPr>
          <w:rFonts w:ascii="Times New Roman" w:eastAsia="Times New Roman" w:hAnsi="Times New Roman" w:cs="Times New Roman"/>
          <w:sz w:val="24"/>
          <w:szCs w:val="24"/>
          <w:lang w:eastAsia="ru-RU"/>
        </w:rPr>
        <w:t xml:space="preserve"> </w:t>
      </w:r>
    </w:p>
    <w:p w:rsidR="00C503DE" w:rsidRPr="00C503DE" w:rsidRDefault="00C503DE" w:rsidP="00C503D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503DE">
        <w:rPr>
          <w:rFonts w:ascii="Times New Roman" w:eastAsia="Times New Roman" w:hAnsi="Times New Roman" w:cs="Times New Roman"/>
          <w:sz w:val="24"/>
          <w:szCs w:val="24"/>
          <w:lang w:eastAsia="ru-RU"/>
        </w:rPr>
        <w:t xml:space="preserve">1. </w:t>
      </w:r>
      <w:proofErr w:type="gramStart"/>
      <w:r w:rsidRPr="00C503DE">
        <w:rPr>
          <w:rFonts w:ascii="Times New Roman" w:eastAsia="Times New Roman" w:hAnsi="Times New Roman" w:cs="Times New Roman"/>
          <w:sz w:val="24"/>
          <w:szCs w:val="24"/>
          <w:lang w:eastAsia="ru-RU"/>
        </w:rPr>
        <w:t xml:space="preserve">Определить уполномоченным должностным лицом по исполнению государственных полномочий Хабаровского края по регистрации и учету граждан, имеющих право на получение социальных выплат для приобретения жилья за счет средств федерального бюджета в связи с переселением из районов Крайнего Севера и приравненных к ним местностей главного специалиста отдела имущественных и земельных отношений администрации Нанайского муниципального района – </w:t>
      </w:r>
      <w:proofErr w:type="spellStart"/>
      <w:r w:rsidRPr="00C503DE">
        <w:rPr>
          <w:rFonts w:ascii="Times New Roman" w:eastAsia="Times New Roman" w:hAnsi="Times New Roman" w:cs="Times New Roman"/>
          <w:sz w:val="24"/>
          <w:szCs w:val="24"/>
          <w:lang w:eastAsia="ru-RU"/>
        </w:rPr>
        <w:t>Кайко</w:t>
      </w:r>
      <w:proofErr w:type="spellEnd"/>
      <w:r w:rsidRPr="00C503DE">
        <w:rPr>
          <w:rFonts w:ascii="Times New Roman" w:eastAsia="Times New Roman" w:hAnsi="Times New Roman" w:cs="Times New Roman"/>
          <w:sz w:val="24"/>
          <w:szCs w:val="24"/>
          <w:lang w:eastAsia="ru-RU"/>
        </w:rPr>
        <w:t xml:space="preserve"> Валерию Викторовну с 01 апреля 2022</w:t>
      </w:r>
      <w:proofErr w:type="gramEnd"/>
      <w:r w:rsidRPr="00C503DE">
        <w:rPr>
          <w:rFonts w:ascii="Times New Roman" w:eastAsia="Times New Roman" w:hAnsi="Times New Roman" w:cs="Times New Roman"/>
          <w:sz w:val="24"/>
          <w:szCs w:val="24"/>
          <w:lang w:eastAsia="ru-RU"/>
        </w:rPr>
        <w:t xml:space="preserve"> </w:t>
      </w:r>
      <w:proofErr w:type="gramStart"/>
      <w:r w:rsidRPr="00C503DE">
        <w:rPr>
          <w:rFonts w:ascii="Times New Roman" w:eastAsia="Times New Roman" w:hAnsi="Times New Roman" w:cs="Times New Roman"/>
          <w:sz w:val="24"/>
          <w:szCs w:val="24"/>
          <w:lang w:eastAsia="ru-RU"/>
        </w:rPr>
        <w:t>г</w:t>
      </w:r>
      <w:proofErr w:type="gramEnd"/>
      <w:r w:rsidRPr="00C503DE">
        <w:rPr>
          <w:rFonts w:ascii="Times New Roman" w:eastAsia="Times New Roman" w:hAnsi="Times New Roman" w:cs="Times New Roman"/>
          <w:sz w:val="24"/>
          <w:szCs w:val="24"/>
          <w:lang w:eastAsia="ru-RU"/>
        </w:rPr>
        <w:t xml:space="preserve">.   </w:t>
      </w:r>
    </w:p>
    <w:p w:rsidR="00C503DE" w:rsidRPr="00C503DE" w:rsidRDefault="00C503DE" w:rsidP="00C503DE">
      <w:pPr>
        <w:spacing w:after="0" w:line="240" w:lineRule="auto"/>
        <w:ind w:firstLine="708"/>
        <w:jc w:val="both"/>
        <w:rPr>
          <w:rFonts w:ascii="Times New Roman" w:eastAsia="Times New Roman" w:hAnsi="Times New Roman" w:cs="Times New Roman"/>
          <w:sz w:val="24"/>
          <w:szCs w:val="24"/>
          <w:lang w:eastAsia="ru-RU"/>
        </w:rPr>
      </w:pPr>
      <w:r w:rsidRPr="00C503DE">
        <w:rPr>
          <w:rFonts w:ascii="Times New Roman" w:eastAsia="Times New Roman" w:hAnsi="Times New Roman" w:cs="Times New Roman"/>
          <w:sz w:val="24"/>
          <w:szCs w:val="24"/>
          <w:lang w:eastAsia="ru-RU"/>
        </w:rPr>
        <w:t xml:space="preserve">2. </w:t>
      </w:r>
      <w:proofErr w:type="gramStart"/>
      <w:r w:rsidRPr="00C503DE">
        <w:rPr>
          <w:rFonts w:ascii="Times New Roman" w:eastAsia="Times New Roman" w:hAnsi="Times New Roman" w:cs="Times New Roman"/>
          <w:sz w:val="24"/>
          <w:szCs w:val="24"/>
          <w:lang w:eastAsia="ru-RU"/>
        </w:rPr>
        <w:t xml:space="preserve">Отделу учета и отчетности администрации Нанайского муниципального района осуществлять оплату ежемесячного денежного содержания штатной единицы </w:t>
      </w:r>
      <w:proofErr w:type="spellStart"/>
      <w:r w:rsidRPr="00C503DE">
        <w:rPr>
          <w:rFonts w:ascii="Times New Roman" w:eastAsia="Times New Roman" w:hAnsi="Times New Roman" w:cs="Times New Roman"/>
          <w:sz w:val="24"/>
          <w:szCs w:val="24"/>
          <w:lang w:eastAsia="ru-RU"/>
        </w:rPr>
        <w:t>Кайко</w:t>
      </w:r>
      <w:proofErr w:type="spellEnd"/>
      <w:r w:rsidRPr="00C503DE">
        <w:rPr>
          <w:rFonts w:ascii="Times New Roman" w:eastAsia="Times New Roman" w:hAnsi="Times New Roman" w:cs="Times New Roman"/>
          <w:sz w:val="24"/>
          <w:szCs w:val="24"/>
          <w:lang w:eastAsia="ru-RU"/>
        </w:rPr>
        <w:t xml:space="preserve"> Валерии Викторовне - главному специалисту отдела имущественных и земельных отношений администрации Нанайского муниципального района из расчета 0,2 ставки ведущего специалиста за счет субвенций по исполнению государственных полномочий Хабаровского края по регистрации и учету граждан, имеющих право на получение социальных выплат для приобретения жилья за счет</w:t>
      </w:r>
      <w:proofErr w:type="gramEnd"/>
      <w:r w:rsidRPr="00C503DE">
        <w:rPr>
          <w:rFonts w:ascii="Times New Roman" w:eastAsia="Times New Roman" w:hAnsi="Times New Roman" w:cs="Times New Roman"/>
          <w:sz w:val="24"/>
          <w:szCs w:val="24"/>
          <w:lang w:eastAsia="ru-RU"/>
        </w:rPr>
        <w:t xml:space="preserve"> средств федерального бюджета в связи с переселением из районов Крайнего Севера и приравненных к ним местностей и производить доплату за счет средств бюджета Нанайского муниципального района до ставки главного специалиста отдела имущественных и земельных отношений администрации Нанайского муниципального района с 01 апреля 2022 г. </w:t>
      </w:r>
    </w:p>
    <w:p w:rsidR="00C503DE" w:rsidRPr="00C503DE" w:rsidRDefault="00C503DE" w:rsidP="00C503DE">
      <w:pPr>
        <w:spacing w:after="0" w:line="240" w:lineRule="auto"/>
        <w:ind w:firstLine="708"/>
        <w:jc w:val="both"/>
        <w:rPr>
          <w:rFonts w:ascii="Times New Roman" w:eastAsia="Times New Roman" w:hAnsi="Times New Roman" w:cs="Times New Roman"/>
          <w:sz w:val="24"/>
          <w:szCs w:val="24"/>
          <w:lang w:eastAsia="ru-RU"/>
        </w:rPr>
      </w:pPr>
      <w:r w:rsidRPr="00C503DE">
        <w:rPr>
          <w:rFonts w:ascii="Times New Roman" w:eastAsia="Times New Roman" w:hAnsi="Times New Roman" w:cs="Times New Roman"/>
          <w:sz w:val="24"/>
          <w:szCs w:val="24"/>
          <w:lang w:eastAsia="ru-RU"/>
        </w:rPr>
        <w:lastRenderedPageBreak/>
        <w:t>3. Признать утратившим силу распоряжение администрации Нанайского муниципального района Хабаровского края от 18 июня 2014 г. № 94 «О порядке оплаты лицу, специально уполномоченному осуществлять  деятельность по выполнению отдельных государственных полномочий Хабаровского края в сфере предоставления жилищных субсидий гражданам, выезжающим (выехавшим) из районов Крайнего Севера и приравненных к ним местностей.</w:t>
      </w:r>
    </w:p>
    <w:p w:rsidR="00C503DE" w:rsidRPr="00C503DE" w:rsidRDefault="00C503DE" w:rsidP="00C503DE">
      <w:pPr>
        <w:tabs>
          <w:tab w:val="left" w:pos="4120"/>
        </w:tabs>
        <w:spacing w:after="0" w:line="240" w:lineRule="auto"/>
        <w:ind w:firstLine="720"/>
        <w:jc w:val="both"/>
        <w:rPr>
          <w:rFonts w:ascii="Times New Roman" w:eastAsia="Times New Roman" w:hAnsi="Times New Roman" w:cs="Times New Roman"/>
          <w:sz w:val="24"/>
          <w:szCs w:val="24"/>
          <w:lang w:eastAsia="ru-RU"/>
        </w:rPr>
      </w:pPr>
      <w:r w:rsidRPr="00C503DE">
        <w:rPr>
          <w:rFonts w:ascii="Times New Roman" w:eastAsia="Times New Roman" w:hAnsi="Times New Roman" w:cs="Times New Roman"/>
          <w:sz w:val="24"/>
          <w:szCs w:val="24"/>
          <w:lang w:eastAsia="ru-RU"/>
        </w:rPr>
        <w:t xml:space="preserve">4. </w:t>
      </w:r>
      <w:proofErr w:type="gramStart"/>
      <w:r w:rsidRPr="00C503DE">
        <w:rPr>
          <w:rFonts w:ascii="Times New Roman" w:eastAsia="Times New Roman" w:hAnsi="Times New Roman" w:cs="Times New Roman"/>
          <w:sz w:val="24"/>
          <w:szCs w:val="24"/>
          <w:lang w:eastAsia="ru-RU"/>
        </w:rPr>
        <w:t>Контроль за</w:t>
      </w:r>
      <w:proofErr w:type="gramEnd"/>
      <w:r w:rsidRPr="00C503DE">
        <w:rPr>
          <w:rFonts w:ascii="Times New Roman" w:eastAsia="Times New Roman" w:hAnsi="Times New Roman" w:cs="Times New Roman"/>
          <w:sz w:val="24"/>
          <w:szCs w:val="24"/>
          <w:lang w:eastAsia="ru-RU"/>
        </w:rPr>
        <w:t xml:space="preserve"> выполнением настоящего распоряжения возложить на первого заместителя главы администрации Нанайского муниципального района Свищ Н.В.</w:t>
      </w:r>
    </w:p>
    <w:p w:rsidR="00C503DE" w:rsidRPr="00C503DE" w:rsidRDefault="00C503DE" w:rsidP="00C503DE">
      <w:pPr>
        <w:spacing w:after="0" w:line="240" w:lineRule="auto"/>
        <w:ind w:firstLine="720"/>
        <w:jc w:val="both"/>
        <w:rPr>
          <w:rFonts w:ascii="Times New Roman" w:eastAsia="Times New Roman" w:hAnsi="Times New Roman" w:cs="Times New Roman"/>
          <w:sz w:val="24"/>
          <w:szCs w:val="24"/>
          <w:lang w:eastAsia="ru-RU"/>
        </w:rPr>
      </w:pPr>
      <w:r w:rsidRPr="00C503DE">
        <w:rPr>
          <w:rFonts w:ascii="Times New Roman" w:eastAsia="Times New Roman" w:hAnsi="Times New Roman" w:cs="Times New Roman"/>
          <w:sz w:val="24"/>
          <w:szCs w:val="24"/>
          <w:lang w:eastAsia="ru-RU"/>
        </w:rPr>
        <w:t>5. Настоящее распоряжение вступает в силу после его подписания и распространяется на правоотношения, возникшие с 01 апреля 2022 г.</w:t>
      </w:r>
    </w:p>
    <w:p w:rsidR="00C503DE" w:rsidRPr="00A50CC5" w:rsidRDefault="00C503DE" w:rsidP="00C503DE">
      <w:pPr>
        <w:pStyle w:val="a6"/>
        <w:spacing w:after="0" w:line="240" w:lineRule="auto"/>
        <w:ind w:left="0"/>
        <w:jc w:val="right"/>
        <w:rPr>
          <w:rFonts w:ascii="Times New Roman" w:hAnsi="Times New Roman" w:cs="Times New Roman"/>
          <w:sz w:val="24"/>
          <w:szCs w:val="24"/>
        </w:rPr>
      </w:pPr>
      <w:r w:rsidRPr="00A50CC5">
        <w:rPr>
          <w:rFonts w:ascii="Times New Roman" w:hAnsi="Times New Roman" w:cs="Times New Roman"/>
          <w:sz w:val="24"/>
          <w:szCs w:val="24"/>
        </w:rPr>
        <w:t>Глава муниципального района Н.Г. Сафронов</w:t>
      </w:r>
    </w:p>
    <w:p w:rsidR="00C503DE" w:rsidRDefault="00C503DE" w:rsidP="00C503DE">
      <w:pPr>
        <w:pStyle w:val="a6"/>
        <w:tabs>
          <w:tab w:val="left" w:pos="720"/>
        </w:tabs>
        <w:spacing w:after="0" w:line="240" w:lineRule="auto"/>
        <w:ind w:left="0"/>
        <w:jc w:val="center"/>
        <w:rPr>
          <w:rFonts w:ascii="Times New Roman" w:hAnsi="Times New Roman" w:cs="Times New Roman"/>
          <w:color w:val="000000" w:themeColor="text1"/>
          <w:sz w:val="24"/>
          <w:szCs w:val="24"/>
        </w:rPr>
      </w:pPr>
    </w:p>
    <w:p w:rsidR="00C503DE" w:rsidRDefault="00C503DE" w:rsidP="00C503DE">
      <w:pPr>
        <w:pStyle w:val="a6"/>
        <w:tabs>
          <w:tab w:val="left" w:pos="720"/>
        </w:tabs>
        <w:spacing w:after="0" w:line="24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C503DE" w:rsidRPr="00C503DE" w:rsidRDefault="00C503DE" w:rsidP="00C503DE">
      <w:pPr>
        <w:tabs>
          <w:tab w:val="left" w:pos="4120"/>
        </w:tabs>
        <w:spacing w:after="0" w:line="240" w:lineRule="auto"/>
        <w:ind w:firstLine="720"/>
        <w:jc w:val="both"/>
        <w:rPr>
          <w:rFonts w:ascii="Times New Roman" w:eastAsia="Times New Roman" w:hAnsi="Times New Roman" w:cs="Times New Roman"/>
          <w:sz w:val="24"/>
          <w:szCs w:val="24"/>
          <w:lang w:eastAsia="ru-RU"/>
        </w:rPr>
      </w:pPr>
    </w:p>
    <w:p w:rsidR="00C503DE" w:rsidRPr="00C503DE" w:rsidRDefault="00C503DE" w:rsidP="00C503DE">
      <w:pPr>
        <w:tabs>
          <w:tab w:val="left" w:pos="4120"/>
        </w:tabs>
        <w:spacing w:after="0" w:line="240" w:lineRule="auto"/>
        <w:jc w:val="both"/>
        <w:rPr>
          <w:rFonts w:ascii="Times New Roman" w:eastAsia="Times New Roman" w:hAnsi="Times New Roman" w:cs="Times New Roman"/>
          <w:sz w:val="24"/>
          <w:szCs w:val="24"/>
          <w:lang w:eastAsia="ru-RU"/>
        </w:rPr>
      </w:pPr>
    </w:p>
    <w:p w:rsidR="00C503DE" w:rsidRPr="00C503DE" w:rsidRDefault="00C503DE" w:rsidP="00C503DE">
      <w:pPr>
        <w:tabs>
          <w:tab w:val="left" w:pos="4120"/>
        </w:tabs>
        <w:spacing w:after="0" w:line="240" w:lineRule="auto"/>
        <w:jc w:val="both"/>
        <w:rPr>
          <w:rFonts w:ascii="Times New Roman" w:eastAsia="Times New Roman" w:hAnsi="Times New Roman" w:cs="Times New Roman"/>
          <w:sz w:val="24"/>
          <w:szCs w:val="24"/>
          <w:lang w:eastAsia="ru-RU"/>
        </w:rPr>
      </w:pPr>
    </w:p>
    <w:p w:rsidR="00C503DE" w:rsidRPr="00C503DE" w:rsidRDefault="00C503DE" w:rsidP="00C503DE">
      <w:pPr>
        <w:spacing w:after="0" w:line="240" w:lineRule="auto"/>
        <w:rPr>
          <w:rFonts w:ascii="Times New Roman" w:hAnsi="Times New Roman" w:cs="Times New Roman"/>
          <w:color w:val="000000"/>
          <w:sz w:val="24"/>
          <w:szCs w:val="24"/>
        </w:rPr>
      </w:pPr>
    </w:p>
    <w:p w:rsidR="00750941" w:rsidRPr="00C503DE" w:rsidRDefault="00750941" w:rsidP="00C503DE">
      <w:pPr>
        <w:spacing w:line="240" w:lineRule="auto"/>
        <w:jc w:val="center"/>
        <w:rPr>
          <w:rFonts w:ascii="Times New Roman" w:hAnsi="Times New Roman" w:cs="Times New Roman"/>
          <w:sz w:val="24"/>
          <w:szCs w:val="24"/>
        </w:rPr>
      </w:pPr>
    </w:p>
    <w:p w:rsidR="00A50CC5" w:rsidRPr="00C503DE" w:rsidRDefault="00A50CC5" w:rsidP="00C503DE">
      <w:pPr>
        <w:spacing w:line="240" w:lineRule="auto"/>
        <w:jc w:val="center"/>
        <w:rPr>
          <w:rFonts w:ascii="Times New Roman" w:hAnsi="Times New Roman" w:cs="Times New Roman"/>
          <w:sz w:val="24"/>
          <w:szCs w:val="24"/>
        </w:rPr>
      </w:pPr>
    </w:p>
    <w:sectPr w:rsidR="00A50CC5" w:rsidRPr="00C503DE" w:rsidSect="00AC6683">
      <w:pgSz w:w="11906" w:h="16838"/>
      <w:pgMar w:top="851" w:right="567" w:bottom="1701" w:left="1701" w:header="709" w:footer="709" w:gutter="0"/>
      <w:pgNumType w:start="1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B8F" w:rsidRDefault="008C3B8F" w:rsidP="00BA540E">
      <w:pPr>
        <w:spacing w:after="0" w:line="240" w:lineRule="auto"/>
      </w:pPr>
      <w:r>
        <w:separator/>
      </w:r>
    </w:p>
  </w:endnote>
  <w:endnote w:type="continuationSeparator" w:id="0">
    <w:p w:rsidR="008C3B8F" w:rsidRDefault="008C3B8F" w:rsidP="00BA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298008"/>
      <w:docPartObj>
        <w:docPartGallery w:val="Page Numbers (Bottom of Page)"/>
        <w:docPartUnique/>
      </w:docPartObj>
    </w:sdtPr>
    <w:sdtContent>
      <w:p w:rsidR="009E7102" w:rsidRDefault="009E7102">
        <w:pPr>
          <w:pStyle w:val="ac"/>
          <w:jc w:val="center"/>
        </w:pPr>
        <w:r>
          <w:fldChar w:fldCharType="begin"/>
        </w:r>
        <w:r>
          <w:instrText>PAGE   \* MERGEFORMAT</w:instrText>
        </w:r>
        <w:r>
          <w:fldChar w:fldCharType="separate"/>
        </w:r>
        <w:r w:rsidR="008851DC" w:rsidRPr="008851DC">
          <w:rPr>
            <w:noProof/>
            <w:lang w:val="ru-RU"/>
          </w:rPr>
          <w:t>6</w:t>
        </w:r>
        <w:r>
          <w:fldChar w:fldCharType="end"/>
        </w:r>
      </w:p>
    </w:sdtContent>
  </w:sdt>
  <w:p w:rsidR="009E7102" w:rsidRPr="006F2D57" w:rsidRDefault="009E7102" w:rsidP="006F2D57">
    <w:pPr>
      <w:pStyle w:val="ac"/>
      <w:jc w:val="center"/>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B8F" w:rsidRDefault="008C3B8F" w:rsidP="00BA540E">
      <w:pPr>
        <w:spacing w:after="0" w:line="240" w:lineRule="auto"/>
      </w:pPr>
      <w:r>
        <w:separator/>
      </w:r>
    </w:p>
  </w:footnote>
  <w:footnote w:type="continuationSeparator" w:id="0">
    <w:p w:rsidR="008C3B8F" w:rsidRDefault="008C3B8F" w:rsidP="00BA54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02" w:rsidRPr="001D1B8A" w:rsidRDefault="009E7102" w:rsidP="00974922">
    <w:pPr>
      <w:pStyle w:val="aa"/>
      <w:tabs>
        <w:tab w:val="left" w:pos="3206"/>
      </w:tabs>
      <w:rPr>
        <w:color w:val="000000"/>
      </w:rPr>
    </w:pPr>
    <w:r>
      <w:rPr>
        <w:color w:val="000000"/>
      </w:rPr>
      <w:tab/>
    </w:r>
    <w:r>
      <w:rPr>
        <w:color w:val="000000"/>
      </w:rPr>
      <w:tab/>
    </w:r>
  </w:p>
  <w:p w:rsidR="009E7102" w:rsidRPr="001D1B8A" w:rsidRDefault="009E7102" w:rsidP="0038389C">
    <w:pPr>
      <w:pStyle w:val="aa"/>
      <w:tabs>
        <w:tab w:val="clear" w:pos="4677"/>
        <w:tab w:val="clear" w:pos="9355"/>
        <w:tab w:val="left" w:pos="6161"/>
      </w:tabs>
      <w:spacing w:line="240" w:lineRule="exact"/>
      <w:rPr>
        <w:color w:val="000000"/>
      </w:rPr>
    </w:pP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67F9"/>
    <w:multiLevelType w:val="hybridMultilevel"/>
    <w:tmpl w:val="1D5EEB28"/>
    <w:lvl w:ilvl="0" w:tplc="AE6024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E80278"/>
    <w:multiLevelType w:val="multilevel"/>
    <w:tmpl w:val="B82641E8"/>
    <w:lvl w:ilvl="0">
      <w:start w:val="1"/>
      <w:numFmt w:val="decimal"/>
      <w:lvlText w:val="%1."/>
      <w:lvlJc w:val="left"/>
      <w:pPr>
        <w:ind w:left="2344" w:hanging="360"/>
      </w:pPr>
      <w:rPr>
        <w:rFonts w:hint="default"/>
      </w:rPr>
    </w:lvl>
    <w:lvl w:ilvl="1">
      <w:start w:val="1"/>
      <w:numFmt w:val="decimal"/>
      <w:isLgl/>
      <w:lvlText w:val="%1.%2"/>
      <w:lvlJc w:val="left"/>
      <w:pPr>
        <w:ind w:left="2500" w:hanging="375"/>
      </w:pPr>
      <w:rPr>
        <w:rFonts w:hint="default"/>
      </w:rPr>
    </w:lvl>
    <w:lvl w:ilvl="2">
      <w:start w:val="1"/>
      <w:numFmt w:val="decimal"/>
      <w:isLgl/>
      <w:lvlText w:val="%1.%2.%3"/>
      <w:lvlJc w:val="left"/>
      <w:pPr>
        <w:ind w:left="2986" w:hanging="720"/>
      </w:pPr>
      <w:rPr>
        <w:rFonts w:hint="default"/>
      </w:rPr>
    </w:lvl>
    <w:lvl w:ilvl="3">
      <w:start w:val="1"/>
      <w:numFmt w:val="decimal"/>
      <w:isLgl/>
      <w:lvlText w:val="%1.%2.%3.%4"/>
      <w:lvlJc w:val="left"/>
      <w:pPr>
        <w:ind w:left="3487" w:hanging="108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29" w:hanging="1440"/>
      </w:pPr>
      <w:rPr>
        <w:rFonts w:hint="default"/>
      </w:rPr>
    </w:lvl>
    <w:lvl w:ilvl="6">
      <w:start w:val="1"/>
      <w:numFmt w:val="decimal"/>
      <w:isLgl/>
      <w:lvlText w:val="%1.%2.%3.%4.%5.%6.%7"/>
      <w:lvlJc w:val="left"/>
      <w:pPr>
        <w:ind w:left="4270" w:hanging="1440"/>
      </w:pPr>
      <w:rPr>
        <w:rFonts w:hint="default"/>
      </w:rPr>
    </w:lvl>
    <w:lvl w:ilvl="7">
      <w:start w:val="1"/>
      <w:numFmt w:val="decimal"/>
      <w:isLgl/>
      <w:lvlText w:val="%1.%2.%3.%4.%5.%6.%7.%8"/>
      <w:lvlJc w:val="left"/>
      <w:pPr>
        <w:ind w:left="4771" w:hanging="1800"/>
      </w:pPr>
      <w:rPr>
        <w:rFonts w:hint="default"/>
      </w:rPr>
    </w:lvl>
    <w:lvl w:ilvl="8">
      <w:start w:val="1"/>
      <w:numFmt w:val="decimal"/>
      <w:isLgl/>
      <w:lvlText w:val="%1.%2.%3.%4.%5.%6.%7.%8.%9"/>
      <w:lvlJc w:val="left"/>
      <w:pPr>
        <w:ind w:left="5272" w:hanging="2160"/>
      </w:pPr>
      <w:rPr>
        <w:rFonts w:hint="default"/>
      </w:rPr>
    </w:lvl>
  </w:abstractNum>
  <w:abstractNum w:abstractNumId="2">
    <w:nsid w:val="1A1E1448"/>
    <w:multiLevelType w:val="hybridMultilevel"/>
    <w:tmpl w:val="66B6CC0E"/>
    <w:lvl w:ilvl="0" w:tplc="AE6024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D10D01"/>
    <w:multiLevelType w:val="hybridMultilevel"/>
    <w:tmpl w:val="4BBE0CFE"/>
    <w:lvl w:ilvl="0" w:tplc="93CA5AF2">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
    <w:nsid w:val="2EF77731"/>
    <w:multiLevelType w:val="multilevel"/>
    <w:tmpl w:val="F0EC14EE"/>
    <w:lvl w:ilvl="0">
      <w:start w:val="1"/>
      <w:numFmt w:val="decimal"/>
      <w:lvlText w:val="%1."/>
      <w:lvlJc w:val="left"/>
      <w:pPr>
        <w:ind w:left="1502" w:hanging="360"/>
      </w:pPr>
      <w:rPr>
        <w:rFonts w:hint="default"/>
      </w:rPr>
    </w:lvl>
    <w:lvl w:ilvl="1">
      <w:start w:val="2"/>
      <w:numFmt w:val="decimal"/>
      <w:isLgl/>
      <w:lvlText w:val="%1.%2"/>
      <w:lvlJc w:val="left"/>
      <w:pPr>
        <w:ind w:left="1502" w:hanging="360"/>
      </w:pPr>
      <w:rPr>
        <w:rFonts w:hint="default"/>
      </w:rPr>
    </w:lvl>
    <w:lvl w:ilvl="2">
      <w:start w:val="1"/>
      <w:numFmt w:val="decimal"/>
      <w:isLgl/>
      <w:lvlText w:val="%1.%2.%3"/>
      <w:lvlJc w:val="left"/>
      <w:pPr>
        <w:ind w:left="1862" w:hanging="720"/>
      </w:pPr>
      <w:rPr>
        <w:rFonts w:hint="default"/>
      </w:rPr>
    </w:lvl>
    <w:lvl w:ilvl="3">
      <w:start w:val="1"/>
      <w:numFmt w:val="decimal"/>
      <w:isLgl/>
      <w:lvlText w:val="%1.%2.%3.%4"/>
      <w:lvlJc w:val="left"/>
      <w:pPr>
        <w:ind w:left="2222" w:hanging="1080"/>
      </w:pPr>
      <w:rPr>
        <w:rFonts w:hint="default"/>
      </w:rPr>
    </w:lvl>
    <w:lvl w:ilvl="4">
      <w:start w:val="1"/>
      <w:numFmt w:val="decimal"/>
      <w:isLgl/>
      <w:lvlText w:val="%1.%2.%3.%4.%5"/>
      <w:lvlJc w:val="left"/>
      <w:pPr>
        <w:ind w:left="2222" w:hanging="1080"/>
      </w:pPr>
      <w:rPr>
        <w:rFonts w:hint="default"/>
      </w:rPr>
    </w:lvl>
    <w:lvl w:ilvl="5">
      <w:start w:val="1"/>
      <w:numFmt w:val="decimal"/>
      <w:isLgl/>
      <w:lvlText w:val="%1.%2.%3.%4.%5.%6"/>
      <w:lvlJc w:val="left"/>
      <w:pPr>
        <w:ind w:left="2582" w:hanging="1440"/>
      </w:pPr>
      <w:rPr>
        <w:rFonts w:hint="default"/>
      </w:rPr>
    </w:lvl>
    <w:lvl w:ilvl="6">
      <w:start w:val="1"/>
      <w:numFmt w:val="decimal"/>
      <w:isLgl/>
      <w:lvlText w:val="%1.%2.%3.%4.%5.%6.%7"/>
      <w:lvlJc w:val="left"/>
      <w:pPr>
        <w:ind w:left="2582" w:hanging="1440"/>
      </w:pPr>
      <w:rPr>
        <w:rFonts w:hint="default"/>
      </w:rPr>
    </w:lvl>
    <w:lvl w:ilvl="7">
      <w:start w:val="1"/>
      <w:numFmt w:val="decimal"/>
      <w:isLgl/>
      <w:lvlText w:val="%1.%2.%3.%4.%5.%6.%7.%8"/>
      <w:lvlJc w:val="left"/>
      <w:pPr>
        <w:ind w:left="2942" w:hanging="1800"/>
      </w:pPr>
      <w:rPr>
        <w:rFonts w:hint="default"/>
      </w:rPr>
    </w:lvl>
    <w:lvl w:ilvl="8">
      <w:start w:val="1"/>
      <w:numFmt w:val="decimal"/>
      <w:isLgl/>
      <w:lvlText w:val="%1.%2.%3.%4.%5.%6.%7.%8.%9"/>
      <w:lvlJc w:val="left"/>
      <w:pPr>
        <w:ind w:left="3302" w:hanging="2160"/>
      </w:pPr>
      <w:rPr>
        <w:rFonts w:hint="default"/>
      </w:rPr>
    </w:lvl>
  </w:abstractNum>
  <w:abstractNum w:abstractNumId="5">
    <w:nsid w:val="31677493"/>
    <w:multiLevelType w:val="hybridMultilevel"/>
    <w:tmpl w:val="D5E4318A"/>
    <w:lvl w:ilvl="0" w:tplc="B7468D4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A32A72"/>
    <w:multiLevelType w:val="multilevel"/>
    <w:tmpl w:val="F0EC14EE"/>
    <w:lvl w:ilvl="0">
      <w:start w:val="1"/>
      <w:numFmt w:val="decimal"/>
      <w:lvlText w:val="%1."/>
      <w:lvlJc w:val="left"/>
      <w:pPr>
        <w:ind w:left="1502" w:hanging="360"/>
      </w:pPr>
      <w:rPr>
        <w:rFonts w:hint="default"/>
      </w:rPr>
    </w:lvl>
    <w:lvl w:ilvl="1">
      <w:start w:val="2"/>
      <w:numFmt w:val="decimal"/>
      <w:isLgl/>
      <w:lvlText w:val="%1.%2"/>
      <w:lvlJc w:val="left"/>
      <w:pPr>
        <w:ind w:left="1502" w:hanging="360"/>
      </w:pPr>
      <w:rPr>
        <w:rFonts w:hint="default"/>
      </w:rPr>
    </w:lvl>
    <w:lvl w:ilvl="2">
      <w:start w:val="1"/>
      <w:numFmt w:val="decimal"/>
      <w:isLgl/>
      <w:lvlText w:val="%1.%2.%3"/>
      <w:lvlJc w:val="left"/>
      <w:pPr>
        <w:ind w:left="1862" w:hanging="720"/>
      </w:pPr>
      <w:rPr>
        <w:rFonts w:hint="default"/>
      </w:rPr>
    </w:lvl>
    <w:lvl w:ilvl="3">
      <w:start w:val="1"/>
      <w:numFmt w:val="decimal"/>
      <w:isLgl/>
      <w:lvlText w:val="%1.%2.%3.%4"/>
      <w:lvlJc w:val="left"/>
      <w:pPr>
        <w:ind w:left="2222" w:hanging="1080"/>
      </w:pPr>
      <w:rPr>
        <w:rFonts w:hint="default"/>
      </w:rPr>
    </w:lvl>
    <w:lvl w:ilvl="4">
      <w:start w:val="1"/>
      <w:numFmt w:val="decimal"/>
      <w:isLgl/>
      <w:lvlText w:val="%1.%2.%3.%4.%5"/>
      <w:lvlJc w:val="left"/>
      <w:pPr>
        <w:ind w:left="2222" w:hanging="1080"/>
      </w:pPr>
      <w:rPr>
        <w:rFonts w:hint="default"/>
      </w:rPr>
    </w:lvl>
    <w:lvl w:ilvl="5">
      <w:start w:val="1"/>
      <w:numFmt w:val="decimal"/>
      <w:isLgl/>
      <w:lvlText w:val="%1.%2.%3.%4.%5.%6"/>
      <w:lvlJc w:val="left"/>
      <w:pPr>
        <w:ind w:left="2582" w:hanging="1440"/>
      </w:pPr>
      <w:rPr>
        <w:rFonts w:hint="default"/>
      </w:rPr>
    </w:lvl>
    <w:lvl w:ilvl="6">
      <w:start w:val="1"/>
      <w:numFmt w:val="decimal"/>
      <w:isLgl/>
      <w:lvlText w:val="%1.%2.%3.%4.%5.%6.%7"/>
      <w:lvlJc w:val="left"/>
      <w:pPr>
        <w:ind w:left="2582" w:hanging="1440"/>
      </w:pPr>
      <w:rPr>
        <w:rFonts w:hint="default"/>
      </w:rPr>
    </w:lvl>
    <w:lvl w:ilvl="7">
      <w:start w:val="1"/>
      <w:numFmt w:val="decimal"/>
      <w:isLgl/>
      <w:lvlText w:val="%1.%2.%3.%4.%5.%6.%7.%8"/>
      <w:lvlJc w:val="left"/>
      <w:pPr>
        <w:ind w:left="2942" w:hanging="1800"/>
      </w:pPr>
      <w:rPr>
        <w:rFonts w:hint="default"/>
      </w:rPr>
    </w:lvl>
    <w:lvl w:ilvl="8">
      <w:start w:val="1"/>
      <w:numFmt w:val="decimal"/>
      <w:isLgl/>
      <w:lvlText w:val="%1.%2.%3.%4.%5.%6.%7.%8.%9"/>
      <w:lvlJc w:val="left"/>
      <w:pPr>
        <w:ind w:left="3302" w:hanging="2160"/>
      </w:pPr>
      <w:rPr>
        <w:rFonts w:hint="default"/>
      </w:rPr>
    </w:lvl>
  </w:abstractNum>
  <w:abstractNum w:abstractNumId="7">
    <w:nsid w:val="3808399C"/>
    <w:multiLevelType w:val="multilevel"/>
    <w:tmpl w:val="94B09C9A"/>
    <w:lvl w:ilvl="0">
      <w:start w:val="1"/>
      <w:numFmt w:val="decimal"/>
      <w:lvlText w:val="%1."/>
      <w:lvlJc w:val="left"/>
      <w:pPr>
        <w:ind w:left="19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0694ECE"/>
    <w:multiLevelType w:val="hybridMultilevel"/>
    <w:tmpl w:val="073AA872"/>
    <w:lvl w:ilvl="0" w:tplc="B7468D4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1D498D"/>
    <w:multiLevelType w:val="multilevel"/>
    <w:tmpl w:val="F0EC14EE"/>
    <w:lvl w:ilvl="0">
      <w:start w:val="1"/>
      <w:numFmt w:val="decimal"/>
      <w:lvlText w:val="%1."/>
      <w:lvlJc w:val="left"/>
      <w:pPr>
        <w:ind w:left="1502" w:hanging="360"/>
      </w:pPr>
      <w:rPr>
        <w:rFonts w:hint="default"/>
      </w:rPr>
    </w:lvl>
    <w:lvl w:ilvl="1">
      <w:start w:val="2"/>
      <w:numFmt w:val="decimal"/>
      <w:isLgl/>
      <w:lvlText w:val="%1.%2"/>
      <w:lvlJc w:val="left"/>
      <w:pPr>
        <w:ind w:left="1502" w:hanging="360"/>
      </w:pPr>
      <w:rPr>
        <w:rFonts w:hint="default"/>
      </w:rPr>
    </w:lvl>
    <w:lvl w:ilvl="2">
      <w:start w:val="1"/>
      <w:numFmt w:val="decimal"/>
      <w:isLgl/>
      <w:lvlText w:val="%1.%2.%3"/>
      <w:lvlJc w:val="left"/>
      <w:pPr>
        <w:ind w:left="1862" w:hanging="720"/>
      </w:pPr>
      <w:rPr>
        <w:rFonts w:hint="default"/>
      </w:rPr>
    </w:lvl>
    <w:lvl w:ilvl="3">
      <w:start w:val="1"/>
      <w:numFmt w:val="decimal"/>
      <w:isLgl/>
      <w:lvlText w:val="%1.%2.%3.%4"/>
      <w:lvlJc w:val="left"/>
      <w:pPr>
        <w:ind w:left="2222" w:hanging="1080"/>
      </w:pPr>
      <w:rPr>
        <w:rFonts w:hint="default"/>
      </w:rPr>
    </w:lvl>
    <w:lvl w:ilvl="4">
      <w:start w:val="1"/>
      <w:numFmt w:val="decimal"/>
      <w:isLgl/>
      <w:lvlText w:val="%1.%2.%3.%4.%5"/>
      <w:lvlJc w:val="left"/>
      <w:pPr>
        <w:ind w:left="2222" w:hanging="1080"/>
      </w:pPr>
      <w:rPr>
        <w:rFonts w:hint="default"/>
      </w:rPr>
    </w:lvl>
    <w:lvl w:ilvl="5">
      <w:start w:val="1"/>
      <w:numFmt w:val="decimal"/>
      <w:isLgl/>
      <w:lvlText w:val="%1.%2.%3.%4.%5.%6"/>
      <w:lvlJc w:val="left"/>
      <w:pPr>
        <w:ind w:left="2582" w:hanging="1440"/>
      </w:pPr>
      <w:rPr>
        <w:rFonts w:hint="default"/>
      </w:rPr>
    </w:lvl>
    <w:lvl w:ilvl="6">
      <w:start w:val="1"/>
      <w:numFmt w:val="decimal"/>
      <w:isLgl/>
      <w:lvlText w:val="%1.%2.%3.%4.%5.%6.%7"/>
      <w:lvlJc w:val="left"/>
      <w:pPr>
        <w:ind w:left="2582" w:hanging="1440"/>
      </w:pPr>
      <w:rPr>
        <w:rFonts w:hint="default"/>
      </w:rPr>
    </w:lvl>
    <w:lvl w:ilvl="7">
      <w:start w:val="1"/>
      <w:numFmt w:val="decimal"/>
      <w:isLgl/>
      <w:lvlText w:val="%1.%2.%3.%4.%5.%6.%7.%8"/>
      <w:lvlJc w:val="left"/>
      <w:pPr>
        <w:ind w:left="2942" w:hanging="1800"/>
      </w:pPr>
      <w:rPr>
        <w:rFonts w:hint="default"/>
      </w:rPr>
    </w:lvl>
    <w:lvl w:ilvl="8">
      <w:start w:val="1"/>
      <w:numFmt w:val="decimal"/>
      <w:isLgl/>
      <w:lvlText w:val="%1.%2.%3.%4.%5.%6.%7.%8.%9"/>
      <w:lvlJc w:val="left"/>
      <w:pPr>
        <w:ind w:left="3302" w:hanging="2160"/>
      </w:pPr>
      <w:rPr>
        <w:rFonts w:hint="default"/>
      </w:rPr>
    </w:lvl>
  </w:abstractNum>
  <w:abstractNum w:abstractNumId="10">
    <w:nsid w:val="41550CF4"/>
    <w:multiLevelType w:val="multilevel"/>
    <w:tmpl w:val="5A86398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455167E7"/>
    <w:multiLevelType w:val="hybridMultilevel"/>
    <w:tmpl w:val="B9A23526"/>
    <w:lvl w:ilvl="0" w:tplc="AE6024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684361"/>
    <w:multiLevelType w:val="multilevel"/>
    <w:tmpl w:val="5A86398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54190F5A"/>
    <w:multiLevelType w:val="multilevel"/>
    <w:tmpl w:val="BF18A212"/>
    <w:lvl w:ilvl="0">
      <w:start w:val="1"/>
      <w:numFmt w:val="decimal"/>
      <w:lvlText w:val="%1."/>
      <w:lvlJc w:val="left"/>
      <w:pPr>
        <w:ind w:left="36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8E630AF"/>
    <w:multiLevelType w:val="hybridMultilevel"/>
    <w:tmpl w:val="6B24B672"/>
    <w:lvl w:ilvl="0" w:tplc="CCCC498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F1B5BD5"/>
    <w:multiLevelType w:val="hybridMultilevel"/>
    <w:tmpl w:val="95E4D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F17598"/>
    <w:multiLevelType w:val="hybridMultilevel"/>
    <w:tmpl w:val="3BFA6B4C"/>
    <w:lvl w:ilvl="0" w:tplc="DB1C6B1A">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EF330AE"/>
    <w:multiLevelType w:val="hybridMultilevel"/>
    <w:tmpl w:val="A4B8A9A6"/>
    <w:lvl w:ilvl="0" w:tplc="B7468D4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B34400"/>
    <w:multiLevelType w:val="multilevel"/>
    <w:tmpl w:val="1040A46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71B15A33"/>
    <w:multiLevelType w:val="multilevel"/>
    <w:tmpl w:val="E4286582"/>
    <w:lvl w:ilvl="0">
      <w:start w:val="1"/>
      <w:numFmt w:val="decimal"/>
      <w:lvlText w:val="%1."/>
      <w:lvlJc w:val="left"/>
      <w:pPr>
        <w:ind w:left="7023" w:hanging="360"/>
      </w:pPr>
      <w:rPr>
        <w:rFonts w:hint="default"/>
      </w:rPr>
    </w:lvl>
    <w:lvl w:ilvl="1">
      <w:start w:val="1"/>
      <w:numFmt w:val="decimal"/>
      <w:isLgl/>
      <w:lvlText w:val="%1.%2."/>
      <w:lvlJc w:val="left"/>
      <w:pPr>
        <w:ind w:left="7391" w:hanging="7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7767" w:hanging="1080"/>
      </w:pPr>
      <w:rPr>
        <w:rFonts w:hint="default"/>
      </w:rPr>
    </w:lvl>
    <w:lvl w:ilvl="4">
      <w:start w:val="1"/>
      <w:numFmt w:val="decimal"/>
      <w:isLgl/>
      <w:lvlText w:val="%1.%2.%3.%4.%5."/>
      <w:lvlJc w:val="left"/>
      <w:pPr>
        <w:ind w:left="7775" w:hanging="1080"/>
      </w:pPr>
      <w:rPr>
        <w:rFonts w:hint="default"/>
      </w:rPr>
    </w:lvl>
    <w:lvl w:ilvl="5">
      <w:start w:val="1"/>
      <w:numFmt w:val="decimal"/>
      <w:isLgl/>
      <w:lvlText w:val="%1.%2.%3.%4.%5.%6."/>
      <w:lvlJc w:val="left"/>
      <w:pPr>
        <w:ind w:left="8143" w:hanging="1440"/>
      </w:pPr>
      <w:rPr>
        <w:rFonts w:hint="default"/>
      </w:rPr>
    </w:lvl>
    <w:lvl w:ilvl="6">
      <w:start w:val="1"/>
      <w:numFmt w:val="decimal"/>
      <w:isLgl/>
      <w:lvlText w:val="%1.%2.%3.%4.%5.%6.%7."/>
      <w:lvlJc w:val="left"/>
      <w:pPr>
        <w:ind w:left="8511" w:hanging="1800"/>
      </w:pPr>
      <w:rPr>
        <w:rFonts w:hint="default"/>
      </w:rPr>
    </w:lvl>
    <w:lvl w:ilvl="7">
      <w:start w:val="1"/>
      <w:numFmt w:val="decimal"/>
      <w:isLgl/>
      <w:lvlText w:val="%1.%2.%3.%4.%5.%6.%7.%8."/>
      <w:lvlJc w:val="left"/>
      <w:pPr>
        <w:ind w:left="8519" w:hanging="1800"/>
      </w:pPr>
      <w:rPr>
        <w:rFonts w:hint="default"/>
      </w:rPr>
    </w:lvl>
    <w:lvl w:ilvl="8">
      <w:start w:val="1"/>
      <w:numFmt w:val="decimal"/>
      <w:isLgl/>
      <w:lvlText w:val="%1.%2.%3.%4.%5.%6.%7.%8.%9."/>
      <w:lvlJc w:val="left"/>
      <w:pPr>
        <w:ind w:left="8887" w:hanging="2160"/>
      </w:pPr>
      <w:rPr>
        <w:rFonts w:hint="default"/>
      </w:rPr>
    </w:lvl>
  </w:abstractNum>
  <w:abstractNum w:abstractNumId="20">
    <w:nsid w:val="751B4E37"/>
    <w:multiLevelType w:val="hybridMultilevel"/>
    <w:tmpl w:val="3280B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E6453B"/>
    <w:multiLevelType w:val="hybridMultilevel"/>
    <w:tmpl w:val="3BFA6B4C"/>
    <w:lvl w:ilvl="0" w:tplc="DB1C6B1A">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8AF2F2D"/>
    <w:multiLevelType w:val="hybridMultilevel"/>
    <w:tmpl w:val="26922E7C"/>
    <w:lvl w:ilvl="0" w:tplc="B7468D4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935637"/>
    <w:multiLevelType w:val="hybridMultilevel"/>
    <w:tmpl w:val="3BFA6B4C"/>
    <w:lvl w:ilvl="0" w:tplc="DB1C6B1A">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23"/>
  </w:num>
  <w:num w:numId="3">
    <w:abstractNumId w:val="21"/>
  </w:num>
  <w:num w:numId="4">
    <w:abstractNumId w:val="16"/>
  </w:num>
  <w:num w:numId="5">
    <w:abstractNumId w:val="15"/>
  </w:num>
  <w:num w:numId="6">
    <w:abstractNumId w:val="19"/>
  </w:num>
  <w:num w:numId="7">
    <w:abstractNumId w:val="18"/>
  </w:num>
  <w:num w:numId="8">
    <w:abstractNumId w:val="7"/>
  </w:num>
  <w:num w:numId="9">
    <w:abstractNumId w:val="0"/>
  </w:num>
  <w:num w:numId="10">
    <w:abstractNumId w:val="11"/>
  </w:num>
  <w:num w:numId="11">
    <w:abstractNumId w:val="8"/>
  </w:num>
  <w:num w:numId="12">
    <w:abstractNumId w:val="2"/>
  </w:num>
  <w:num w:numId="13">
    <w:abstractNumId w:val="1"/>
  </w:num>
  <w:num w:numId="14">
    <w:abstractNumId w:val="22"/>
  </w:num>
  <w:num w:numId="15">
    <w:abstractNumId w:val="5"/>
  </w:num>
  <w:num w:numId="16">
    <w:abstractNumId w:val="17"/>
  </w:num>
  <w:num w:numId="17">
    <w:abstractNumId w:val="3"/>
  </w:num>
  <w:num w:numId="18">
    <w:abstractNumId w:val="13"/>
  </w:num>
  <w:num w:numId="19">
    <w:abstractNumId w:val="6"/>
  </w:num>
  <w:num w:numId="20">
    <w:abstractNumId w:val="9"/>
  </w:num>
  <w:num w:numId="21">
    <w:abstractNumId w:val="4"/>
  </w:num>
  <w:num w:numId="22">
    <w:abstractNumId w:val="20"/>
  </w:num>
  <w:num w:numId="23">
    <w:abstractNumId w:val="10"/>
  </w:num>
  <w:num w:numId="24">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C49"/>
    <w:rsid w:val="00001482"/>
    <w:rsid w:val="000020B6"/>
    <w:rsid w:val="000028D6"/>
    <w:rsid w:val="000029C1"/>
    <w:rsid w:val="000041C8"/>
    <w:rsid w:val="00004314"/>
    <w:rsid w:val="00004531"/>
    <w:rsid w:val="000046C4"/>
    <w:rsid w:val="00005248"/>
    <w:rsid w:val="00005CBE"/>
    <w:rsid w:val="0000699D"/>
    <w:rsid w:val="00006ADA"/>
    <w:rsid w:val="00006B68"/>
    <w:rsid w:val="00007034"/>
    <w:rsid w:val="000075D3"/>
    <w:rsid w:val="0000769E"/>
    <w:rsid w:val="000077EB"/>
    <w:rsid w:val="000078B1"/>
    <w:rsid w:val="0001113E"/>
    <w:rsid w:val="00013098"/>
    <w:rsid w:val="000135D9"/>
    <w:rsid w:val="00013722"/>
    <w:rsid w:val="0001383B"/>
    <w:rsid w:val="0001431F"/>
    <w:rsid w:val="000154CD"/>
    <w:rsid w:val="0001596F"/>
    <w:rsid w:val="00016057"/>
    <w:rsid w:val="000173B6"/>
    <w:rsid w:val="00017652"/>
    <w:rsid w:val="000212E9"/>
    <w:rsid w:val="00021457"/>
    <w:rsid w:val="00022D8B"/>
    <w:rsid w:val="00023284"/>
    <w:rsid w:val="00023D76"/>
    <w:rsid w:val="000244F8"/>
    <w:rsid w:val="000245C4"/>
    <w:rsid w:val="000257CF"/>
    <w:rsid w:val="00025D9D"/>
    <w:rsid w:val="00026776"/>
    <w:rsid w:val="0002679B"/>
    <w:rsid w:val="0002783F"/>
    <w:rsid w:val="0003052C"/>
    <w:rsid w:val="00031EF6"/>
    <w:rsid w:val="0003424F"/>
    <w:rsid w:val="0003464D"/>
    <w:rsid w:val="0003481C"/>
    <w:rsid w:val="00035599"/>
    <w:rsid w:val="0004048C"/>
    <w:rsid w:val="00040C4B"/>
    <w:rsid w:val="0004136E"/>
    <w:rsid w:val="000413A8"/>
    <w:rsid w:val="00041EDB"/>
    <w:rsid w:val="00042336"/>
    <w:rsid w:val="0004338B"/>
    <w:rsid w:val="00044569"/>
    <w:rsid w:val="00045C42"/>
    <w:rsid w:val="000462F5"/>
    <w:rsid w:val="00047791"/>
    <w:rsid w:val="0005032C"/>
    <w:rsid w:val="00051A57"/>
    <w:rsid w:val="00051DBA"/>
    <w:rsid w:val="00052084"/>
    <w:rsid w:val="00053521"/>
    <w:rsid w:val="00053FFD"/>
    <w:rsid w:val="000545E2"/>
    <w:rsid w:val="00055735"/>
    <w:rsid w:val="00055FE3"/>
    <w:rsid w:val="000563C5"/>
    <w:rsid w:val="00056513"/>
    <w:rsid w:val="000566AD"/>
    <w:rsid w:val="000570FC"/>
    <w:rsid w:val="00057381"/>
    <w:rsid w:val="000576BF"/>
    <w:rsid w:val="00060580"/>
    <w:rsid w:val="00060747"/>
    <w:rsid w:val="0006086F"/>
    <w:rsid w:val="000613E2"/>
    <w:rsid w:val="00061F83"/>
    <w:rsid w:val="00062A38"/>
    <w:rsid w:val="00062FAC"/>
    <w:rsid w:val="0006304B"/>
    <w:rsid w:val="00063A10"/>
    <w:rsid w:val="000644DC"/>
    <w:rsid w:val="000656FC"/>
    <w:rsid w:val="000663D0"/>
    <w:rsid w:val="00071681"/>
    <w:rsid w:val="00071B23"/>
    <w:rsid w:val="000739FB"/>
    <w:rsid w:val="0007589C"/>
    <w:rsid w:val="00076C15"/>
    <w:rsid w:val="00081054"/>
    <w:rsid w:val="00081C8A"/>
    <w:rsid w:val="000845E7"/>
    <w:rsid w:val="00091B34"/>
    <w:rsid w:val="00092209"/>
    <w:rsid w:val="0009226D"/>
    <w:rsid w:val="000932B6"/>
    <w:rsid w:val="00094DD4"/>
    <w:rsid w:val="00095301"/>
    <w:rsid w:val="00095669"/>
    <w:rsid w:val="00095772"/>
    <w:rsid w:val="00095F12"/>
    <w:rsid w:val="00096115"/>
    <w:rsid w:val="0009715B"/>
    <w:rsid w:val="000973A2"/>
    <w:rsid w:val="000A034C"/>
    <w:rsid w:val="000A0746"/>
    <w:rsid w:val="000A15E9"/>
    <w:rsid w:val="000A1C11"/>
    <w:rsid w:val="000A2080"/>
    <w:rsid w:val="000A3435"/>
    <w:rsid w:val="000A346E"/>
    <w:rsid w:val="000A38F1"/>
    <w:rsid w:val="000A414A"/>
    <w:rsid w:val="000A58FA"/>
    <w:rsid w:val="000A5AE6"/>
    <w:rsid w:val="000A5CCB"/>
    <w:rsid w:val="000A5E0B"/>
    <w:rsid w:val="000A6523"/>
    <w:rsid w:val="000B2003"/>
    <w:rsid w:val="000B3C84"/>
    <w:rsid w:val="000B471A"/>
    <w:rsid w:val="000B61E3"/>
    <w:rsid w:val="000B6EE6"/>
    <w:rsid w:val="000B77A4"/>
    <w:rsid w:val="000C03C2"/>
    <w:rsid w:val="000C04B0"/>
    <w:rsid w:val="000C17AB"/>
    <w:rsid w:val="000C19A2"/>
    <w:rsid w:val="000C4658"/>
    <w:rsid w:val="000C4D7F"/>
    <w:rsid w:val="000C6260"/>
    <w:rsid w:val="000C793D"/>
    <w:rsid w:val="000D0AB0"/>
    <w:rsid w:val="000D31B8"/>
    <w:rsid w:val="000D567C"/>
    <w:rsid w:val="000D6E35"/>
    <w:rsid w:val="000D771B"/>
    <w:rsid w:val="000D77CE"/>
    <w:rsid w:val="000E0662"/>
    <w:rsid w:val="000E0DF7"/>
    <w:rsid w:val="000E20BA"/>
    <w:rsid w:val="000E3BF0"/>
    <w:rsid w:val="000E436B"/>
    <w:rsid w:val="000E4386"/>
    <w:rsid w:val="000E61EC"/>
    <w:rsid w:val="000E65F5"/>
    <w:rsid w:val="000F029F"/>
    <w:rsid w:val="000F0745"/>
    <w:rsid w:val="000F149B"/>
    <w:rsid w:val="000F157A"/>
    <w:rsid w:val="000F1C48"/>
    <w:rsid w:val="000F2DD5"/>
    <w:rsid w:val="000F3739"/>
    <w:rsid w:val="000F47BD"/>
    <w:rsid w:val="000F566E"/>
    <w:rsid w:val="000F67C3"/>
    <w:rsid w:val="000F6971"/>
    <w:rsid w:val="000F7061"/>
    <w:rsid w:val="000F7F68"/>
    <w:rsid w:val="00100262"/>
    <w:rsid w:val="00101415"/>
    <w:rsid w:val="00101D1F"/>
    <w:rsid w:val="001020C6"/>
    <w:rsid w:val="0010326C"/>
    <w:rsid w:val="00103625"/>
    <w:rsid w:val="00104528"/>
    <w:rsid w:val="00104906"/>
    <w:rsid w:val="00104969"/>
    <w:rsid w:val="00104A81"/>
    <w:rsid w:val="00104C0C"/>
    <w:rsid w:val="00105309"/>
    <w:rsid w:val="00105466"/>
    <w:rsid w:val="0010601A"/>
    <w:rsid w:val="00106A99"/>
    <w:rsid w:val="00106B1B"/>
    <w:rsid w:val="00106CF3"/>
    <w:rsid w:val="001075D6"/>
    <w:rsid w:val="00110139"/>
    <w:rsid w:val="00110735"/>
    <w:rsid w:val="00111A2D"/>
    <w:rsid w:val="00111DDF"/>
    <w:rsid w:val="00111E25"/>
    <w:rsid w:val="00112891"/>
    <w:rsid w:val="00113223"/>
    <w:rsid w:val="00113FCB"/>
    <w:rsid w:val="00114764"/>
    <w:rsid w:val="00114844"/>
    <w:rsid w:val="00114FC3"/>
    <w:rsid w:val="001163EF"/>
    <w:rsid w:val="0011676C"/>
    <w:rsid w:val="00117AE8"/>
    <w:rsid w:val="0012069F"/>
    <w:rsid w:val="001206CF"/>
    <w:rsid w:val="00121349"/>
    <w:rsid w:val="00121358"/>
    <w:rsid w:val="00122687"/>
    <w:rsid w:val="001235A7"/>
    <w:rsid w:val="00123EBC"/>
    <w:rsid w:val="0012482D"/>
    <w:rsid w:val="00125027"/>
    <w:rsid w:val="001252C1"/>
    <w:rsid w:val="00126527"/>
    <w:rsid w:val="00126705"/>
    <w:rsid w:val="00131B8A"/>
    <w:rsid w:val="00131BE6"/>
    <w:rsid w:val="00132501"/>
    <w:rsid w:val="00133BCC"/>
    <w:rsid w:val="0013444B"/>
    <w:rsid w:val="001348B3"/>
    <w:rsid w:val="00134B12"/>
    <w:rsid w:val="00135B67"/>
    <w:rsid w:val="00137466"/>
    <w:rsid w:val="001414EB"/>
    <w:rsid w:val="001430F5"/>
    <w:rsid w:val="00144FB1"/>
    <w:rsid w:val="00145463"/>
    <w:rsid w:val="0014561F"/>
    <w:rsid w:val="0014633A"/>
    <w:rsid w:val="0014671B"/>
    <w:rsid w:val="00146991"/>
    <w:rsid w:val="00146E42"/>
    <w:rsid w:val="00146F88"/>
    <w:rsid w:val="00147C7D"/>
    <w:rsid w:val="001514CC"/>
    <w:rsid w:val="001537FA"/>
    <w:rsid w:val="0015382F"/>
    <w:rsid w:val="00157578"/>
    <w:rsid w:val="001576C8"/>
    <w:rsid w:val="00157AC7"/>
    <w:rsid w:val="00157FCF"/>
    <w:rsid w:val="00160394"/>
    <w:rsid w:val="00160517"/>
    <w:rsid w:val="001605F9"/>
    <w:rsid w:val="0016066C"/>
    <w:rsid w:val="0016238F"/>
    <w:rsid w:val="00162FAD"/>
    <w:rsid w:val="00164829"/>
    <w:rsid w:val="00164F84"/>
    <w:rsid w:val="001663CA"/>
    <w:rsid w:val="001670CF"/>
    <w:rsid w:val="00167E81"/>
    <w:rsid w:val="0017072E"/>
    <w:rsid w:val="00171195"/>
    <w:rsid w:val="001720BD"/>
    <w:rsid w:val="0017220F"/>
    <w:rsid w:val="00173945"/>
    <w:rsid w:val="00174B58"/>
    <w:rsid w:val="00174DCC"/>
    <w:rsid w:val="00175EF4"/>
    <w:rsid w:val="00176559"/>
    <w:rsid w:val="0017733B"/>
    <w:rsid w:val="0018197D"/>
    <w:rsid w:val="0018230B"/>
    <w:rsid w:val="0018291B"/>
    <w:rsid w:val="00182DC4"/>
    <w:rsid w:val="00183406"/>
    <w:rsid w:val="00184762"/>
    <w:rsid w:val="00186E35"/>
    <w:rsid w:val="001878E1"/>
    <w:rsid w:val="0018796E"/>
    <w:rsid w:val="00190415"/>
    <w:rsid w:val="00192F73"/>
    <w:rsid w:val="00196252"/>
    <w:rsid w:val="001975C2"/>
    <w:rsid w:val="00197975"/>
    <w:rsid w:val="001A0DF3"/>
    <w:rsid w:val="001A1C16"/>
    <w:rsid w:val="001A1EB5"/>
    <w:rsid w:val="001A44D7"/>
    <w:rsid w:val="001A489B"/>
    <w:rsid w:val="001B40BD"/>
    <w:rsid w:val="001B558D"/>
    <w:rsid w:val="001B5902"/>
    <w:rsid w:val="001B6386"/>
    <w:rsid w:val="001B6ACC"/>
    <w:rsid w:val="001B6D4D"/>
    <w:rsid w:val="001B6F3E"/>
    <w:rsid w:val="001C0620"/>
    <w:rsid w:val="001C09AC"/>
    <w:rsid w:val="001C0CCD"/>
    <w:rsid w:val="001C137C"/>
    <w:rsid w:val="001C14EA"/>
    <w:rsid w:val="001C2155"/>
    <w:rsid w:val="001C24B8"/>
    <w:rsid w:val="001C2FE9"/>
    <w:rsid w:val="001C38D8"/>
    <w:rsid w:val="001C4194"/>
    <w:rsid w:val="001C4774"/>
    <w:rsid w:val="001C4ACF"/>
    <w:rsid w:val="001C4B0A"/>
    <w:rsid w:val="001D0205"/>
    <w:rsid w:val="001D10E7"/>
    <w:rsid w:val="001D178A"/>
    <w:rsid w:val="001D17DC"/>
    <w:rsid w:val="001D22DB"/>
    <w:rsid w:val="001D3F7F"/>
    <w:rsid w:val="001D4CB6"/>
    <w:rsid w:val="001D6758"/>
    <w:rsid w:val="001D6838"/>
    <w:rsid w:val="001D690C"/>
    <w:rsid w:val="001D6D6F"/>
    <w:rsid w:val="001D6EA7"/>
    <w:rsid w:val="001D7163"/>
    <w:rsid w:val="001E0758"/>
    <w:rsid w:val="001E0C5B"/>
    <w:rsid w:val="001E0DD9"/>
    <w:rsid w:val="001E148C"/>
    <w:rsid w:val="001E15BA"/>
    <w:rsid w:val="001E26D7"/>
    <w:rsid w:val="001E2FB0"/>
    <w:rsid w:val="001E3675"/>
    <w:rsid w:val="001E5836"/>
    <w:rsid w:val="001E5D68"/>
    <w:rsid w:val="001E5F4D"/>
    <w:rsid w:val="001E7DD7"/>
    <w:rsid w:val="001F0FCC"/>
    <w:rsid w:val="001F15C5"/>
    <w:rsid w:val="001F2235"/>
    <w:rsid w:val="001F2971"/>
    <w:rsid w:val="001F44A5"/>
    <w:rsid w:val="001F5118"/>
    <w:rsid w:val="001F7CD7"/>
    <w:rsid w:val="002003DD"/>
    <w:rsid w:val="00200560"/>
    <w:rsid w:val="002006E1"/>
    <w:rsid w:val="00200D8B"/>
    <w:rsid w:val="00200E27"/>
    <w:rsid w:val="00201F39"/>
    <w:rsid w:val="00201FC7"/>
    <w:rsid w:val="00201FCC"/>
    <w:rsid w:val="002028E9"/>
    <w:rsid w:val="002031A0"/>
    <w:rsid w:val="00204051"/>
    <w:rsid w:val="002043B3"/>
    <w:rsid w:val="00205D77"/>
    <w:rsid w:val="00206ADC"/>
    <w:rsid w:val="00207F4F"/>
    <w:rsid w:val="002103BF"/>
    <w:rsid w:val="002106DF"/>
    <w:rsid w:val="00211339"/>
    <w:rsid w:val="00211DA4"/>
    <w:rsid w:val="002128CF"/>
    <w:rsid w:val="00213078"/>
    <w:rsid w:val="002137C6"/>
    <w:rsid w:val="00213910"/>
    <w:rsid w:val="0021425D"/>
    <w:rsid w:val="002159B2"/>
    <w:rsid w:val="002159FE"/>
    <w:rsid w:val="0021691C"/>
    <w:rsid w:val="0021703D"/>
    <w:rsid w:val="002176BB"/>
    <w:rsid w:val="002177BE"/>
    <w:rsid w:val="00221B91"/>
    <w:rsid w:val="00222044"/>
    <w:rsid w:val="00222495"/>
    <w:rsid w:val="002239BE"/>
    <w:rsid w:val="00223B6E"/>
    <w:rsid w:val="002244EF"/>
    <w:rsid w:val="00225729"/>
    <w:rsid w:val="0023025C"/>
    <w:rsid w:val="00230D01"/>
    <w:rsid w:val="002316AF"/>
    <w:rsid w:val="002344F0"/>
    <w:rsid w:val="002347E4"/>
    <w:rsid w:val="00235426"/>
    <w:rsid w:val="0023624A"/>
    <w:rsid w:val="00237D81"/>
    <w:rsid w:val="002409F5"/>
    <w:rsid w:val="00240D60"/>
    <w:rsid w:val="00241EC0"/>
    <w:rsid w:val="0024235F"/>
    <w:rsid w:val="00243837"/>
    <w:rsid w:val="00243FB6"/>
    <w:rsid w:val="002445C1"/>
    <w:rsid w:val="0024460D"/>
    <w:rsid w:val="00244942"/>
    <w:rsid w:val="00244CF6"/>
    <w:rsid w:val="00244D73"/>
    <w:rsid w:val="0024548A"/>
    <w:rsid w:val="00245D1E"/>
    <w:rsid w:val="00251011"/>
    <w:rsid w:val="00251C8D"/>
    <w:rsid w:val="00254807"/>
    <w:rsid w:val="00254B89"/>
    <w:rsid w:val="00254F95"/>
    <w:rsid w:val="00255796"/>
    <w:rsid w:val="00256129"/>
    <w:rsid w:val="00256DCB"/>
    <w:rsid w:val="002570E7"/>
    <w:rsid w:val="0025739E"/>
    <w:rsid w:val="00260B1B"/>
    <w:rsid w:val="00260FAC"/>
    <w:rsid w:val="0026153E"/>
    <w:rsid w:val="00261E39"/>
    <w:rsid w:val="00262804"/>
    <w:rsid w:val="00262EBC"/>
    <w:rsid w:val="00263397"/>
    <w:rsid w:val="00263A8A"/>
    <w:rsid w:val="002645A7"/>
    <w:rsid w:val="00265620"/>
    <w:rsid w:val="00265B02"/>
    <w:rsid w:val="00267D2A"/>
    <w:rsid w:val="00270055"/>
    <w:rsid w:val="00271879"/>
    <w:rsid w:val="0027256C"/>
    <w:rsid w:val="00273E1E"/>
    <w:rsid w:val="002742D9"/>
    <w:rsid w:val="00274436"/>
    <w:rsid w:val="00274547"/>
    <w:rsid w:val="00274C2B"/>
    <w:rsid w:val="00275B90"/>
    <w:rsid w:val="00280529"/>
    <w:rsid w:val="00280672"/>
    <w:rsid w:val="002806FC"/>
    <w:rsid w:val="0028214E"/>
    <w:rsid w:val="00282CBC"/>
    <w:rsid w:val="0028359D"/>
    <w:rsid w:val="00283685"/>
    <w:rsid w:val="002837AF"/>
    <w:rsid w:val="00283B38"/>
    <w:rsid w:val="00285BAE"/>
    <w:rsid w:val="00286F34"/>
    <w:rsid w:val="002874AE"/>
    <w:rsid w:val="002911F3"/>
    <w:rsid w:val="00291547"/>
    <w:rsid w:val="0029281C"/>
    <w:rsid w:val="002941E4"/>
    <w:rsid w:val="00295C59"/>
    <w:rsid w:val="00295F47"/>
    <w:rsid w:val="00297076"/>
    <w:rsid w:val="00297A7B"/>
    <w:rsid w:val="002A01E5"/>
    <w:rsid w:val="002A099A"/>
    <w:rsid w:val="002A11A4"/>
    <w:rsid w:val="002A21CA"/>
    <w:rsid w:val="002A296F"/>
    <w:rsid w:val="002A2D52"/>
    <w:rsid w:val="002A3291"/>
    <w:rsid w:val="002A370F"/>
    <w:rsid w:val="002A55FC"/>
    <w:rsid w:val="002A66D7"/>
    <w:rsid w:val="002A6E81"/>
    <w:rsid w:val="002A7E8C"/>
    <w:rsid w:val="002B17B5"/>
    <w:rsid w:val="002B1921"/>
    <w:rsid w:val="002B2D1B"/>
    <w:rsid w:val="002B30E3"/>
    <w:rsid w:val="002B3208"/>
    <w:rsid w:val="002B656D"/>
    <w:rsid w:val="002B6C54"/>
    <w:rsid w:val="002B762D"/>
    <w:rsid w:val="002C0D36"/>
    <w:rsid w:val="002C2FEB"/>
    <w:rsid w:val="002C5F82"/>
    <w:rsid w:val="002C6BC2"/>
    <w:rsid w:val="002C6D2C"/>
    <w:rsid w:val="002C6FE3"/>
    <w:rsid w:val="002C7282"/>
    <w:rsid w:val="002C7290"/>
    <w:rsid w:val="002C7586"/>
    <w:rsid w:val="002C77B8"/>
    <w:rsid w:val="002D01DC"/>
    <w:rsid w:val="002D04C2"/>
    <w:rsid w:val="002D0738"/>
    <w:rsid w:val="002D123B"/>
    <w:rsid w:val="002D1799"/>
    <w:rsid w:val="002D24E1"/>
    <w:rsid w:val="002D24E9"/>
    <w:rsid w:val="002D26DF"/>
    <w:rsid w:val="002D33E8"/>
    <w:rsid w:val="002D5BD1"/>
    <w:rsid w:val="002D5F83"/>
    <w:rsid w:val="002D6677"/>
    <w:rsid w:val="002D6834"/>
    <w:rsid w:val="002D6C93"/>
    <w:rsid w:val="002D6F6D"/>
    <w:rsid w:val="002E0AAC"/>
    <w:rsid w:val="002E15E9"/>
    <w:rsid w:val="002E2C06"/>
    <w:rsid w:val="002E2C4E"/>
    <w:rsid w:val="002E2C61"/>
    <w:rsid w:val="002E2F06"/>
    <w:rsid w:val="002E32A2"/>
    <w:rsid w:val="002E475C"/>
    <w:rsid w:val="002E5486"/>
    <w:rsid w:val="002E6C64"/>
    <w:rsid w:val="002E6DB8"/>
    <w:rsid w:val="002E6E4C"/>
    <w:rsid w:val="002E7C0D"/>
    <w:rsid w:val="002F0457"/>
    <w:rsid w:val="002F2569"/>
    <w:rsid w:val="002F3176"/>
    <w:rsid w:val="002F3D1A"/>
    <w:rsid w:val="002F40DE"/>
    <w:rsid w:val="002F5EE9"/>
    <w:rsid w:val="002F6865"/>
    <w:rsid w:val="002F6978"/>
    <w:rsid w:val="002F75A7"/>
    <w:rsid w:val="002F7958"/>
    <w:rsid w:val="00301456"/>
    <w:rsid w:val="0030149F"/>
    <w:rsid w:val="00301B3B"/>
    <w:rsid w:val="00301C0C"/>
    <w:rsid w:val="003021D8"/>
    <w:rsid w:val="00304AB6"/>
    <w:rsid w:val="00311279"/>
    <w:rsid w:val="00311617"/>
    <w:rsid w:val="00311960"/>
    <w:rsid w:val="003120AD"/>
    <w:rsid w:val="00312A7C"/>
    <w:rsid w:val="00314CB6"/>
    <w:rsid w:val="003156A2"/>
    <w:rsid w:val="00315946"/>
    <w:rsid w:val="00315B6A"/>
    <w:rsid w:val="00316319"/>
    <w:rsid w:val="0031673D"/>
    <w:rsid w:val="00317ABD"/>
    <w:rsid w:val="00317CE8"/>
    <w:rsid w:val="00317FCC"/>
    <w:rsid w:val="0032059B"/>
    <w:rsid w:val="00321478"/>
    <w:rsid w:val="00321832"/>
    <w:rsid w:val="00321CD7"/>
    <w:rsid w:val="0032510C"/>
    <w:rsid w:val="00325988"/>
    <w:rsid w:val="00326C50"/>
    <w:rsid w:val="00327AB3"/>
    <w:rsid w:val="00332DA3"/>
    <w:rsid w:val="0033392E"/>
    <w:rsid w:val="00333CFA"/>
    <w:rsid w:val="00333DE0"/>
    <w:rsid w:val="00333FE1"/>
    <w:rsid w:val="0033510C"/>
    <w:rsid w:val="00335F68"/>
    <w:rsid w:val="00337AFD"/>
    <w:rsid w:val="00340A3D"/>
    <w:rsid w:val="00340B27"/>
    <w:rsid w:val="00340E7A"/>
    <w:rsid w:val="003411D4"/>
    <w:rsid w:val="00341BC1"/>
    <w:rsid w:val="00342AC9"/>
    <w:rsid w:val="003436EE"/>
    <w:rsid w:val="003442AE"/>
    <w:rsid w:val="003462CF"/>
    <w:rsid w:val="00347622"/>
    <w:rsid w:val="00347B5F"/>
    <w:rsid w:val="0035006C"/>
    <w:rsid w:val="00350CA0"/>
    <w:rsid w:val="00351C34"/>
    <w:rsid w:val="00351F29"/>
    <w:rsid w:val="00352256"/>
    <w:rsid w:val="00353059"/>
    <w:rsid w:val="003542F6"/>
    <w:rsid w:val="00354492"/>
    <w:rsid w:val="00354964"/>
    <w:rsid w:val="00354CB8"/>
    <w:rsid w:val="003569E6"/>
    <w:rsid w:val="003572CF"/>
    <w:rsid w:val="00357508"/>
    <w:rsid w:val="0035797F"/>
    <w:rsid w:val="00360D94"/>
    <w:rsid w:val="00361050"/>
    <w:rsid w:val="00362E1E"/>
    <w:rsid w:val="00364772"/>
    <w:rsid w:val="00365F00"/>
    <w:rsid w:val="00366791"/>
    <w:rsid w:val="003669BC"/>
    <w:rsid w:val="00370198"/>
    <w:rsid w:val="00370B5E"/>
    <w:rsid w:val="00370D6C"/>
    <w:rsid w:val="00371A4A"/>
    <w:rsid w:val="00372256"/>
    <w:rsid w:val="003726CD"/>
    <w:rsid w:val="00373C20"/>
    <w:rsid w:val="0037450C"/>
    <w:rsid w:val="00374927"/>
    <w:rsid w:val="00374A39"/>
    <w:rsid w:val="00374CC9"/>
    <w:rsid w:val="00375C38"/>
    <w:rsid w:val="00375D88"/>
    <w:rsid w:val="00375F39"/>
    <w:rsid w:val="00376257"/>
    <w:rsid w:val="0037770B"/>
    <w:rsid w:val="00380090"/>
    <w:rsid w:val="00380BBD"/>
    <w:rsid w:val="00381DF5"/>
    <w:rsid w:val="00382A1D"/>
    <w:rsid w:val="00383573"/>
    <w:rsid w:val="0038389C"/>
    <w:rsid w:val="00383F04"/>
    <w:rsid w:val="00384F44"/>
    <w:rsid w:val="003870E2"/>
    <w:rsid w:val="0039387C"/>
    <w:rsid w:val="00394518"/>
    <w:rsid w:val="003956B6"/>
    <w:rsid w:val="00396165"/>
    <w:rsid w:val="0039640E"/>
    <w:rsid w:val="003976E8"/>
    <w:rsid w:val="00397C53"/>
    <w:rsid w:val="003A15C7"/>
    <w:rsid w:val="003A1702"/>
    <w:rsid w:val="003A240A"/>
    <w:rsid w:val="003A24FF"/>
    <w:rsid w:val="003A2CCF"/>
    <w:rsid w:val="003A2FBC"/>
    <w:rsid w:val="003A2FCD"/>
    <w:rsid w:val="003A2FEB"/>
    <w:rsid w:val="003A51B2"/>
    <w:rsid w:val="003A583A"/>
    <w:rsid w:val="003A6C8F"/>
    <w:rsid w:val="003B08D3"/>
    <w:rsid w:val="003B1686"/>
    <w:rsid w:val="003B199E"/>
    <w:rsid w:val="003B214C"/>
    <w:rsid w:val="003B3447"/>
    <w:rsid w:val="003B6859"/>
    <w:rsid w:val="003B7D5B"/>
    <w:rsid w:val="003C078F"/>
    <w:rsid w:val="003C11E3"/>
    <w:rsid w:val="003C21EE"/>
    <w:rsid w:val="003C2A91"/>
    <w:rsid w:val="003C33D6"/>
    <w:rsid w:val="003C434C"/>
    <w:rsid w:val="003C4805"/>
    <w:rsid w:val="003C57B4"/>
    <w:rsid w:val="003C59E4"/>
    <w:rsid w:val="003C6E4E"/>
    <w:rsid w:val="003C7C01"/>
    <w:rsid w:val="003D0B64"/>
    <w:rsid w:val="003D0D48"/>
    <w:rsid w:val="003D1F94"/>
    <w:rsid w:val="003D273E"/>
    <w:rsid w:val="003D33D6"/>
    <w:rsid w:val="003D34B7"/>
    <w:rsid w:val="003D3A13"/>
    <w:rsid w:val="003D3AE1"/>
    <w:rsid w:val="003D3C49"/>
    <w:rsid w:val="003D4990"/>
    <w:rsid w:val="003E083B"/>
    <w:rsid w:val="003E0DDE"/>
    <w:rsid w:val="003E1B99"/>
    <w:rsid w:val="003E1BD6"/>
    <w:rsid w:val="003E207C"/>
    <w:rsid w:val="003E2C6E"/>
    <w:rsid w:val="003E335A"/>
    <w:rsid w:val="003E3689"/>
    <w:rsid w:val="003E451A"/>
    <w:rsid w:val="003E5250"/>
    <w:rsid w:val="003E5487"/>
    <w:rsid w:val="003E5EC6"/>
    <w:rsid w:val="003E6A31"/>
    <w:rsid w:val="003E6D12"/>
    <w:rsid w:val="003F69F3"/>
    <w:rsid w:val="003F7BC7"/>
    <w:rsid w:val="003F7BE0"/>
    <w:rsid w:val="00400876"/>
    <w:rsid w:val="00400B54"/>
    <w:rsid w:val="00403516"/>
    <w:rsid w:val="00403D37"/>
    <w:rsid w:val="00405115"/>
    <w:rsid w:val="00405A3A"/>
    <w:rsid w:val="00405DA9"/>
    <w:rsid w:val="0040661D"/>
    <w:rsid w:val="0040676B"/>
    <w:rsid w:val="004077EC"/>
    <w:rsid w:val="00407B84"/>
    <w:rsid w:val="00410B98"/>
    <w:rsid w:val="00411473"/>
    <w:rsid w:val="00412A69"/>
    <w:rsid w:val="00412D72"/>
    <w:rsid w:val="00412E55"/>
    <w:rsid w:val="0041488A"/>
    <w:rsid w:val="004154B3"/>
    <w:rsid w:val="00415517"/>
    <w:rsid w:val="00415E3C"/>
    <w:rsid w:val="004164B3"/>
    <w:rsid w:val="00420C84"/>
    <w:rsid w:val="00420F45"/>
    <w:rsid w:val="00422209"/>
    <w:rsid w:val="0042231D"/>
    <w:rsid w:val="00423C3D"/>
    <w:rsid w:val="004243CD"/>
    <w:rsid w:val="00430EE7"/>
    <w:rsid w:val="004326D8"/>
    <w:rsid w:val="004344B8"/>
    <w:rsid w:val="00434BF4"/>
    <w:rsid w:val="004353E6"/>
    <w:rsid w:val="00435616"/>
    <w:rsid w:val="00436A71"/>
    <w:rsid w:val="004408B7"/>
    <w:rsid w:val="00440C88"/>
    <w:rsid w:val="004410F8"/>
    <w:rsid w:val="00441F9F"/>
    <w:rsid w:val="00442199"/>
    <w:rsid w:val="004421B4"/>
    <w:rsid w:val="00442501"/>
    <w:rsid w:val="00446408"/>
    <w:rsid w:val="00446B2E"/>
    <w:rsid w:val="0044727E"/>
    <w:rsid w:val="00447A1D"/>
    <w:rsid w:val="00447A79"/>
    <w:rsid w:val="0045038A"/>
    <w:rsid w:val="0045085C"/>
    <w:rsid w:val="00451644"/>
    <w:rsid w:val="004522F6"/>
    <w:rsid w:val="004526CD"/>
    <w:rsid w:val="0045382D"/>
    <w:rsid w:val="00454190"/>
    <w:rsid w:val="00457A7F"/>
    <w:rsid w:val="00457E63"/>
    <w:rsid w:val="00460083"/>
    <w:rsid w:val="00460155"/>
    <w:rsid w:val="00460947"/>
    <w:rsid w:val="00460B49"/>
    <w:rsid w:val="00463833"/>
    <w:rsid w:val="0046475F"/>
    <w:rsid w:val="004652BD"/>
    <w:rsid w:val="00466D18"/>
    <w:rsid w:val="00466D84"/>
    <w:rsid w:val="00466FA7"/>
    <w:rsid w:val="00467C91"/>
    <w:rsid w:val="00467E69"/>
    <w:rsid w:val="0047099B"/>
    <w:rsid w:val="00471A8E"/>
    <w:rsid w:val="004733AC"/>
    <w:rsid w:val="004743DA"/>
    <w:rsid w:val="00474FBA"/>
    <w:rsid w:val="00475510"/>
    <w:rsid w:val="00480412"/>
    <w:rsid w:val="004812A8"/>
    <w:rsid w:val="00481DF5"/>
    <w:rsid w:val="0048282D"/>
    <w:rsid w:val="004832C4"/>
    <w:rsid w:val="00483449"/>
    <w:rsid w:val="00484478"/>
    <w:rsid w:val="004856FD"/>
    <w:rsid w:val="0048729A"/>
    <w:rsid w:val="004876F3"/>
    <w:rsid w:val="00487F43"/>
    <w:rsid w:val="00490153"/>
    <w:rsid w:val="004945DC"/>
    <w:rsid w:val="0049462E"/>
    <w:rsid w:val="004952BA"/>
    <w:rsid w:val="004975A8"/>
    <w:rsid w:val="004977A5"/>
    <w:rsid w:val="004A0025"/>
    <w:rsid w:val="004A09B7"/>
    <w:rsid w:val="004A13EF"/>
    <w:rsid w:val="004A16D9"/>
    <w:rsid w:val="004A17DC"/>
    <w:rsid w:val="004A2276"/>
    <w:rsid w:val="004A33C9"/>
    <w:rsid w:val="004A3BF3"/>
    <w:rsid w:val="004A479E"/>
    <w:rsid w:val="004A4929"/>
    <w:rsid w:val="004A64AB"/>
    <w:rsid w:val="004A66A4"/>
    <w:rsid w:val="004A6906"/>
    <w:rsid w:val="004B0170"/>
    <w:rsid w:val="004B021B"/>
    <w:rsid w:val="004B07ED"/>
    <w:rsid w:val="004B0CB9"/>
    <w:rsid w:val="004B3F6C"/>
    <w:rsid w:val="004B46D9"/>
    <w:rsid w:val="004B4B33"/>
    <w:rsid w:val="004B5FBD"/>
    <w:rsid w:val="004B6558"/>
    <w:rsid w:val="004B72C1"/>
    <w:rsid w:val="004B7BB5"/>
    <w:rsid w:val="004C0262"/>
    <w:rsid w:val="004C0555"/>
    <w:rsid w:val="004C0892"/>
    <w:rsid w:val="004C1097"/>
    <w:rsid w:val="004C1D8F"/>
    <w:rsid w:val="004C289F"/>
    <w:rsid w:val="004C2954"/>
    <w:rsid w:val="004C2980"/>
    <w:rsid w:val="004C3757"/>
    <w:rsid w:val="004C4AAF"/>
    <w:rsid w:val="004C6676"/>
    <w:rsid w:val="004C7EDF"/>
    <w:rsid w:val="004D07AC"/>
    <w:rsid w:val="004D0B53"/>
    <w:rsid w:val="004D12E0"/>
    <w:rsid w:val="004D34EE"/>
    <w:rsid w:val="004D4A62"/>
    <w:rsid w:val="004D5C4D"/>
    <w:rsid w:val="004D5CE4"/>
    <w:rsid w:val="004D5E95"/>
    <w:rsid w:val="004D65B3"/>
    <w:rsid w:val="004D693B"/>
    <w:rsid w:val="004E1D18"/>
    <w:rsid w:val="004E21AB"/>
    <w:rsid w:val="004E2A94"/>
    <w:rsid w:val="004E3E11"/>
    <w:rsid w:val="004E4C8C"/>
    <w:rsid w:val="004E5014"/>
    <w:rsid w:val="004E5678"/>
    <w:rsid w:val="004E5D0A"/>
    <w:rsid w:val="004E5E13"/>
    <w:rsid w:val="004E68AB"/>
    <w:rsid w:val="004E72F9"/>
    <w:rsid w:val="004E75F9"/>
    <w:rsid w:val="004F12D6"/>
    <w:rsid w:val="004F15B8"/>
    <w:rsid w:val="004F24A8"/>
    <w:rsid w:val="004F501F"/>
    <w:rsid w:val="004F5415"/>
    <w:rsid w:val="004F6997"/>
    <w:rsid w:val="004F6A32"/>
    <w:rsid w:val="004F7228"/>
    <w:rsid w:val="005003C6"/>
    <w:rsid w:val="005011D9"/>
    <w:rsid w:val="00501F17"/>
    <w:rsid w:val="0050496B"/>
    <w:rsid w:val="00505197"/>
    <w:rsid w:val="00506694"/>
    <w:rsid w:val="00507366"/>
    <w:rsid w:val="00507833"/>
    <w:rsid w:val="00510D59"/>
    <w:rsid w:val="005118D1"/>
    <w:rsid w:val="00511E3E"/>
    <w:rsid w:val="00512817"/>
    <w:rsid w:val="00512C40"/>
    <w:rsid w:val="0051364A"/>
    <w:rsid w:val="00513EAB"/>
    <w:rsid w:val="00514A0C"/>
    <w:rsid w:val="00515C85"/>
    <w:rsid w:val="005167D6"/>
    <w:rsid w:val="0051705F"/>
    <w:rsid w:val="00517486"/>
    <w:rsid w:val="00517649"/>
    <w:rsid w:val="00520B7C"/>
    <w:rsid w:val="0052164B"/>
    <w:rsid w:val="00523B06"/>
    <w:rsid w:val="00524420"/>
    <w:rsid w:val="0052456F"/>
    <w:rsid w:val="00524749"/>
    <w:rsid w:val="00524BD7"/>
    <w:rsid w:val="00524BFB"/>
    <w:rsid w:val="005265A2"/>
    <w:rsid w:val="005268FF"/>
    <w:rsid w:val="00526D42"/>
    <w:rsid w:val="00527264"/>
    <w:rsid w:val="00530E9E"/>
    <w:rsid w:val="00531006"/>
    <w:rsid w:val="0053125C"/>
    <w:rsid w:val="005314BA"/>
    <w:rsid w:val="005315F8"/>
    <w:rsid w:val="0053422A"/>
    <w:rsid w:val="0053462C"/>
    <w:rsid w:val="00536412"/>
    <w:rsid w:val="00536F29"/>
    <w:rsid w:val="0054094F"/>
    <w:rsid w:val="0054239E"/>
    <w:rsid w:val="00543ADC"/>
    <w:rsid w:val="00543D4C"/>
    <w:rsid w:val="005455F4"/>
    <w:rsid w:val="00545DE9"/>
    <w:rsid w:val="00547AA6"/>
    <w:rsid w:val="005512FE"/>
    <w:rsid w:val="0055165D"/>
    <w:rsid w:val="00552461"/>
    <w:rsid w:val="00552920"/>
    <w:rsid w:val="00552BF7"/>
    <w:rsid w:val="00554A1D"/>
    <w:rsid w:val="00554B18"/>
    <w:rsid w:val="00555BDF"/>
    <w:rsid w:val="00556336"/>
    <w:rsid w:val="00557AB1"/>
    <w:rsid w:val="00561AFA"/>
    <w:rsid w:val="005627C6"/>
    <w:rsid w:val="00562F10"/>
    <w:rsid w:val="00564869"/>
    <w:rsid w:val="0056541E"/>
    <w:rsid w:val="00566623"/>
    <w:rsid w:val="0057031C"/>
    <w:rsid w:val="0057066B"/>
    <w:rsid w:val="00570FC4"/>
    <w:rsid w:val="005716C8"/>
    <w:rsid w:val="00571C14"/>
    <w:rsid w:val="0057207F"/>
    <w:rsid w:val="005723F1"/>
    <w:rsid w:val="0057320F"/>
    <w:rsid w:val="00580049"/>
    <w:rsid w:val="00580380"/>
    <w:rsid w:val="00581913"/>
    <w:rsid w:val="005821DD"/>
    <w:rsid w:val="00582AD7"/>
    <w:rsid w:val="00582CF4"/>
    <w:rsid w:val="00583CDC"/>
    <w:rsid w:val="005861BF"/>
    <w:rsid w:val="005901F6"/>
    <w:rsid w:val="00591014"/>
    <w:rsid w:val="00592855"/>
    <w:rsid w:val="005930CB"/>
    <w:rsid w:val="005941F0"/>
    <w:rsid w:val="00594C6C"/>
    <w:rsid w:val="00595318"/>
    <w:rsid w:val="005954C4"/>
    <w:rsid w:val="005968EC"/>
    <w:rsid w:val="00597488"/>
    <w:rsid w:val="005A005B"/>
    <w:rsid w:val="005A0B34"/>
    <w:rsid w:val="005A208A"/>
    <w:rsid w:val="005A2D90"/>
    <w:rsid w:val="005A2F6F"/>
    <w:rsid w:val="005A3B34"/>
    <w:rsid w:val="005A48A4"/>
    <w:rsid w:val="005A4C16"/>
    <w:rsid w:val="005A52A6"/>
    <w:rsid w:val="005A55F7"/>
    <w:rsid w:val="005A5D52"/>
    <w:rsid w:val="005A61C4"/>
    <w:rsid w:val="005B0017"/>
    <w:rsid w:val="005B04E1"/>
    <w:rsid w:val="005B0E25"/>
    <w:rsid w:val="005B13CA"/>
    <w:rsid w:val="005B3000"/>
    <w:rsid w:val="005B37A5"/>
    <w:rsid w:val="005B47DC"/>
    <w:rsid w:val="005B5C0B"/>
    <w:rsid w:val="005C0411"/>
    <w:rsid w:val="005C05DB"/>
    <w:rsid w:val="005C065A"/>
    <w:rsid w:val="005C0C49"/>
    <w:rsid w:val="005C2E96"/>
    <w:rsid w:val="005C31E0"/>
    <w:rsid w:val="005C4F70"/>
    <w:rsid w:val="005C74F8"/>
    <w:rsid w:val="005C7922"/>
    <w:rsid w:val="005C7E07"/>
    <w:rsid w:val="005D0DDD"/>
    <w:rsid w:val="005D12D7"/>
    <w:rsid w:val="005D1C24"/>
    <w:rsid w:val="005D1F63"/>
    <w:rsid w:val="005D1FD4"/>
    <w:rsid w:val="005D25F1"/>
    <w:rsid w:val="005D37A5"/>
    <w:rsid w:val="005D3B28"/>
    <w:rsid w:val="005D3F70"/>
    <w:rsid w:val="005D4778"/>
    <w:rsid w:val="005D54D1"/>
    <w:rsid w:val="005D6AC9"/>
    <w:rsid w:val="005D6D7A"/>
    <w:rsid w:val="005D70EC"/>
    <w:rsid w:val="005D7113"/>
    <w:rsid w:val="005D7337"/>
    <w:rsid w:val="005E0EAC"/>
    <w:rsid w:val="005E1BA0"/>
    <w:rsid w:val="005E29F0"/>
    <w:rsid w:val="005E2CC7"/>
    <w:rsid w:val="005E5A19"/>
    <w:rsid w:val="005E6299"/>
    <w:rsid w:val="005E6F2B"/>
    <w:rsid w:val="005F23B6"/>
    <w:rsid w:val="005F2C7D"/>
    <w:rsid w:val="005F4AFB"/>
    <w:rsid w:val="005F53EA"/>
    <w:rsid w:val="005F5F0D"/>
    <w:rsid w:val="005F6231"/>
    <w:rsid w:val="005F7C49"/>
    <w:rsid w:val="00601301"/>
    <w:rsid w:val="0060472A"/>
    <w:rsid w:val="00605448"/>
    <w:rsid w:val="00606DD1"/>
    <w:rsid w:val="006073F3"/>
    <w:rsid w:val="006134B7"/>
    <w:rsid w:val="00613536"/>
    <w:rsid w:val="0061363E"/>
    <w:rsid w:val="00613FB3"/>
    <w:rsid w:val="00615221"/>
    <w:rsid w:val="006157DC"/>
    <w:rsid w:val="00615CA1"/>
    <w:rsid w:val="00615DA1"/>
    <w:rsid w:val="006160EA"/>
    <w:rsid w:val="00616771"/>
    <w:rsid w:val="00616CB6"/>
    <w:rsid w:val="006177ED"/>
    <w:rsid w:val="00620EEB"/>
    <w:rsid w:val="00621596"/>
    <w:rsid w:val="006228F7"/>
    <w:rsid w:val="00622991"/>
    <w:rsid w:val="00623346"/>
    <w:rsid w:val="00623505"/>
    <w:rsid w:val="00623A5B"/>
    <w:rsid w:val="00625F81"/>
    <w:rsid w:val="00626861"/>
    <w:rsid w:val="00627879"/>
    <w:rsid w:val="00627B48"/>
    <w:rsid w:val="00627BBB"/>
    <w:rsid w:val="00627C93"/>
    <w:rsid w:val="00627D78"/>
    <w:rsid w:val="0063098F"/>
    <w:rsid w:val="00630AF6"/>
    <w:rsid w:val="006312FB"/>
    <w:rsid w:val="00631A8E"/>
    <w:rsid w:val="006320A4"/>
    <w:rsid w:val="0063523C"/>
    <w:rsid w:val="00635306"/>
    <w:rsid w:val="0063711B"/>
    <w:rsid w:val="0063740F"/>
    <w:rsid w:val="00637614"/>
    <w:rsid w:val="00640781"/>
    <w:rsid w:val="006408CB"/>
    <w:rsid w:val="0064321E"/>
    <w:rsid w:val="006436DA"/>
    <w:rsid w:val="0064457D"/>
    <w:rsid w:val="0064679A"/>
    <w:rsid w:val="006476A9"/>
    <w:rsid w:val="00647E93"/>
    <w:rsid w:val="0065077D"/>
    <w:rsid w:val="00651354"/>
    <w:rsid w:val="006523DF"/>
    <w:rsid w:val="006533C9"/>
    <w:rsid w:val="006539FA"/>
    <w:rsid w:val="006544B3"/>
    <w:rsid w:val="0065566E"/>
    <w:rsid w:val="00656503"/>
    <w:rsid w:val="0066056B"/>
    <w:rsid w:val="006606CF"/>
    <w:rsid w:val="00660DF1"/>
    <w:rsid w:val="006629DD"/>
    <w:rsid w:val="00662B56"/>
    <w:rsid w:val="00663445"/>
    <w:rsid w:val="006636D5"/>
    <w:rsid w:val="0066388D"/>
    <w:rsid w:val="00665710"/>
    <w:rsid w:val="0066587E"/>
    <w:rsid w:val="00665BE1"/>
    <w:rsid w:val="00666447"/>
    <w:rsid w:val="006664A6"/>
    <w:rsid w:val="00666719"/>
    <w:rsid w:val="0067117C"/>
    <w:rsid w:val="0067128D"/>
    <w:rsid w:val="006719D2"/>
    <w:rsid w:val="00673BAA"/>
    <w:rsid w:val="00674D31"/>
    <w:rsid w:val="006761F0"/>
    <w:rsid w:val="00677CC8"/>
    <w:rsid w:val="00677DF9"/>
    <w:rsid w:val="0068021D"/>
    <w:rsid w:val="00680C3F"/>
    <w:rsid w:val="00681996"/>
    <w:rsid w:val="00682183"/>
    <w:rsid w:val="0068259E"/>
    <w:rsid w:val="00683799"/>
    <w:rsid w:val="00684768"/>
    <w:rsid w:val="00685DDE"/>
    <w:rsid w:val="006861C8"/>
    <w:rsid w:val="00686328"/>
    <w:rsid w:val="00686711"/>
    <w:rsid w:val="00686919"/>
    <w:rsid w:val="00690087"/>
    <w:rsid w:val="00691767"/>
    <w:rsid w:val="00692081"/>
    <w:rsid w:val="0069209C"/>
    <w:rsid w:val="00692855"/>
    <w:rsid w:val="006935AC"/>
    <w:rsid w:val="00693FB1"/>
    <w:rsid w:val="00694613"/>
    <w:rsid w:val="00694BC4"/>
    <w:rsid w:val="00695042"/>
    <w:rsid w:val="00695866"/>
    <w:rsid w:val="006967B1"/>
    <w:rsid w:val="006A0C25"/>
    <w:rsid w:val="006A250C"/>
    <w:rsid w:val="006A34FB"/>
    <w:rsid w:val="006A359D"/>
    <w:rsid w:val="006A39CC"/>
    <w:rsid w:val="006A3DA5"/>
    <w:rsid w:val="006A535D"/>
    <w:rsid w:val="006A5619"/>
    <w:rsid w:val="006A5CC9"/>
    <w:rsid w:val="006A652F"/>
    <w:rsid w:val="006A7538"/>
    <w:rsid w:val="006A7780"/>
    <w:rsid w:val="006B0553"/>
    <w:rsid w:val="006B1B5E"/>
    <w:rsid w:val="006B39BA"/>
    <w:rsid w:val="006B4CFD"/>
    <w:rsid w:val="006B5F5A"/>
    <w:rsid w:val="006B615F"/>
    <w:rsid w:val="006B7C2C"/>
    <w:rsid w:val="006C039E"/>
    <w:rsid w:val="006C0628"/>
    <w:rsid w:val="006C1245"/>
    <w:rsid w:val="006C124E"/>
    <w:rsid w:val="006C1C5F"/>
    <w:rsid w:val="006C1FCD"/>
    <w:rsid w:val="006C207D"/>
    <w:rsid w:val="006C2B55"/>
    <w:rsid w:val="006C3320"/>
    <w:rsid w:val="006C3C33"/>
    <w:rsid w:val="006C6E32"/>
    <w:rsid w:val="006D350D"/>
    <w:rsid w:val="006D51ED"/>
    <w:rsid w:val="006D6443"/>
    <w:rsid w:val="006D77BD"/>
    <w:rsid w:val="006D7D5A"/>
    <w:rsid w:val="006E0F6A"/>
    <w:rsid w:val="006E0FFF"/>
    <w:rsid w:val="006E10BA"/>
    <w:rsid w:val="006E1833"/>
    <w:rsid w:val="006E216E"/>
    <w:rsid w:val="006E2635"/>
    <w:rsid w:val="006E294A"/>
    <w:rsid w:val="006E301E"/>
    <w:rsid w:val="006E31BE"/>
    <w:rsid w:val="006E45C9"/>
    <w:rsid w:val="006E6208"/>
    <w:rsid w:val="006E64B9"/>
    <w:rsid w:val="006E6611"/>
    <w:rsid w:val="006E7B02"/>
    <w:rsid w:val="006F1238"/>
    <w:rsid w:val="006F227B"/>
    <w:rsid w:val="006F2D57"/>
    <w:rsid w:val="006F3048"/>
    <w:rsid w:val="006F3174"/>
    <w:rsid w:val="006F36C5"/>
    <w:rsid w:val="006F4047"/>
    <w:rsid w:val="006F7241"/>
    <w:rsid w:val="006F7B5A"/>
    <w:rsid w:val="00700DB5"/>
    <w:rsid w:val="00700E23"/>
    <w:rsid w:val="00701832"/>
    <w:rsid w:val="007021C8"/>
    <w:rsid w:val="007023FC"/>
    <w:rsid w:val="00702639"/>
    <w:rsid w:val="007026D9"/>
    <w:rsid w:val="00703996"/>
    <w:rsid w:val="00703FD2"/>
    <w:rsid w:val="007044E5"/>
    <w:rsid w:val="00704C4F"/>
    <w:rsid w:val="0070696A"/>
    <w:rsid w:val="007071EB"/>
    <w:rsid w:val="00707C04"/>
    <w:rsid w:val="00711E99"/>
    <w:rsid w:val="00712944"/>
    <w:rsid w:val="00713130"/>
    <w:rsid w:val="007159A9"/>
    <w:rsid w:val="00715E4D"/>
    <w:rsid w:val="00715EE1"/>
    <w:rsid w:val="00716280"/>
    <w:rsid w:val="00717254"/>
    <w:rsid w:val="00717752"/>
    <w:rsid w:val="00717B75"/>
    <w:rsid w:val="00720C6A"/>
    <w:rsid w:val="00720D8A"/>
    <w:rsid w:val="00720F7F"/>
    <w:rsid w:val="00721DB9"/>
    <w:rsid w:val="007222F9"/>
    <w:rsid w:val="00722806"/>
    <w:rsid w:val="00723216"/>
    <w:rsid w:val="00723A29"/>
    <w:rsid w:val="007250FC"/>
    <w:rsid w:val="00725879"/>
    <w:rsid w:val="00725F1B"/>
    <w:rsid w:val="0072692C"/>
    <w:rsid w:val="00727F79"/>
    <w:rsid w:val="0073070D"/>
    <w:rsid w:val="0073157A"/>
    <w:rsid w:val="00732F7C"/>
    <w:rsid w:val="00734F47"/>
    <w:rsid w:val="00736073"/>
    <w:rsid w:val="00737E7E"/>
    <w:rsid w:val="00740425"/>
    <w:rsid w:val="0074055F"/>
    <w:rsid w:val="00740B6E"/>
    <w:rsid w:val="00740E64"/>
    <w:rsid w:val="00740E8E"/>
    <w:rsid w:val="0074195A"/>
    <w:rsid w:val="00741C11"/>
    <w:rsid w:val="0074213F"/>
    <w:rsid w:val="0074585D"/>
    <w:rsid w:val="00745E82"/>
    <w:rsid w:val="00746332"/>
    <w:rsid w:val="00746435"/>
    <w:rsid w:val="007476C9"/>
    <w:rsid w:val="00750941"/>
    <w:rsid w:val="007512D3"/>
    <w:rsid w:val="007515A4"/>
    <w:rsid w:val="0075446A"/>
    <w:rsid w:val="00754FE9"/>
    <w:rsid w:val="007556C8"/>
    <w:rsid w:val="00755867"/>
    <w:rsid w:val="00755B34"/>
    <w:rsid w:val="007568D3"/>
    <w:rsid w:val="00762755"/>
    <w:rsid w:val="00762915"/>
    <w:rsid w:val="00762D66"/>
    <w:rsid w:val="00763EA8"/>
    <w:rsid w:val="00764CCF"/>
    <w:rsid w:val="00764F59"/>
    <w:rsid w:val="00765B81"/>
    <w:rsid w:val="00767F1B"/>
    <w:rsid w:val="00770DBF"/>
    <w:rsid w:val="00774673"/>
    <w:rsid w:val="00774C8F"/>
    <w:rsid w:val="007761FA"/>
    <w:rsid w:val="00777D49"/>
    <w:rsid w:val="00777EE8"/>
    <w:rsid w:val="007811D8"/>
    <w:rsid w:val="00781477"/>
    <w:rsid w:val="00781C8B"/>
    <w:rsid w:val="007842C3"/>
    <w:rsid w:val="00785413"/>
    <w:rsid w:val="00786A06"/>
    <w:rsid w:val="00786AA8"/>
    <w:rsid w:val="0078775D"/>
    <w:rsid w:val="007878C7"/>
    <w:rsid w:val="00787C8A"/>
    <w:rsid w:val="00787F6C"/>
    <w:rsid w:val="0079054E"/>
    <w:rsid w:val="007909E7"/>
    <w:rsid w:val="00790C50"/>
    <w:rsid w:val="00790DDB"/>
    <w:rsid w:val="007911FD"/>
    <w:rsid w:val="00792400"/>
    <w:rsid w:val="00792EFD"/>
    <w:rsid w:val="00794194"/>
    <w:rsid w:val="007943B2"/>
    <w:rsid w:val="00794521"/>
    <w:rsid w:val="007947BF"/>
    <w:rsid w:val="00794F53"/>
    <w:rsid w:val="007967C3"/>
    <w:rsid w:val="007972D0"/>
    <w:rsid w:val="007976F9"/>
    <w:rsid w:val="007A0047"/>
    <w:rsid w:val="007A0F3E"/>
    <w:rsid w:val="007A14E2"/>
    <w:rsid w:val="007A1D47"/>
    <w:rsid w:val="007A253B"/>
    <w:rsid w:val="007A41DB"/>
    <w:rsid w:val="007A4EB6"/>
    <w:rsid w:val="007A5149"/>
    <w:rsid w:val="007A514B"/>
    <w:rsid w:val="007A5B41"/>
    <w:rsid w:val="007A72EA"/>
    <w:rsid w:val="007B0445"/>
    <w:rsid w:val="007B0B7A"/>
    <w:rsid w:val="007B0D6F"/>
    <w:rsid w:val="007B15C1"/>
    <w:rsid w:val="007B2BA4"/>
    <w:rsid w:val="007B3A58"/>
    <w:rsid w:val="007B4813"/>
    <w:rsid w:val="007B5395"/>
    <w:rsid w:val="007B6D90"/>
    <w:rsid w:val="007C0A2E"/>
    <w:rsid w:val="007C0E55"/>
    <w:rsid w:val="007C1F8D"/>
    <w:rsid w:val="007C2ACE"/>
    <w:rsid w:val="007C2C91"/>
    <w:rsid w:val="007C378F"/>
    <w:rsid w:val="007C43F4"/>
    <w:rsid w:val="007C510D"/>
    <w:rsid w:val="007C51D2"/>
    <w:rsid w:val="007C5D31"/>
    <w:rsid w:val="007C7152"/>
    <w:rsid w:val="007C7456"/>
    <w:rsid w:val="007D0E60"/>
    <w:rsid w:val="007D12B9"/>
    <w:rsid w:val="007D1D89"/>
    <w:rsid w:val="007D2885"/>
    <w:rsid w:val="007D2CFA"/>
    <w:rsid w:val="007D4003"/>
    <w:rsid w:val="007D4333"/>
    <w:rsid w:val="007D4D48"/>
    <w:rsid w:val="007D7810"/>
    <w:rsid w:val="007E17E7"/>
    <w:rsid w:val="007E19AA"/>
    <w:rsid w:val="007E22FD"/>
    <w:rsid w:val="007E2630"/>
    <w:rsid w:val="007E2B7F"/>
    <w:rsid w:val="007E3115"/>
    <w:rsid w:val="007E48FC"/>
    <w:rsid w:val="007E648A"/>
    <w:rsid w:val="007E6D48"/>
    <w:rsid w:val="007E6F1D"/>
    <w:rsid w:val="007F08E6"/>
    <w:rsid w:val="007F31AB"/>
    <w:rsid w:val="007F363E"/>
    <w:rsid w:val="007F4B6A"/>
    <w:rsid w:val="007F5215"/>
    <w:rsid w:val="007F6055"/>
    <w:rsid w:val="007F6CB6"/>
    <w:rsid w:val="007F7B8F"/>
    <w:rsid w:val="00800555"/>
    <w:rsid w:val="0080101E"/>
    <w:rsid w:val="00801419"/>
    <w:rsid w:val="008016B9"/>
    <w:rsid w:val="008021F3"/>
    <w:rsid w:val="008033C5"/>
    <w:rsid w:val="00803FAC"/>
    <w:rsid w:val="008052F4"/>
    <w:rsid w:val="0080581F"/>
    <w:rsid w:val="00806E38"/>
    <w:rsid w:val="00807466"/>
    <w:rsid w:val="00807523"/>
    <w:rsid w:val="00807655"/>
    <w:rsid w:val="00812C05"/>
    <w:rsid w:val="008132F0"/>
    <w:rsid w:val="008152F6"/>
    <w:rsid w:val="008154D8"/>
    <w:rsid w:val="00815C0A"/>
    <w:rsid w:val="008160C0"/>
    <w:rsid w:val="008161AE"/>
    <w:rsid w:val="0082359F"/>
    <w:rsid w:val="0082497E"/>
    <w:rsid w:val="008249AC"/>
    <w:rsid w:val="00824CF5"/>
    <w:rsid w:val="00826120"/>
    <w:rsid w:val="008278E2"/>
    <w:rsid w:val="00827B78"/>
    <w:rsid w:val="00830E4F"/>
    <w:rsid w:val="008318FA"/>
    <w:rsid w:val="00833F38"/>
    <w:rsid w:val="008342FE"/>
    <w:rsid w:val="00835718"/>
    <w:rsid w:val="00836C5F"/>
    <w:rsid w:val="008372D1"/>
    <w:rsid w:val="008376B6"/>
    <w:rsid w:val="00837896"/>
    <w:rsid w:val="008404AF"/>
    <w:rsid w:val="0084083F"/>
    <w:rsid w:val="00840C9C"/>
    <w:rsid w:val="00840E28"/>
    <w:rsid w:val="008413E9"/>
    <w:rsid w:val="00841880"/>
    <w:rsid w:val="00842E7E"/>
    <w:rsid w:val="00842E87"/>
    <w:rsid w:val="00844153"/>
    <w:rsid w:val="00844D85"/>
    <w:rsid w:val="0084689E"/>
    <w:rsid w:val="00846F0D"/>
    <w:rsid w:val="00847F50"/>
    <w:rsid w:val="008501F2"/>
    <w:rsid w:val="00851B12"/>
    <w:rsid w:val="0085209A"/>
    <w:rsid w:val="00852951"/>
    <w:rsid w:val="00853077"/>
    <w:rsid w:val="00853A5D"/>
    <w:rsid w:val="00853E39"/>
    <w:rsid w:val="008540A9"/>
    <w:rsid w:val="008559A4"/>
    <w:rsid w:val="00855CDB"/>
    <w:rsid w:val="00860241"/>
    <w:rsid w:val="0086089C"/>
    <w:rsid w:val="00860D11"/>
    <w:rsid w:val="00861589"/>
    <w:rsid w:val="00864975"/>
    <w:rsid w:val="00864D76"/>
    <w:rsid w:val="00866670"/>
    <w:rsid w:val="00867157"/>
    <w:rsid w:val="008703CE"/>
    <w:rsid w:val="00870A27"/>
    <w:rsid w:val="00871172"/>
    <w:rsid w:val="00871315"/>
    <w:rsid w:val="008716A8"/>
    <w:rsid w:val="00872F0E"/>
    <w:rsid w:val="00873174"/>
    <w:rsid w:val="0087331C"/>
    <w:rsid w:val="00875980"/>
    <w:rsid w:val="00877A4D"/>
    <w:rsid w:val="00877BE3"/>
    <w:rsid w:val="008804DC"/>
    <w:rsid w:val="00880968"/>
    <w:rsid w:val="00880D71"/>
    <w:rsid w:val="008813CC"/>
    <w:rsid w:val="0088179D"/>
    <w:rsid w:val="00881E46"/>
    <w:rsid w:val="008820BC"/>
    <w:rsid w:val="0088297C"/>
    <w:rsid w:val="00882CEF"/>
    <w:rsid w:val="00883805"/>
    <w:rsid w:val="008851DC"/>
    <w:rsid w:val="008864CF"/>
    <w:rsid w:val="00886B7A"/>
    <w:rsid w:val="00887ACA"/>
    <w:rsid w:val="008915C8"/>
    <w:rsid w:val="008918E9"/>
    <w:rsid w:val="00891F94"/>
    <w:rsid w:val="008937CB"/>
    <w:rsid w:val="00894BB8"/>
    <w:rsid w:val="008961FB"/>
    <w:rsid w:val="00896C79"/>
    <w:rsid w:val="008979E4"/>
    <w:rsid w:val="008A0CFB"/>
    <w:rsid w:val="008A157A"/>
    <w:rsid w:val="008A21AF"/>
    <w:rsid w:val="008A350B"/>
    <w:rsid w:val="008A4358"/>
    <w:rsid w:val="008A689F"/>
    <w:rsid w:val="008A7AE9"/>
    <w:rsid w:val="008A7DF3"/>
    <w:rsid w:val="008B0AB7"/>
    <w:rsid w:val="008B1952"/>
    <w:rsid w:val="008B1EE8"/>
    <w:rsid w:val="008B27B0"/>
    <w:rsid w:val="008B3B7C"/>
    <w:rsid w:val="008B44CA"/>
    <w:rsid w:val="008B4F7B"/>
    <w:rsid w:val="008B50EB"/>
    <w:rsid w:val="008B671F"/>
    <w:rsid w:val="008B73BA"/>
    <w:rsid w:val="008C02FA"/>
    <w:rsid w:val="008C0E6A"/>
    <w:rsid w:val="008C1F22"/>
    <w:rsid w:val="008C31F0"/>
    <w:rsid w:val="008C3B8F"/>
    <w:rsid w:val="008C4F1B"/>
    <w:rsid w:val="008C640C"/>
    <w:rsid w:val="008C6422"/>
    <w:rsid w:val="008C6660"/>
    <w:rsid w:val="008C74A7"/>
    <w:rsid w:val="008D1DE4"/>
    <w:rsid w:val="008D2B7D"/>
    <w:rsid w:val="008D2D15"/>
    <w:rsid w:val="008D2F51"/>
    <w:rsid w:val="008D5209"/>
    <w:rsid w:val="008D5A24"/>
    <w:rsid w:val="008D5E3E"/>
    <w:rsid w:val="008D5F85"/>
    <w:rsid w:val="008D702E"/>
    <w:rsid w:val="008D753A"/>
    <w:rsid w:val="008D7AFF"/>
    <w:rsid w:val="008E007A"/>
    <w:rsid w:val="008E07FB"/>
    <w:rsid w:val="008E0EE0"/>
    <w:rsid w:val="008E1527"/>
    <w:rsid w:val="008E1F43"/>
    <w:rsid w:val="008E2358"/>
    <w:rsid w:val="008E2C1F"/>
    <w:rsid w:val="008E33FB"/>
    <w:rsid w:val="008E4397"/>
    <w:rsid w:val="008E4B68"/>
    <w:rsid w:val="008E592E"/>
    <w:rsid w:val="008E71D2"/>
    <w:rsid w:val="008E795C"/>
    <w:rsid w:val="008F09BF"/>
    <w:rsid w:val="008F120A"/>
    <w:rsid w:val="008F2D9B"/>
    <w:rsid w:val="008F3AA8"/>
    <w:rsid w:val="008F3B2D"/>
    <w:rsid w:val="008F4E29"/>
    <w:rsid w:val="008F520C"/>
    <w:rsid w:val="008F67AA"/>
    <w:rsid w:val="008F70E1"/>
    <w:rsid w:val="008F760C"/>
    <w:rsid w:val="008F771E"/>
    <w:rsid w:val="009007C9"/>
    <w:rsid w:val="00900C5F"/>
    <w:rsid w:val="009019A1"/>
    <w:rsid w:val="009037B0"/>
    <w:rsid w:val="0090391D"/>
    <w:rsid w:val="0090399F"/>
    <w:rsid w:val="00904DF2"/>
    <w:rsid w:val="009057A8"/>
    <w:rsid w:val="00905889"/>
    <w:rsid w:val="00905E85"/>
    <w:rsid w:val="009065E7"/>
    <w:rsid w:val="0090703B"/>
    <w:rsid w:val="009107A9"/>
    <w:rsid w:val="00910C09"/>
    <w:rsid w:val="00910D63"/>
    <w:rsid w:val="009134FC"/>
    <w:rsid w:val="00913A94"/>
    <w:rsid w:val="00914CB8"/>
    <w:rsid w:val="009160B6"/>
    <w:rsid w:val="0091626A"/>
    <w:rsid w:val="009169D0"/>
    <w:rsid w:val="009170EB"/>
    <w:rsid w:val="00917779"/>
    <w:rsid w:val="009213E1"/>
    <w:rsid w:val="00921D7E"/>
    <w:rsid w:val="00922AFF"/>
    <w:rsid w:val="009231C1"/>
    <w:rsid w:val="0092389D"/>
    <w:rsid w:val="009242F8"/>
    <w:rsid w:val="00924895"/>
    <w:rsid w:val="00925630"/>
    <w:rsid w:val="009260FE"/>
    <w:rsid w:val="00926E2E"/>
    <w:rsid w:val="00927897"/>
    <w:rsid w:val="00927999"/>
    <w:rsid w:val="00927B33"/>
    <w:rsid w:val="00930589"/>
    <w:rsid w:val="00931A53"/>
    <w:rsid w:val="00931CBE"/>
    <w:rsid w:val="00932BC7"/>
    <w:rsid w:val="00933645"/>
    <w:rsid w:val="00933A21"/>
    <w:rsid w:val="009353E1"/>
    <w:rsid w:val="00935C87"/>
    <w:rsid w:val="00937329"/>
    <w:rsid w:val="0094370B"/>
    <w:rsid w:val="0094371E"/>
    <w:rsid w:val="00943A44"/>
    <w:rsid w:val="009467A8"/>
    <w:rsid w:val="00947368"/>
    <w:rsid w:val="00951629"/>
    <w:rsid w:val="009529AA"/>
    <w:rsid w:val="00953710"/>
    <w:rsid w:val="00953878"/>
    <w:rsid w:val="00953C40"/>
    <w:rsid w:val="00954351"/>
    <w:rsid w:val="009550AA"/>
    <w:rsid w:val="009555B2"/>
    <w:rsid w:val="00955A36"/>
    <w:rsid w:val="00955F41"/>
    <w:rsid w:val="00956745"/>
    <w:rsid w:val="009577E9"/>
    <w:rsid w:val="00960156"/>
    <w:rsid w:val="00960256"/>
    <w:rsid w:val="00961D0A"/>
    <w:rsid w:val="009632F0"/>
    <w:rsid w:val="00963F82"/>
    <w:rsid w:val="00964F20"/>
    <w:rsid w:val="00964FB2"/>
    <w:rsid w:val="0096501C"/>
    <w:rsid w:val="0096660E"/>
    <w:rsid w:val="00966B94"/>
    <w:rsid w:val="00970CF8"/>
    <w:rsid w:val="00971BE6"/>
    <w:rsid w:val="0097324D"/>
    <w:rsid w:val="009736F5"/>
    <w:rsid w:val="00973F4F"/>
    <w:rsid w:val="00974716"/>
    <w:rsid w:val="00974922"/>
    <w:rsid w:val="009749DF"/>
    <w:rsid w:val="00974DB3"/>
    <w:rsid w:val="00976801"/>
    <w:rsid w:val="00976C78"/>
    <w:rsid w:val="0098025F"/>
    <w:rsid w:val="00980AA3"/>
    <w:rsid w:val="00980AED"/>
    <w:rsid w:val="009819D7"/>
    <w:rsid w:val="00981E9F"/>
    <w:rsid w:val="009827DE"/>
    <w:rsid w:val="009845F8"/>
    <w:rsid w:val="00984835"/>
    <w:rsid w:val="009848CE"/>
    <w:rsid w:val="0098503C"/>
    <w:rsid w:val="0098546A"/>
    <w:rsid w:val="00985608"/>
    <w:rsid w:val="00985D90"/>
    <w:rsid w:val="0098636E"/>
    <w:rsid w:val="00986D98"/>
    <w:rsid w:val="009872FB"/>
    <w:rsid w:val="009878D4"/>
    <w:rsid w:val="00987D2C"/>
    <w:rsid w:val="00987FF9"/>
    <w:rsid w:val="00991DD6"/>
    <w:rsid w:val="0099370C"/>
    <w:rsid w:val="009944D6"/>
    <w:rsid w:val="009976CB"/>
    <w:rsid w:val="0099793B"/>
    <w:rsid w:val="00997A1D"/>
    <w:rsid w:val="009A1000"/>
    <w:rsid w:val="009A124D"/>
    <w:rsid w:val="009A15DF"/>
    <w:rsid w:val="009A1AB4"/>
    <w:rsid w:val="009A1F4B"/>
    <w:rsid w:val="009A27FE"/>
    <w:rsid w:val="009A3394"/>
    <w:rsid w:val="009A3ACB"/>
    <w:rsid w:val="009A3BE8"/>
    <w:rsid w:val="009A70B1"/>
    <w:rsid w:val="009A73FF"/>
    <w:rsid w:val="009B05BE"/>
    <w:rsid w:val="009B0E6C"/>
    <w:rsid w:val="009B1743"/>
    <w:rsid w:val="009B17F0"/>
    <w:rsid w:val="009B1ECE"/>
    <w:rsid w:val="009B34C0"/>
    <w:rsid w:val="009B5D5E"/>
    <w:rsid w:val="009B643A"/>
    <w:rsid w:val="009B77E8"/>
    <w:rsid w:val="009C0727"/>
    <w:rsid w:val="009C0F4F"/>
    <w:rsid w:val="009C1470"/>
    <w:rsid w:val="009C1870"/>
    <w:rsid w:val="009C1A99"/>
    <w:rsid w:val="009C2085"/>
    <w:rsid w:val="009C4047"/>
    <w:rsid w:val="009C4AF6"/>
    <w:rsid w:val="009C4F2D"/>
    <w:rsid w:val="009C65D0"/>
    <w:rsid w:val="009C7BA9"/>
    <w:rsid w:val="009D047D"/>
    <w:rsid w:val="009D1A03"/>
    <w:rsid w:val="009D2077"/>
    <w:rsid w:val="009D2865"/>
    <w:rsid w:val="009D36E5"/>
    <w:rsid w:val="009D3B50"/>
    <w:rsid w:val="009D4781"/>
    <w:rsid w:val="009D4D37"/>
    <w:rsid w:val="009D4EC3"/>
    <w:rsid w:val="009D59CF"/>
    <w:rsid w:val="009D5F88"/>
    <w:rsid w:val="009D618F"/>
    <w:rsid w:val="009D6C38"/>
    <w:rsid w:val="009E04D5"/>
    <w:rsid w:val="009E131B"/>
    <w:rsid w:val="009E1885"/>
    <w:rsid w:val="009E2173"/>
    <w:rsid w:val="009E2FDB"/>
    <w:rsid w:val="009E2FF6"/>
    <w:rsid w:val="009E47C7"/>
    <w:rsid w:val="009E4845"/>
    <w:rsid w:val="009E51FD"/>
    <w:rsid w:val="009E5995"/>
    <w:rsid w:val="009E5D22"/>
    <w:rsid w:val="009E613C"/>
    <w:rsid w:val="009E6451"/>
    <w:rsid w:val="009E6C0A"/>
    <w:rsid w:val="009E6C0B"/>
    <w:rsid w:val="009E6DD1"/>
    <w:rsid w:val="009E7102"/>
    <w:rsid w:val="009E79E5"/>
    <w:rsid w:val="009F0E42"/>
    <w:rsid w:val="009F11CE"/>
    <w:rsid w:val="009F34F4"/>
    <w:rsid w:val="009F3A3F"/>
    <w:rsid w:val="009F652B"/>
    <w:rsid w:val="00A01426"/>
    <w:rsid w:val="00A0179F"/>
    <w:rsid w:val="00A01A99"/>
    <w:rsid w:val="00A02834"/>
    <w:rsid w:val="00A0318A"/>
    <w:rsid w:val="00A03F2D"/>
    <w:rsid w:val="00A05C7B"/>
    <w:rsid w:val="00A05ED5"/>
    <w:rsid w:val="00A109A0"/>
    <w:rsid w:val="00A10F45"/>
    <w:rsid w:val="00A121ED"/>
    <w:rsid w:val="00A12445"/>
    <w:rsid w:val="00A12FB4"/>
    <w:rsid w:val="00A1309F"/>
    <w:rsid w:val="00A132AE"/>
    <w:rsid w:val="00A1466D"/>
    <w:rsid w:val="00A148DD"/>
    <w:rsid w:val="00A14BB1"/>
    <w:rsid w:val="00A14DF2"/>
    <w:rsid w:val="00A15169"/>
    <w:rsid w:val="00A1645E"/>
    <w:rsid w:val="00A1670E"/>
    <w:rsid w:val="00A16BD9"/>
    <w:rsid w:val="00A172B8"/>
    <w:rsid w:val="00A20222"/>
    <w:rsid w:val="00A20241"/>
    <w:rsid w:val="00A21131"/>
    <w:rsid w:val="00A21B2B"/>
    <w:rsid w:val="00A224E9"/>
    <w:rsid w:val="00A23C57"/>
    <w:rsid w:val="00A241A8"/>
    <w:rsid w:val="00A2582C"/>
    <w:rsid w:val="00A31FA7"/>
    <w:rsid w:val="00A330B0"/>
    <w:rsid w:val="00A335C2"/>
    <w:rsid w:val="00A33AE8"/>
    <w:rsid w:val="00A34778"/>
    <w:rsid w:val="00A3672B"/>
    <w:rsid w:val="00A36A59"/>
    <w:rsid w:val="00A37B03"/>
    <w:rsid w:val="00A402A1"/>
    <w:rsid w:val="00A40E64"/>
    <w:rsid w:val="00A4114D"/>
    <w:rsid w:val="00A4173E"/>
    <w:rsid w:val="00A41934"/>
    <w:rsid w:val="00A41C64"/>
    <w:rsid w:val="00A4298E"/>
    <w:rsid w:val="00A42A88"/>
    <w:rsid w:val="00A43295"/>
    <w:rsid w:val="00A44DA3"/>
    <w:rsid w:val="00A46F4A"/>
    <w:rsid w:val="00A50280"/>
    <w:rsid w:val="00A50CC5"/>
    <w:rsid w:val="00A50E67"/>
    <w:rsid w:val="00A535DF"/>
    <w:rsid w:val="00A53C78"/>
    <w:rsid w:val="00A54026"/>
    <w:rsid w:val="00A540D6"/>
    <w:rsid w:val="00A54319"/>
    <w:rsid w:val="00A547BA"/>
    <w:rsid w:val="00A5659C"/>
    <w:rsid w:val="00A5744A"/>
    <w:rsid w:val="00A60AAA"/>
    <w:rsid w:val="00A61448"/>
    <w:rsid w:val="00A62863"/>
    <w:rsid w:val="00A629B0"/>
    <w:rsid w:val="00A6367E"/>
    <w:rsid w:val="00A6585D"/>
    <w:rsid w:val="00A66B21"/>
    <w:rsid w:val="00A66CEC"/>
    <w:rsid w:val="00A67C7A"/>
    <w:rsid w:val="00A67FE0"/>
    <w:rsid w:val="00A707D3"/>
    <w:rsid w:val="00A707D5"/>
    <w:rsid w:val="00A71A07"/>
    <w:rsid w:val="00A71CBD"/>
    <w:rsid w:val="00A72BB8"/>
    <w:rsid w:val="00A73A10"/>
    <w:rsid w:val="00A73BB3"/>
    <w:rsid w:val="00A73D9E"/>
    <w:rsid w:val="00A73F51"/>
    <w:rsid w:val="00A75844"/>
    <w:rsid w:val="00A76C4E"/>
    <w:rsid w:val="00A7703C"/>
    <w:rsid w:val="00A7770F"/>
    <w:rsid w:val="00A77BCC"/>
    <w:rsid w:val="00A77E61"/>
    <w:rsid w:val="00A81630"/>
    <w:rsid w:val="00A8260B"/>
    <w:rsid w:val="00A83269"/>
    <w:rsid w:val="00A83923"/>
    <w:rsid w:val="00A84419"/>
    <w:rsid w:val="00A8568B"/>
    <w:rsid w:val="00A85C18"/>
    <w:rsid w:val="00A90934"/>
    <w:rsid w:val="00A90C50"/>
    <w:rsid w:val="00A93AE0"/>
    <w:rsid w:val="00A93F5A"/>
    <w:rsid w:val="00A94518"/>
    <w:rsid w:val="00A94BC0"/>
    <w:rsid w:val="00A96A47"/>
    <w:rsid w:val="00A96FF8"/>
    <w:rsid w:val="00AA05CA"/>
    <w:rsid w:val="00AA0B3C"/>
    <w:rsid w:val="00AA1310"/>
    <w:rsid w:val="00AA1516"/>
    <w:rsid w:val="00AA217A"/>
    <w:rsid w:val="00AA2217"/>
    <w:rsid w:val="00AA2BFF"/>
    <w:rsid w:val="00AA2FC9"/>
    <w:rsid w:val="00AA4C57"/>
    <w:rsid w:val="00AA7C4F"/>
    <w:rsid w:val="00AB0255"/>
    <w:rsid w:val="00AB0765"/>
    <w:rsid w:val="00AB0A81"/>
    <w:rsid w:val="00AB0BAB"/>
    <w:rsid w:val="00AB2215"/>
    <w:rsid w:val="00AB27C6"/>
    <w:rsid w:val="00AB2920"/>
    <w:rsid w:val="00AB2BB4"/>
    <w:rsid w:val="00AB2F52"/>
    <w:rsid w:val="00AB3270"/>
    <w:rsid w:val="00AB4132"/>
    <w:rsid w:val="00AB4C76"/>
    <w:rsid w:val="00AB5786"/>
    <w:rsid w:val="00AB5C18"/>
    <w:rsid w:val="00AB5C46"/>
    <w:rsid w:val="00AB6069"/>
    <w:rsid w:val="00AB6F6F"/>
    <w:rsid w:val="00AB75C0"/>
    <w:rsid w:val="00AB7B68"/>
    <w:rsid w:val="00AC048D"/>
    <w:rsid w:val="00AC164D"/>
    <w:rsid w:val="00AC3987"/>
    <w:rsid w:val="00AC39CA"/>
    <w:rsid w:val="00AC497C"/>
    <w:rsid w:val="00AC4B18"/>
    <w:rsid w:val="00AC564F"/>
    <w:rsid w:val="00AC5C0C"/>
    <w:rsid w:val="00AC6683"/>
    <w:rsid w:val="00AC69A9"/>
    <w:rsid w:val="00AC7B59"/>
    <w:rsid w:val="00AD046B"/>
    <w:rsid w:val="00AD0D60"/>
    <w:rsid w:val="00AD1B2C"/>
    <w:rsid w:val="00AD2D90"/>
    <w:rsid w:val="00AD2DFF"/>
    <w:rsid w:val="00AD334E"/>
    <w:rsid w:val="00AD53CD"/>
    <w:rsid w:val="00AD5628"/>
    <w:rsid w:val="00AD61D7"/>
    <w:rsid w:val="00AD67AA"/>
    <w:rsid w:val="00AD72C2"/>
    <w:rsid w:val="00AE01D4"/>
    <w:rsid w:val="00AE0276"/>
    <w:rsid w:val="00AE1022"/>
    <w:rsid w:val="00AE2F67"/>
    <w:rsid w:val="00AE4025"/>
    <w:rsid w:val="00AE42DF"/>
    <w:rsid w:val="00AE5194"/>
    <w:rsid w:val="00AE5BF9"/>
    <w:rsid w:val="00AE739B"/>
    <w:rsid w:val="00AF013A"/>
    <w:rsid w:val="00AF1FC0"/>
    <w:rsid w:val="00AF3589"/>
    <w:rsid w:val="00AF4327"/>
    <w:rsid w:val="00AF550A"/>
    <w:rsid w:val="00AF643C"/>
    <w:rsid w:val="00AF6F22"/>
    <w:rsid w:val="00B005D2"/>
    <w:rsid w:val="00B00A41"/>
    <w:rsid w:val="00B01650"/>
    <w:rsid w:val="00B01CC2"/>
    <w:rsid w:val="00B02BAF"/>
    <w:rsid w:val="00B06571"/>
    <w:rsid w:val="00B06C79"/>
    <w:rsid w:val="00B073E2"/>
    <w:rsid w:val="00B0778D"/>
    <w:rsid w:val="00B07FAA"/>
    <w:rsid w:val="00B1037F"/>
    <w:rsid w:val="00B106AA"/>
    <w:rsid w:val="00B12D90"/>
    <w:rsid w:val="00B137B7"/>
    <w:rsid w:val="00B13B39"/>
    <w:rsid w:val="00B14E6F"/>
    <w:rsid w:val="00B14F49"/>
    <w:rsid w:val="00B15189"/>
    <w:rsid w:val="00B17AC6"/>
    <w:rsid w:val="00B205FF"/>
    <w:rsid w:val="00B20F5F"/>
    <w:rsid w:val="00B217ED"/>
    <w:rsid w:val="00B2224F"/>
    <w:rsid w:val="00B22855"/>
    <w:rsid w:val="00B22943"/>
    <w:rsid w:val="00B25787"/>
    <w:rsid w:val="00B270C4"/>
    <w:rsid w:val="00B2769D"/>
    <w:rsid w:val="00B278D3"/>
    <w:rsid w:val="00B30941"/>
    <w:rsid w:val="00B31307"/>
    <w:rsid w:val="00B32787"/>
    <w:rsid w:val="00B34A0B"/>
    <w:rsid w:val="00B34FB9"/>
    <w:rsid w:val="00B351BA"/>
    <w:rsid w:val="00B35380"/>
    <w:rsid w:val="00B3616F"/>
    <w:rsid w:val="00B365DE"/>
    <w:rsid w:val="00B374E4"/>
    <w:rsid w:val="00B37A4A"/>
    <w:rsid w:val="00B400BB"/>
    <w:rsid w:val="00B40D45"/>
    <w:rsid w:val="00B41C5C"/>
    <w:rsid w:val="00B42CF3"/>
    <w:rsid w:val="00B431FC"/>
    <w:rsid w:val="00B4326A"/>
    <w:rsid w:val="00B44929"/>
    <w:rsid w:val="00B449E6"/>
    <w:rsid w:val="00B46A87"/>
    <w:rsid w:val="00B472AA"/>
    <w:rsid w:val="00B512C7"/>
    <w:rsid w:val="00B51B8B"/>
    <w:rsid w:val="00B51FE3"/>
    <w:rsid w:val="00B526BE"/>
    <w:rsid w:val="00B526CB"/>
    <w:rsid w:val="00B52923"/>
    <w:rsid w:val="00B52DD0"/>
    <w:rsid w:val="00B52F19"/>
    <w:rsid w:val="00B550EB"/>
    <w:rsid w:val="00B55690"/>
    <w:rsid w:val="00B565C8"/>
    <w:rsid w:val="00B61CB7"/>
    <w:rsid w:val="00B61DE9"/>
    <w:rsid w:val="00B61E94"/>
    <w:rsid w:val="00B62C20"/>
    <w:rsid w:val="00B641E4"/>
    <w:rsid w:val="00B65641"/>
    <w:rsid w:val="00B665F0"/>
    <w:rsid w:val="00B667F8"/>
    <w:rsid w:val="00B672D5"/>
    <w:rsid w:val="00B6773C"/>
    <w:rsid w:val="00B70096"/>
    <w:rsid w:val="00B71702"/>
    <w:rsid w:val="00B71DE5"/>
    <w:rsid w:val="00B723F6"/>
    <w:rsid w:val="00B73A16"/>
    <w:rsid w:val="00B75C4F"/>
    <w:rsid w:val="00B75FFC"/>
    <w:rsid w:val="00B761C3"/>
    <w:rsid w:val="00B7635F"/>
    <w:rsid w:val="00B7786D"/>
    <w:rsid w:val="00B808D3"/>
    <w:rsid w:val="00B81F8B"/>
    <w:rsid w:val="00B829E4"/>
    <w:rsid w:val="00B84379"/>
    <w:rsid w:val="00B85442"/>
    <w:rsid w:val="00B85DEF"/>
    <w:rsid w:val="00B8732C"/>
    <w:rsid w:val="00B875DF"/>
    <w:rsid w:val="00B902B8"/>
    <w:rsid w:val="00B90B13"/>
    <w:rsid w:val="00B91382"/>
    <w:rsid w:val="00B914D0"/>
    <w:rsid w:val="00B918D6"/>
    <w:rsid w:val="00B92616"/>
    <w:rsid w:val="00B94276"/>
    <w:rsid w:val="00B948BE"/>
    <w:rsid w:val="00B94B3E"/>
    <w:rsid w:val="00B954E9"/>
    <w:rsid w:val="00B95574"/>
    <w:rsid w:val="00B96929"/>
    <w:rsid w:val="00B96F5E"/>
    <w:rsid w:val="00B97B92"/>
    <w:rsid w:val="00B97BE3"/>
    <w:rsid w:val="00B97D96"/>
    <w:rsid w:val="00BA02FC"/>
    <w:rsid w:val="00BA2280"/>
    <w:rsid w:val="00BA2F18"/>
    <w:rsid w:val="00BA3BED"/>
    <w:rsid w:val="00BA438F"/>
    <w:rsid w:val="00BA43EC"/>
    <w:rsid w:val="00BA5089"/>
    <w:rsid w:val="00BA540E"/>
    <w:rsid w:val="00BA58C6"/>
    <w:rsid w:val="00BA5C07"/>
    <w:rsid w:val="00BA67CE"/>
    <w:rsid w:val="00BA7078"/>
    <w:rsid w:val="00BA72D7"/>
    <w:rsid w:val="00BB0442"/>
    <w:rsid w:val="00BB182C"/>
    <w:rsid w:val="00BB1D85"/>
    <w:rsid w:val="00BB2B5E"/>
    <w:rsid w:val="00BB2FCB"/>
    <w:rsid w:val="00BB3248"/>
    <w:rsid w:val="00BB3ED8"/>
    <w:rsid w:val="00BB4CFF"/>
    <w:rsid w:val="00BB70B2"/>
    <w:rsid w:val="00BB76BE"/>
    <w:rsid w:val="00BC0185"/>
    <w:rsid w:val="00BC01E1"/>
    <w:rsid w:val="00BC0BC8"/>
    <w:rsid w:val="00BC1B71"/>
    <w:rsid w:val="00BC3BD0"/>
    <w:rsid w:val="00BC3F4F"/>
    <w:rsid w:val="00BC60AA"/>
    <w:rsid w:val="00BC61AF"/>
    <w:rsid w:val="00BD05ED"/>
    <w:rsid w:val="00BD0EA3"/>
    <w:rsid w:val="00BD1CEB"/>
    <w:rsid w:val="00BD2B6C"/>
    <w:rsid w:val="00BD43B8"/>
    <w:rsid w:val="00BD5111"/>
    <w:rsid w:val="00BD5312"/>
    <w:rsid w:val="00BD55C9"/>
    <w:rsid w:val="00BD5F95"/>
    <w:rsid w:val="00BD7ABA"/>
    <w:rsid w:val="00BE0CC1"/>
    <w:rsid w:val="00BE22A9"/>
    <w:rsid w:val="00BE27AC"/>
    <w:rsid w:val="00BE2D8C"/>
    <w:rsid w:val="00BE2DC6"/>
    <w:rsid w:val="00BE403E"/>
    <w:rsid w:val="00BE643A"/>
    <w:rsid w:val="00BE6B50"/>
    <w:rsid w:val="00BE7F50"/>
    <w:rsid w:val="00BF0A50"/>
    <w:rsid w:val="00BF1CEF"/>
    <w:rsid w:val="00BF1D9B"/>
    <w:rsid w:val="00BF4083"/>
    <w:rsid w:val="00BF5810"/>
    <w:rsid w:val="00BF6745"/>
    <w:rsid w:val="00BF6F92"/>
    <w:rsid w:val="00C00822"/>
    <w:rsid w:val="00C00FBF"/>
    <w:rsid w:val="00C0152C"/>
    <w:rsid w:val="00C032BC"/>
    <w:rsid w:val="00C0334D"/>
    <w:rsid w:val="00C0369E"/>
    <w:rsid w:val="00C03B14"/>
    <w:rsid w:val="00C03BFA"/>
    <w:rsid w:val="00C04814"/>
    <w:rsid w:val="00C0613D"/>
    <w:rsid w:val="00C075D2"/>
    <w:rsid w:val="00C07F96"/>
    <w:rsid w:val="00C10C30"/>
    <w:rsid w:val="00C12915"/>
    <w:rsid w:val="00C12C3F"/>
    <w:rsid w:val="00C131DE"/>
    <w:rsid w:val="00C13CFE"/>
    <w:rsid w:val="00C13D58"/>
    <w:rsid w:val="00C149BD"/>
    <w:rsid w:val="00C14AC9"/>
    <w:rsid w:val="00C15368"/>
    <w:rsid w:val="00C15732"/>
    <w:rsid w:val="00C15A27"/>
    <w:rsid w:val="00C15C1A"/>
    <w:rsid w:val="00C164A8"/>
    <w:rsid w:val="00C174F6"/>
    <w:rsid w:val="00C1790A"/>
    <w:rsid w:val="00C17E49"/>
    <w:rsid w:val="00C2090B"/>
    <w:rsid w:val="00C216F0"/>
    <w:rsid w:val="00C21B39"/>
    <w:rsid w:val="00C22CC6"/>
    <w:rsid w:val="00C22D1C"/>
    <w:rsid w:val="00C2313E"/>
    <w:rsid w:val="00C2382D"/>
    <w:rsid w:val="00C242B5"/>
    <w:rsid w:val="00C2473D"/>
    <w:rsid w:val="00C25220"/>
    <w:rsid w:val="00C25CCC"/>
    <w:rsid w:val="00C301AC"/>
    <w:rsid w:val="00C3105A"/>
    <w:rsid w:val="00C311C4"/>
    <w:rsid w:val="00C328D0"/>
    <w:rsid w:val="00C3313F"/>
    <w:rsid w:val="00C33289"/>
    <w:rsid w:val="00C343ED"/>
    <w:rsid w:val="00C34AC5"/>
    <w:rsid w:val="00C35555"/>
    <w:rsid w:val="00C35FD9"/>
    <w:rsid w:val="00C36059"/>
    <w:rsid w:val="00C372D7"/>
    <w:rsid w:val="00C37776"/>
    <w:rsid w:val="00C4251A"/>
    <w:rsid w:val="00C42C33"/>
    <w:rsid w:val="00C42FAC"/>
    <w:rsid w:val="00C4434E"/>
    <w:rsid w:val="00C44834"/>
    <w:rsid w:val="00C45638"/>
    <w:rsid w:val="00C503DE"/>
    <w:rsid w:val="00C51572"/>
    <w:rsid w:val="00C51C63"/>
    <w:rsid w:val="00C52CBD"/>
    <w:rsid w:val="00C52FA1"/>
    <w:rsid w:val="00C533EC"/>
    <w:rsid w:val="00C53579"/>
    <w:rsid w:val="00C5380C"/>
    <w:rsid w:val="00C538EE"/>
    <w:rsid w:val="00C54A82"/>
    <w:rsid w:val="00C5506C"/>
    <w:rsid w:val="00C57C5A"/>
    <w:rsid w:val="00C57D31"/>
    <w:rsid w:val="00C60664"/>
    <w:rsid w:val="00C6105F"/>
    <w:rsid w:val="00C61A9C"/>
    <w:rsid w:val="00C6364C"/>
    <w:rsid w:val="00C63A60"/>
    <w:rsid w:val="00C641BB"/>
    <w:rsid w:val="00C648EB"/>
    <w:rsid w:val="00C64980"/>
    <w:rsid w:val="00C64BEC"/>
    <w:rsid w:val="00C65132"/>
    <w:rsid w:val="00C66B59"/>
    <w:rsid w:val="00C66CB4"/>
    <w:rsid w:val="00C66D51"/>
    <w:rsid w:val="00C70271"/>
    <w:rsid w:val="00C71B41"/>
    <w:rsid w:val="00C71E07"/>
    <w:rsid w:val="00C720DA"/>
    <w:rsid w:val="00C733B1"/>
    <w:rsid w:val="00C736D5"/>
    <w:rsid w:val="00C739EA"/>
    <w:rsid w:val="00C74AB6"/>
    <w:rsid w:val="00C753D5"/>
    <w:rsid w:val="00C7562E"/>
    <w:rsid w:val="00C76168"/>
    <w:rsid w:val="00C764D4"/>
    <w:rsid w:val="00C77EF0"/>
    <w:rsid w:val="00C81A0F"/>
    <w:rsid w:val="00C82106"/>
    <w:rsid w:val="00C822EA"/>
    <w:rsid w:val="00C833C8"/>
    <w:rsid w:val="00C8357A"/>
    <w:rsid w:val="00C8397B"/>
    <w:rsid w:val="00C8438D"/>
    <w:rsid w:val="00C84A91"/>
    <w:rsid w:val="00C84DE9"/>
    <w:rsid w:val="00C8682C"/>
    <w:rsid w:val="00C8753E"/>
    <w:rsid w:val="00C91809"/>
    <w:rsid w:val="00C92EAB"/>
    <w:rsid w:val="00C94AB1"/>
    <w:rsid w:val="00C94D24"/>
    <w:rsid w:val="00C97CDD"/>
    <w:rsid w:val="00CA00CB"/>
    <w:rsid w:val="00CA0FBA"/>
    <w:rsid w:val="00CA1B68"/>
    <w:rsid w:val="00CA203A"/>
    <w:rsid w:val="00CA2754"/>
    <w:rsid w:val="00CA2E3B"/>
    <w:rsid w:val="00CA3F3E"/>
    <w:rsid w:val="00CA503C"/>
    <w:rsid w:val="00CA550E"/>
    <w:rsid w:val="00CA621A"/>
    <w:rsid w:val="00CA6303"/>
    <w:rsid w:val="00CB219B"/>
    <w:rsid w:val="00CB3B90"/>
    <w:rsid w:val="00CB4757"/>
    <w:rsid w:val="00CB6B92"/>
    <w:rsid w:val="00CB7074"/>
    <w:rsid w:val="00CC01D7"/>
    <w:rsid w:val="00CC040F"/>
    <w:rsid w:val="00CC0767"/>
    <w:rsid w:val="00CC1B66"/>
    <w:rsid w:val="00CC450B"/>
    <w:rsid w:val="00CC45A2"/>
    <w:rsid w:val="00CC4C23"/>
    <w:rsid w:val="00CC5F84"/>
    <w:rsid w:val="00CC69C2"/>
    <w:rsid w:val="00CC74A7"/>
    <w:rsid w:val="00CC74E9"/>
    <w:rsid w:val="00CD0BAC"/>
    <w:rsid w:val="00CD2041"/>
    <w:rsid w:val="00CD2F92"/>
    <w:rsid w:val="00CD3030"/>
    <w:rsid w:val="00CD336E"/>
    <w:rsid w:val="00CD461C"/>
    <w:rsid w:val="00CD5DAE"/>
    <w:rsid w:val="00CD70EC"/>
    <w:rsid w:val="00CD7CB9"/>
    <w:rsid w:val="00CE0134"/>
    <w:rsid w:val="00CE2999"/>
    <w:rsid w:val="00CE2F65"/>
    <w:rsid w:val="00CE3992"/>
    <w:rsid w:val="00CE400F"/>
    <w:rsid w:val="00CE4104"/>
    <w:rsid w:val="00CE41F5"/>
    <w:rsid w:val="00CE4545"/>
    <w:rsid w:val="00CE572E"/>
    <w:rsid w:val="00CE614E"/>
    <w:rsid w:val="00CE6FE8"/>
    <w:rsid w:val="00CF09AC"/>
    <w:rsid w:val="00CF1F9A"/>
    <w:rsid w:val="00CF2383"/>
    <w:rsid w:val="00CF325F"/>
    <w:rsid w:val="00CF3873"/>
    <w:rsid w:val="00CF3C3A"/>
    <w:rsid w:val="00CF47AA"/>
    <w:rsid w:val="00CF5F3F"/>
    <w:rsid w:val="00CF75B6"/>
    <w:rsid w:val="00CF7BD5"/>
    <w:rsid w:val="00D00B35"/>
    <w:rsid w:val="00D01B76"/>
    <w:rsid w:val="00D026FC"/>
    <w:rsid w:val="00D027BD"/>
    <w:rsid w:val="00D032D5"/>
    <w:rsid w:val="00D04066"/>
    <w:rsid w:val="00D053D9"/>
    <w:rsid w:val="00D05555"/>
    <w:rsid w:val="00D102F5"/>
    <w:rsid w:val="00D11800"/>
    <w:rsid w:val="00D11CE5"/>
    <w:rsid w:val="00D12CD6"/>
    <w:rsid w:val="00D143AB"/>
    <w:rsid w:val="00D149D4"/>
    <w:rsid w:val="00D14D5A"/>
    <w:rsid w:val="00D153D5"/>
    <w:rsid w:val="00D15E18"/>
    <w:rsid w:val="00D163A2"/>
    <w:rsid w:val="00D17C3F"/>
    <w:rsid w:val="00D20744"/>
    <w:rsid w:val="00D21307"/>
    <w:rsid w:val="00D225EA"/>
    <w:rsid w:val="00D22B2B"/>
    <w:rsid w:val="00D23553"/>
    <w:rsid w:val="00D23768"/>
    <w:rsid w:val="00D2404C"/>
    <w:rsid w:val="00D25668"/>
    <w:rsid w:val="00D25B14"/>
    <w:rsid w:val="00D261EB"/>
    <w:rsid w:val="00D27D7D"/>
    <w:rsid w:val="00D30A98"/>
    <w:rsid w:val="00D31589"/>
    <w:rsid w:val="00D3241B"/>
    <w:rsid w:val="00D32793"/>
    <w:rsid w:val="00D3655F"/>
    <w:rsid w:val="00D37E98"/>
    <w:rsid w:val="00D400C9"/>
    <w:rsid w:val="00D40A66"/>
    <w:rsid w:val="00D44075"/>
    <w:rsid w:val="00D44230"/>
    <w:rsid w:val="00D44A4E"/>
    <w:rsid w:val="00D45D1E"/>
    <w:rsid w:val="00D45E91"/>
    <w:rsid w:val="00D45EEE"/>
    <w:rsid w:val="00D537C0"/>
    <w:rsid w:val="00D54148"/>
    <w:rsid w:val="00D5594F"/>
    <w:rsid w:val="00D614E0"/>
    <w:rsid w:val="00D6278D"/>
    <w:rsid w:val="00D62AE0"/>
    <w:rsid w:val="00D62BAA"/>
    <w:rsid w:val="00D632AD"/>
    <w:rsid w:val="00D6372E"/>
    <w:rsid w:val="00D641DC"/>
    <w:rsid w:val="00D64552"/>
    <w:rsid w:val="00D64779"/>
    <w:rsid w:val="00D64BD2"/>
    <w:rsid w:val="00D65C3C"/>
    <w:rsid w:val="00D675A8"/>
    <w:rsid w:val="00D70178"/>
    <w:rsid w:val="00D70DE4"/>
    <w:rsid w:val="00D70EEF"/>
    <w:rsid w:val="00D71B2D"/>
    <w:rsid w:val="00D73631"/>
    <w:rsid w:val="00D743AB"/>
    <w:rsid w:val="00D748AF"/>
    <w:rsid w:val="00D74B1C"/>
    <w:rsid w:val="00D75993"/>
    <w:rsid w:val="00D75A50"/>
    <w:rsid w:val="00D76057"/>
    <w:rsid w:val="00D7608B"/>
    <w:rsid w:val="00D773B9"/>
    <w:rsid w:val="00D77494"/>
    <w:rsid w:val="00D77E26"/>
    <w:rsid w:val="00D80CF0"/>
    <w:rsid w:val="00D81852"/>
    <w:rsid w:val="00D81A04"/>
    <w:rsid w:val="00D82E9E"/>
    <w:rsid w:val="00D831A5"/>
    <w:rsid w:val="00D843AF"/>
    <w:rsid w:val="00D848BB"/>
    <w:rsid w:val="00D84CA4"/>
    <w:rsid w:val="00D863F7"/>
    <w:rsid w:val="00D87BE2"/>
    <w:rsid w:val="00D87D2E"/>
    <w:rsid w:val="00D90419"/>
    <w:rsid w:val="00D905A2"/>
    <w:rsid w:val="00D92D91"/>
    <w:rsid w:val="00D933E2"/>
    <w:rsid w:val="00D95E43"/>
    <w:rsid w:val="00D96DC7"/>
    <w:rsid w:val="00D975FD"/>
    <w:rsid w:val="00D97A56"/>
    <w:rsid w:val="00D97BD3"/>
    <w:rsid w:val="00D97D72"/>
    <w:rsid w:val="00DA012D"/>
    <w:rsid w:val="00DA0162"/>
    <w:rsid w:val="00DA39FB"/>
    <w:rsid w:val="00DA46B8"/>
    <w:rsid w:val="00DA47E0"/>
    <w:rsid w:val="00DA4A97"/>
    <w:rsid w:val="00DA50CD"/>
    <w:rsid w:val="00DA5853"/>
    <w:rsid w:val="00DA715B"/>
    <w:rsid w:val="00DA748B"/>
    <w:rsid w:val="00DB09AB"/>
    <w:rsid w:val="00DB0ED3"/>
    <w:rsid w:val="00DB13ED"/>
    <w:rsid w:val="00DB1B6A"/>
    <w:rsid w:val="00DB2107"/>
    <w:rsid w:val="00DB2E56"/>
    <w:rsid w:val="00DB4D76"/>
    <w:rsid w:val="00DB7B7A"/>
    <w:rsid w:val="00DC00AE"/>
    <w:rsid w:val="00DC14B2"/>
    <w:rsid w:val="00DC1BE7"/>
    <w:rsid w:val="00DC3B66"/>
    <w:rsid w:val="00DC3BC6"/>
    <w:rsid w:val="00DC3DA9"/>
    <w:rsid w:val="00DC40FC"/>
    <w:rsid w:val="00DC4D02"/>
    <w:rsid w:val="00DC53CF"/>
    <w:rsid w:val="00DC65E0"/>
    <w:rsid w:val="00DC679F"/>
    <w:rsid w:val="00DD0133"/>
    <w:rsid w:val="00DD013E"/>
    <w:rsid w:val="00DD07CC"/>
    <w:rsid w:val="00DD17AA"/>
    <w:rsid w:val="00DD1D54"/>
    <w:rsid w:val="00DD21AE"/>
    <w:rsid w:val="00DD39D9"/>
    <w:rsid w:val="00DD3C08"/>
    <w:rsid w:val="00DD543B"/>
    <w:rsid w:val="00DD64DA"/>
    <w:rsid w:val="00DD73A1"/>
    <w:rsid w:val="00DD7883"/>
    <w:rsid w:val="00DE296E"/>
    <w:rsid w:val="00DE3DB6"/>
    <w:rsid w:val="00DE4F20"/>
    <w:rsid w:val="00DE54CF"/>
    <w:rsid w:val="00DE6667"/>
    <w:rsid w:val="00DE6FA4"/>
    <w:rsid w:val="00DE79D4"/>
    <w:rsid w:val="00DF0694"/>
    <w:rsid w:val="00DF0A50"/>
    <w:rsid w:val="00DF0AA8"/>
    <w:rsid w:val="00DF0E74"/>
    <w:rsid w:val="00DF12B7"/>
    <w:rsid w:val="00DF1B2C"/>
    <w:rsid w:val="00DF1EF6"/>
    <w:rsid w:val="00DF27C4"/>
    <w:rsid w:val="00DF2A35"/>
    <w:rsid w:val="00DF2A85"/>
    <w:rsid w:val="00DF44BC"/>
    <w:rsid w:val="00DF6849"/>
    <w:rsid w:val="00E00121"/>
    <w:rsid w:val="00E011BF"/>
    <w:rsid w:val="00E01696"/>
    <w:rsid w:val="00E01759"/>
    <w:rsid w:val="00E02A3B"/>
    <w:rsid w:val="00E041D4"/>
    <w:rsid w:val="00E051F8"/>
    <w:rsid w:val="00E057AF"/>
    <w:rsid w:val="00E059BD"/>
    <w:rsid w:val="00E07E29"/>
    <w:rsid w:val="00E120D1"/>
    <w:rsid w:val="00E12A2D"/>
    <w:rsid w:val="00E13E91"/>
    <w:rsid w:val="00E13EC4"/>
    <w:rsid w:val="00E14519"/>
    <w:rsid w:val="00E14549"/>
    <w:rsid w:val="00E14DDF"/>
    <w:rsid w:val="00E1500F"/>
    <w:rsid w:val="00E15D5C"/>
    <w:rsid w:val="00E16ED8"/>
    <w:rsid w:val="00E2030C"/>
    <w:rsid w:val="00E20F5F"/>
    <w:rsid w:val="00E224D1"/>
    <w:rsid w:val="00E23067"/>
    <w:rsid w:val="00E2306D"/>
    <w:rsid w:val="00E24060"/>
    <w:rsid w:val="00E2466F"/>
    <w:rsid w:val="00E25004"/>
    <w:rsid w:val="00E25787"/>
    <w:rsid w:val="00E262D0"/>
    <w:rsid w:val="00E2693C"/>
    <w:rsid w:val="00E27EF0"/>
    <w:rsid w:val="00E303CB"/>
    <w:rsid w:val="00E31FCD"/>
    <w:rsid w:val="00E324EF"/>
    <w:rsid w:val="00E342ED"/>
    <w:rsid w:val="00E36F77"/>
    <w:rsid w:val="00E402EB"/>
    <w:rsid w:val="00E4042D"/>
    <w:rsid w:val="00E407F5"/>
    <w:rsid w:val="00E417D2"/>
    <w:rsid w:val="00E41E54"/>
    <w:rsid w:val="00E42060"/>
    <w:rsid w:val="00E42291"/>
    <w:rsid w:val="00E43D50"/>
    <w:rsid w:val="00E4476F"/>
    <w:rsid w:val="00E44949"/>
    <w:rsid w:val="00E4633F"/>
    <w:rsid w:val="00E47769"/>
    <w:rsid w:val="00E500C3"/>
    <w:rsid w:val="00E50FDF"/>
    <w:rsid w:val="00E51515"/>
    <w:rsid w:val="00E52456"/>
    <w:rsid w:val="00E528C2"/>
    <w:rsid w:val="00E54210"/>
    <w:rsid w:val="00E548FF"/>
    <w:rsid w:val="00E551D8"/>
    <w:rsid w:val="00E5575A"/>
    <w:rsid w:val="00E55825"/>
    <w:rsid w:val="00E55964"/>
    <w:rsid w:val="00E55C20"/>
    <w:rsid w:val="00E56308"/>
    <w:rsid w:val="00E56EE6"/>
    <w:rsid w:val="00E602CE"/>
    <w:rsid w:val="00E60A93"/>
    <w:rsid w:val="00E61F7C"/>
    <w:rsid w:val="00E62633"/>
    <w:rsid w:val="00E6274F"/>
    <w:rsid w:val="00E633FB"/>
    <w:rsid w:val="00E64579"/>
    <w:rsid w:val="00E652AC"/>
    <w:rsid w:val="00E666F8"/>
    <w:rsid w:val="00E66868"/>
    <w:rsid w:val="00E66EFC"/>
    <w:rsid w:val="00E6714F"/>
    <w:rsid w:val="00E672D4"/>
    <w:rsid w:val="00E70F11"/>
    <w:rsid w:val="00E71F04"/>
    <w:rsid w:val="00E7232E"/>
    <w:rsid w:val="00E7261A"/>
    <w:rsid w:val="00E735B3"/>
    <w:rsid w:val="00E76733"/>
    <w:rsid w:val="00E776BD"/>
    <w:rsid w:val="00E8082A"/>
    <w:rsid w:val="00E8194A"/>
    <w:rsid w:val="00E82611"/>
    <w:rsid w:val="00E82792"/>
    <w:rsid w:val="00E8285B"/>
    <w:rsid w:val="00E82F03"/>
    <w:rsid w:val="00E8312F"/>
    <w:rsid w:val="00E84162"/>
    <w:rsid w:val="00E861DD"/>
    <w:rsid w:val="00E878CF"/>
    <w:rsid w:val="00E90457"/>
    <w:rsid w:val="00E90989"/>
    <w:rsid w:val="00E91C21"/>
    <w:rsid w:val="00E91DF5"/>
    <w:rsid w:val="00E920A9"/>
    <w:rsid w:val="00E9222D"/>
    <w:rsid w:val="00E94C4A"/>
    <w:rsid w:val="00E95080"/>
    <w:rsid w:val="00E95D30"/>
    <w:rsid w:val="00E966A6"/>
    <w:rsid w:val="00E973F9"/>
    <w:rsid w:val="00EA0671"/>
    <w:rsid w:val="00EA1299"/>
    <w:rsid w:val="00EA137B"/>
    <w:rsid w:val="00EA1733"/>
    <w:rsid w:val="00EA2A5C"/>
    <w:rsid w:val="00EA2B57"/>
    <w:rsid w:val="00EA37F5"/>
    <w:rsid w:val="00EA3AD8"/>
    <w:rsid w:val="00EA3C28"/>
    <w:rsid w:val="00EA5446"/>
    <w:rsid w:val="00EA61AE"/>
    <w:rsid w:val="00EA7670"/>
    <w:rsid w:val="00EB03AD"/>
    <w:rsid w:val="00EB0B9E"/>
    <w:rsid w:val="00EB0E7D"/>
    <w:rsid w:val="00EB17CE"/>
    <w:rsid w:val="00EB404E"/>
    <w:rsid w:val="00EB429F"/>
    <w:rsid w:val="00EB67C3"/>
    <w:rsid w:val="00EB6A17"/>
    <w:rsid w:val="00EB70A5"/>
    <w:rsid w:val="00EB7DFB"/>
    <w:rsid w:val="00EC1037"/>
    <w:rsid w:val="00EC1448"/>
    <w:rsid w:val="00EC1BFB"/>
    <w:rsid w:val="00EC3511"/>
    <w:rsid w:val="00EC4CC2"/>
    <w:rsid w:val="00EC6DD5"/>
    <w:rsid w:val="00EC709F"/>
    <w:rsid w:val="00EC790E"/>
    <w:rsid w:val="00EC7CBA"/>
    <w:rsid w:val="00ED1775"/>
    <w:rsid w:val="00ED1FEC"/>
    <w:rsid w:val="00ED212C"/>
    <w:rsid w:val="00ED2E8B"/>
    <w:rsid w:val="00ED330E"/>
    <w:rsid w:val="00ED3656"/>
    <w:rsid w:val="00ED3A74"/>
    <w:rsid w:val="00ED421A"/>
    <w:rsid w:val="00ED448F"/>
    <w:rsid w:val="00ED4DEA"/>
    <w:rsid w:val="00ED509F"/>
    <w:rsid w:val="00ED5A3B"/>
    <w:rsid w:val="00ED5A97"/>
    <w:rsid w:val="00ED5DD5"/>
    <w:rsid w:val="00ED6292"/>
    <w:rsid w:val="00ED720A"/>
    <w:rsid w:val="00EE21E5"/>
    <w:rsid w:val="00EE2CB0"/>
    <w:rsid w:val="00EE33F7"/>
    <w:rsid w:val="00EE61AC"/>
    <w:rsid w:val="00EE7C83"/>
    <w:rsid w:val="00EF1A11"/>
    <w:rsid w:val="00EF30C6"/>
    <w:rsid w:val="00EF381E"/>
    <w:rsid w:val="00EF39BA"/>
    <w:rsid w:val="00EF3F4A"/>
    <w:rsid w:val="00EF3F66"/>
    <w:rsid w:val="00EF3FA6"/>
    <w:rsid w:val="00EF51B5"/>
    <w:rsid w:val="00EF5268"/>
    <w:rsid w:val="00EF6635"/>
    <w:rsid w:val="00EF6CF0"/>
    <w:rsid w:val="00F0068C"/>
    <w:rsid w:val="00F00C88"/>
    <w:rsid w:val="00F01D53"/>
    <w:rsid w:val="00F0244F"/>
    <w:rsid w:val="00F025CA"/>
    <w:rsid w:val="00F028E8"/>
    <w:rsid w:val="00F03422"/>
    <w:rsid w:val="00F035E9"/>
    <w:rsid w:val="00F036CE"/>
    <w:rsid w:val="00F051E9"/>
    <w:rsid w:val="00F0619F"/>
    <w:rsid w:val="00F076FA"/>
    <w:rsid w:val="00F07B8E"/>
    <w:rsid w:val="00F07D7B"/>
    <w:rsid w:val="00F106C9"/>
    <w:rsid w:val="00F1070D"/>
    <w:rsid w:val="00F11C05"/>
    <w:rsid w:val="00F12581"/>
    <w:rsid w:val="00F12834"/>
    <w:rsid w:val="00F12947"/>
    <w:rsid w:val="00F14AEF"/>
    <w:rsid w:val="00F14B29"/>
    <w:rsid w:val="00F153E8"/>
    <w:rsid w:val="00F15DB0"/>
    <w:rsid w:val="00F163E6"/>
    <w:rsid w:val="00F17A28"/>
    <w:rsid w:val="00F207C9"/>
    <w:rsid w:val="00F21C0A"/>
    <w:rsid w:val="00F21C78"/>
    <w:rsid w:val="00F24033"/>
    <w:rsid w:val="00F24974"/>
    <w:rsid w:val="00F263DC"/>
    <w:rsid w:val="00F26A3D"/>
    <w:rsid w:val="00F26BFC"/>
    <w:rsid w:val="00F3048C"/>
    <w:rsid w:val="00F30F9A"/>
    <w:rsid w:val="00F31EF1"/>
    <w:rsid w:val="00F326EA"/>
    <w:rsid w:val="00F327CA"/>
    <w:rsid w:val="00F32A0B"/>
    <w:rsid w:val="00F3522C"/>
    <w:rsid w:val="00F35882"/>
    <w:rsid w:val="00F369EF"/>
    <w:rsid w:val="00F40BDC"/>
    <w:rsid w:val="00F41D83"/>
    <w:rsid w:val="00F41DCF"/>
    <w:rsid w:val="00F43120"/>
    <w:rsid w:val="00F43D0D"/>
    <w:rsid w:val="00F44704"/>
    <w:rsid w:val="00F45CC7"/>
    <w:rsid w:val="00F46445"/>
    <w:rsid w:val="00F4681D"/>
    <w:rsid w:val="00F46C7B"/>
    <w:rsid w:val="00F47E10"/>
    <w:rsid w:val="00F51462"/>
    <w:rsid w:val="00F51EA6"/>
    <w:rsid w:val="00F52EF8"/>
    <w:rsid w:val="00F53564"/>
    <w:rsid w:val="00F536C8"/>
    <w:rsid w:val="00F540F8"/>
    <w:rsid w:val="00F54269"/>
    <w:rsid w:val="00F54749"/>
    <w:rsid w:val="00F57742"/>
    <w:rsid w:val="00F57C97"/>
    <w:rsid w:val="00F60519"/>
    <w:rsid w:val="00F61D01"/>
    <w:rsid w:val="00F62C27"/>
    <w:rsid w:val="00F630E7"/>
    <w:rsid w:val="00F638CD"/>
    <w:rsid w:val="00F64583"/>
    <w:rsid w:val="00F6791B"/>
    <w:rsid w:val="00F67B73"/>
    <w:rsid w:val="00F67D08"/>
    <w:rsid w:val="00F707FB"/>
    <w:rsid w:val="00F70F7F"/>
    <w:rsid w:val="00F718EA"/>
    <w:rsid w:val="00F71AC4"/>
    <w:rsid w:val="00F71C7D"/>
    <w:rsid w:val="00F71D44"/>
    <w:rsid w:val="00F72910"/>
    <w:rsid w:val="00F72D9F"/>
    <w:rsid w:val="00F74789"/>
    <w:rsid w:val="00F75E99"/>
    <w:rsid w:val="00F76E31"/>
    <w:rsid w:val="00F804EB"/>
    <w:rsid w:val="00F82403"/>
    <w:rsid w:val="00F826B1"/>
    <w:rsid w:val="00F83A5C"/>
    <w:rsid w:val="00F83B61"/>
    <w:rsid w:val="00F84FA4"/>
    <w:rsid w:val="00F86306"/>
    <w:rsid w:val="00F8729B"/>
    <w:rsid w:val="00F87423"/>
    <w:rsid w:val="00F87FCD"/>
    <w:rsid w:val="00F90195"/>
    <w:rsid w:val="00F90426"/>
    <w:rsid w:val="00F90884"/>
    <w:rsid w:val="00F90B04"/>
    <w:rsid w:val="00F90F7C"/>
    <w:rsid w:val="00F91553"/>
    <w:rsid w:val="00F9234A"/>
    <w:rsid w:val="00F93178"/>
    <w:rsid w:val="00F95EB9"/>
    <w:rsid w:val="00F96338"/>
    <w:rsid w:val="00F96E40"/>
    <w:rsid w:val="00F97E79"/>
    <w:rsid w:val="00FA059E"/>
    <w:rsid w:val="00FA12F0"/>
    <w:rsid w:val="00FA171F"/>
    <w:rsid w:val="00FA21E3"/>
    <w:rsid w:val="00FA3306"/>
    <w:rsid w:val="00FA5FA1"/>
    <w:rsid w:val="00FA61E1"/>
    <w:rsid w:val="00FA6970"/>
    <w:rsid w:val="00FA719E"/>
    <w:rsid w:val="00FA7703"/>
    <w:rsid w:val="00FB060A"/>
    <w:rsid w:val="00FB0908"/>
    <w:rsid w:val="00FB33AC"/>
    <w:rsid w:val="00FB3E56"/>
    <w:rsid w:val="00FB3FFB"/>
    <w:rsid w:val="00FB47AE"/>
    <w:rsid w:val="00FB4E55"/>
    <w:rsid w:val="00FB5269"/>
    <w:rsid w:val="00FB6D0D"/>
    <w:rsid w:val="00FB7B83"/>
    <w:rsid w:val="00FB7D69"/>
    <w:rsid w:val="00FC1AC4"/>
    <w:rsid w:val="00FC2B91"/>
    <w:rsid w:val="00FC3FD9"/>
    <w:rsid w:val="00FC522D"/>
    <w:rsid w:val="00FC5D09"/>
    <w:rsid w:val="00FC6AEF"/>
    <w:rsid w:val="00FC6E67"/>
    <w:rsid w:val="00FC6E7B"/>
    <w:rsid w:val="00FD0264"/>
    <w:rsid w:val="00FD0EF8"/>
    <w:rsid w:val="00FD1615"/>
    <w:rsid w:val="00FD2D82"/>
    <w:rsid w:val="00FD432F"/>
    <w:rsid w:val="00FD537D"/>
    <w:rsid w:val="00FD53E6"/>
    <w:rsid w:val="00FD68DF"/>
    <w:rsid w:val="00FD75C8"/>
    <w:rsid w:val="00FD7A22"/>
    <w:rsid w:val="00FD7D35"/>
    <w:rsid w:val="00FE09A1"/>
    <w:rsid w:val="00FE117E"/>
    <w:rsid w:val="00FE11BB"/>
    <w:rsid w:val="00FE143B"/>
    <w:rsid w:val="00FE1761"/>
    <w:rsid w:val="00FE29F0"/>
    <w:rsid w:val="00FE2A24"/>
    <w:rsid w:val="00FE2ACE"/>
    <w:rsid w:val="00FE32F6"/>
    <w:rsid w:val="00FE4745"/>
    <w:rsid w:val="00FE4A7E"/>
    <w:rsid w:val="00FE4F90"/>
    <w:rsid w:val="00FE59FE"/>
    <w:rsid w:val="00FE5A62"/>
    <w:rsid w:val="00FE5E9B"/>
    <w:rsid w:val="00FE6558"/>
    <w:rsid w:val="00FE6F3C"/>
    <w:rsid w:val="00FE741F"/>
    <w:rsid w:val="00FE7CD3"/>
    <w:rsid w:val="00FF023B"/>
    <w:rsid w:val="00FF0C38"/>
    <w:rsid w:val="00FF1701"/>
    <w:rsid w:val="00FF1C6A"/>
    <w:rsid w:val="00FF1DEC"/>
    <w:rsid w:val="00FF2BE1"/>
    <w:rsid w:val="00FF2CDD"/>
    <w:rsid w:val="00FF3960"/>
    <w:rsid w:val="00FF4E22"/>
    <w:rsid w:val="00FF599F"/>
    <w:rsid w:val="00FF6A32"/>
    <w:rsid w:val="00FF6ADF"/>
    <w:rsid w:val="00FF7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04B"/>
  </w:style>
  <w:style w:type="paragraph" w:styleId="1">
    <w:name w:val="heading 1"/>
    <w:basedOn w:val="a"/>
    <w:link w:val="10"/>
    <w:qFormat/>
    <w:rsid w:val="00B374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D54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C026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iPriority w:val="9"/>
    <w:semiHidden/>
    <w:unhideWhenUsed/>
    <w:qFormat/>
    <w:rsid w:val="000E066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55690"/>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74E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D54D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0262"/>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semiHidden/>
    <w:rsid w:val="00B55690"/>
    <w:rPr>
      <w:rFonts w:ascii="Calibri" w:eastAsia="Times New Roman" w:hAnsi="Calibri" w:cs="Times New Roman"/>
      <w:b/>
      <w:bCs/>
      <w:i/>
      <w:iCs/>
      <w:sz w:val="26"/>
      <w:szCs w:val="26"/>
      <w:lang w:eastAsia="ru-RU"/>
    </w:rPr>
  </w:style>
  <w:style w:type="character" w:styleId="a3">
    <w:name w:val="Hyperlink"/>
    <w:basedOn w:val="a0"/>
    <w:uiPriority w:val="99"/>
    <w:unhideWhenUsed/>
    <w:rsid w:val="006539FA"/>
    <w:rPr>
      <w:color w:val="0000FF" w:themeColor="hyperlink"/>
      <w:u w:val="single"/>
    </w:rPr>
  </w:style>
  <w:style w:type="paragraph" w:styleId="a4">
    <w:name w:val="Balloon Text"/>
    <w:basedOn w:val="a"/>
    <w:link w:val="a5"/>
    <w:uiPriority w:val="99"/>
    <w:unhideWhenUsed/>
    <w:rsid w:val="00D027BD"/>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D027BD"/>
    <w:rPr>
      <w:rFonts w:ascii="Tahoma" w:hAnsi="Tahoma" w:cs="Tahoma"/>
      <w:sz w:val="16"/>
      <w:szCs w:val="16"/>
    </w:rPr>
  </w:style>
  <w:style w:type="paragraph" w:styleId="a6">
    <w:name w:val="List Paragraph"/>
    <w:basedOn w:val="a"/>
    <w:uiPriority w:val="34"/>
    <w:qFormat/>
    <w:rsid w:val="00205D77"/>
    <w:pPr>
      <w:ind w:left="720"/>
    </w:pPr>
    <w:rPr>
      <w:rFonts w:ascii="Calibri" w:eastAsia="Times New Roman" w:hAnsi="Calibri" w:cs="Calibri"/>
      <w:lang w:eastAsia="ru-RU"/>
    </w:rPr>
  </w:style>
  <w:style w:type="character" w:styleId="a7">
    <w:name w:val="Strong"/>
    <w:basedOn w:val="a0"/>
    <w:uiPriority w:val="22"/>
    <w:qFormat/>
    <w:rsid w:val="008A7AE9"/>
    <w:rPr>
      <w:b/>
      <w:bCs/>
    </w:rPr>
  </w:style>
  <w:style w:type="paragraph" w:styleId="a8">
    <w:name w:val="Body Text Indent"/>
    <w:basedOn w:val="a"/>
    <w:link w:val="a9"/>
    <w:uiPriority w:val="99"/>
    <w:semiHidden/>
    <w:rsid w:val="00375D88"/>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uiPriority w:val="99"/>
    <w:semiHidden/>
    <w:rsid w:val="00375D88"/>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375D88"/>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65710"/>
    <w:rPr>
      <w:rFonts w:ascii="Arial" w:eastAsia="Times New Roman" w:hAnsi="Arial" w:cs="Arial"/>
      <w:sz w:val="20"/>
      <w:szCs w:val="20"/>
    </w:rPr>
  </w:style>
  <w:style w:type="paragraph" w:customStyle="1" w:styleId="ConsNonformat">
    <w:name w:val="ConsNonformat"/>
    <w:rsid w:val="003B199E"/>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link w:val="ConsPlusNonformat0"/>
    <w:uiPriority w:val="99"/>
    <w:rsid w:val="00F00C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locked/>
    <w:rsid w:val="00091B34"/>
    <w:rPr>
      <w:rFonts w:ascii="Courier New" w:eastAsia="Times New Roman" w:hAnsi="Courier New" w:cs="Courier New"/>
      <w:sz w:val="20"/>
      <w:szCs w:val="20"/>
      <w:lang w:eastAsia="ru-RU"/>
    </w:rPr>
  </w:style>
  <w:style w:type="paragraph" w:customStyle="1" w:styleId="Default">
    <w:name w:val="Default"/>
    <w:rsid w:val="00F00C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
    <w:name w:val="Style1"/>
    <w:basedOn w:val="a"/>
    <w:uiPriority w:val="99"/>
    <w:rsid w:val="000028D6"/>
    <w:pPr>
      <w:widowControl w:val="0"/>
      <w:autoSpaceDE w:val="0"/>
      <w:autoSpaceDN w:val="0"/>
      <w:adjustRightInd w:val="0"/>
      <w:spacing w:after="0" w:line="320" w:lineRule="exact"/>
      <w:ind w:firstLine="706"/>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0028D6"/>
    <w:rPr>
      <w:rFonts w:ascii="Times New Roman" w:hAnsi="Times New Roman" w:cs="Times New Roman"/>
      <w:sz w:val="26"/>
      <w:szCs w:val="26"/>
    </w:rPr>
  </w:style>
  <w:style w:type="paragraph" w:styleId="aa">
    <w:name w:val="header"/>
    <w:basedOn w:val="a"/>
    <w:link w:val="ab"/>
    <w:uiPriority w:val="99"/>
    <w:rsid w:val="00F8729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Верхний колонтитул Знак"/>
    <w:basedOn w:val="a0"/>
    <w:link w:val="aa"/>
    <w:uiPriority w:val="99"/>
    <w:rsid w:val="00F8729B"/>
    <w:rPr>
      <w:rFonts w:ascii="Times New Roman" w:eastAsia="Times New Roman" w:hAnsi="Times New Roman" w:cs="Times New Roman"/>
      <w:sz w:val="24"/>
      <w:szCs w:val="24"/>
      <w:lang w:val="x-none" w:eastAsia="x-none"/>
    </w:rPr>
  </w:style>
  <w:style w:type="paragraph" w:styleId="ac">
    <w:name w:val="footer"/>
    <w:basedOn w:val="a"/>
    <w:link w:val="ad"/>
    <w:uiPriority w:val="99"/>
    <w:rsid w:val="00F8729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Нижний колонтитул Знак"/>
    <w:basedOn w:val="a0"/>
    <w:link w:val="ac"/>
    <w:uiPriority w:val="99"/>
    <w:rsid w:val="00F8729B"/>
    <w:rPr>
      <w:rFonts w:ascii="Times New Roman" w:eastAsia="Times New Roman" w:hAnsi="Times New Roman" w:cs="Times New Roman"/>
      <w:sz w:val="24"/>
      <w:szCs w:val="24"/>
      <w:lang w:val="x-none" w:eastAsia="x-none"/>
    </w:rPr>
  </w:style>
  <w:style w:type="paragraph" w:customStyle="1" w:styleId="ConsTitle">
    <w:name w:val="ConsTitle"/>
    <w:uiPriority w:val="99"/>
    <w:rsid w:val="00CC450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2">
    <w:name w:val="Style2"/>
    <w:basedOn w:val="a"/>
    <w:uiPriority w:val="99"/>
    <w:rsid w:val="00CC450B"/>
    <w:pPr>
      <w:widowControl w:val="0"/>
      <w:autoSpaceDE w:val="0"/>
      <w:autoSpaceDN w:val="0"/>
      <w:adjustRightInd w:val="0"/>
      <w:spacing w:after="0" w:line="322" w:lineRule="exact"/>
      <w:ind w:firstLine="754"/>
      <w:jc w:val="both"/>
    </w:pPr>
    <w:rPr>
      <w:rFonts w:ascii="Times New Roman" w:eastAsia="Times New Roman" w:hAnsi="Times New Roman" w:cs="Times New Roman"/>
      <w:sz w:val="24"/>
      <w:szCs w:val="24"/>
      <w:lang w:eastAsia="ru-RU"/>
    </w:rPr>
  </w:style>
  <w:style w:type="table" w:styleId="ae">
    <w:name w:val="Table Grid"/>
    <w:basedOn w:val="a1"/>
    <w:uiPriority w:val="39"/>
    <w:rsid w:val="00CC450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ody Text"/>
    <w:basedOn w:val="a"/>
    <w:link w:val="af0"/>
    <w:unhideWhenUsed/>
    <w:rsid w:val="00091B34"/>
    <w:pPr>
      <w:spacing w:after="120"/>
    </w:pPr>
  </w:style>
  <w:style w:type="character" w:customStyle="1" w:styleId="af0">
    <w:name w:val="Основной текст Знак"/>
    <w:basedOn w:val="a0"/>
    <w:link w:val="af"/>
    <w:rsid w:val="00091B34"/>
  </w:style>
  <w:style w:type="character" w:customStyle="1" w:styleId="21">
    <w:name w:val="Основной текст Знак2"/>
    <w:uiPriority w:val="99"/>
    <w:locked/>
    <w:rsid w:val="00091B34"/>
    <w:rPr>
      <w:rFonts w:ascii="Sylfaen" w:hAnsi="Sylfaen" w:cs="Sylfaen"/>
      <w:sz w:val="27"/>
      <w:szCs w:val="27"/>
      <w:shd w:val="clear" w:color="auto" w:fill="FFFFFF"/>
    </w:rPr>
  </w:style>
  <w:style w:type="paragraph" w:customStyle="1" w:styleId="af1">
    <w:name w:val="Текст таблицы"/>
    <w:basedOn w:val="a"/>
    <w:rsid w:val="006E301E"/>
    <w:pPr>
      <w:snapToGrid w:val="0"/>
      <w:spacing w:after="0" w:line="240" w:lineRule="auto"/>
    </w:pPr>
    <w:rPr>
      <w:rFonts w:ascii="Times New Roman" w:eastAsia="Times New Roman" w:hAnsi="Times New Roman" w:cs="Times New Roman"/>
      <w:lang w:eastAsia="ru-RU"/>
    </w:rPr>
  </w:style>
  <w:style w:type="paragraph" w:styleId="af2">
    <w:name w:val="No Spacing"/>
    <w:aliases w:val="РАБОЧИЙ"/>
    <w:link w:val="af3"/>
    <w:uiPriority w:val="1"/>
    <w:qFormat/>
    <w:rsid w:val="00E224D1"/>
    <w:pPr>
      <w:spacing w:after="0" w:line="240" w:lineRule="auto"/>
    </w:pPr>
    <w:rPr>
      <w:rFonts w:ascii="Calibri" w:eastAsia="Times New Roman" w:hAnsi="Calibri" w:cs="Times New Roman"/>
      <w:lang w:eastAsia="ru-RU"/>
    </w:rPr>
  </w:style>
  <w:style w:type="character" w:customStyle="1" w:styleId="af3">
    <w:name w:val="Без интервала Знак"/>
    <w:aliases w:val="РАБОЧИЙ Знак"/>
    <w:basedOn w:val="a0"/>
    <w:link w:val="af2"/>
    <w:uiPriority w:val="99"/>
    <w:rsid w:val="00335F68"/>
    <w:rPr>
      <w:rFonts w:ascii="Calibri" w:eastAsia="Times New Roman" w:hAnsi="Calibri" w:cs="Times New Roman"/>
      <w:lang w:eastAsia="ru-RU"/>
    </w:rPr>
  </w:style>
  <w:style w:type="paragraph" w:customStyle="1" w:styleId="msonormalcxspmiddlecxsplast">
    <w:name w:val="msonormalcxspmiddlecxsplast"/>
    <w:basedOn w:val="a"/>
    <w:uiPriority w:val="99"/>
    <w:rsid w:val="00DA50CD"/>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4">
    <w:name w:val="Normal (Web)"/>
    <w:basedOn w:val="a"/>
    <w:uiPriority w:val="99"/>
    <w:unhideWhenUsed/>
    <w:rsid w:val="00DA50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C02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4C02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caption"/>
    <w:basedOn w:val="a"/>
    <w:next w:val="a"/>
    <w:uiPriority w:val="35"/>
    <w:unhideWhenUsed/>
    <w:qFormat/>
    <w:rsid w:val="004C0262"/>
    <w:pPr>
      <w:spacing w:line="240" w:lineRule="auto"/>
    </w:pPr>
    <w:rPr>
      <w:rFonts w:eastAsiaTheme="minorEastAsia"/>
      <w:b/>
      <w:bCs/>
      <w:color w:val="4F81BD" w:themeColor="accent1"/>
      <w:sz w:val="18"/>
      <w:szCs w:val="18"/>
      <w:lang w:eastAsia="ru-RU"/>
    </w:rPr>
  </w:style>
  <w:style w:type="character" w:customStyle="1" w:styleId="spelle">
    <w:name w:val="spelle"/>
    <w:rsid w:val="00755867"/>
    <w:rPr>
      <w:rFonts w:ascii="Verdana" w:hAnsi="Verdana" w:cs="Times New Roman"/>
      <w:sz w:val="17"/>
      <w:szCs w:val="17"/>
    </w:rPr>
  </w:style>
  <w:style w:type="character" w:customStyle="1" w:styleId="af6">
    <w:name w:val="Основной текст_"/>
    <w:basedOn w:val="a0"/>
    <w:link w:val="11"/>
    <w:rsid w:val="00755867"/>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6"/>
    <w:rsid w:val="00755867"/>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ConsPlusTitle">
    <w:name w:val="ConsPlusTitle"/>
    <w:uiPriority w:val="99"/>
    <w:rsid w:val="00715EE1"/>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7">
    <w:name w:val="Новый"/>
    <w:basedOn w:val="af2"/>
    <w:qFormat/>
    <w:rsid w:val="003A2FBC"/>
    <w:pPr>
      <w:ind w:firstLine="709"/>
      <w:jc w:val="both"/>
    </w:pPr>
    <w:rPr>
      <w:rFonts w:ascii="Times New Roman" w:hAnsi="Times New Roman"/>
      <w:sz w:val="28"/>
    </w:rPr>
  </w:style>
  <w:style w:type="character" w:customStyle="1" w:styleId="FontStyle14">
    <w:name w:val="Font Style14"/>
    <w:rsid w:val="003A2FBC"/>
    <w:rPr>
      <w:rFonts w:ascii="Times New Roman" w:hAnsi="Times New Roman" w:cs="Times New Roman"/>
      <w:spacing w:val="-20"/>
      <w:sz w:val="26"/>
      <w:szCs w:val="26"/>
    </w:rPr>
  </w:style>
  <w:style w:type="character" w:customStyle="1" w:styleId="FontStyle17">
    <w:name w:val="Font Style17"/>
    <w:rsid w:val="00CC74E9"/>
    <w:rPr>
      <w:rFonts w:ascii="Times New Roman" w:hAnsi="Times New Roman" w:cs="Times New Roman" w:hint="default"/>
      <w:spacing w:val="20"/>
      <w:sz w:val="24"/>
      <w:szCs w:val="24"/>
    </w:rPr>
  </w:style>
  <w:style w:type="character" w:styleId="af8">
    <w:name w:val="FollowedHyperlink"/>
    <w:uiPriority w:val="99"/>
    <w:semiHidden/>
    <w:unhideWhenUsed/>
    <w:rsid w:val="00914CB8"/>
    <w:rPr>
      <w:color w:val="954F72"/>
      <w:u w:val="single"/>
    </w:rPr>
  </w:style>
  <w:style w:type="character" w:customStyle="1" w:styleId="c0">
    <w:name w:val="c0"/>
    <w:basedOn w:val="a0"/>
    <w:rsid w:val="000A0746"/>
  </w:style>
  <w:style w:type="paragraph" w:styleId="af9">
    <w:name w:val="Title"/>
    <w:basedOn w:val="a"/>
    <w:link w:val="afa"/>
    <w:qFormat/>
    <w:rsid w:val="00B55690"/>
    <w:pPr>
      <w:spacing w:after="0" w:line="240" w:lineRule="auto"/>
      <w:jc w:val="center"/>
    </w:pPr>
    <w:rPr>
      <w:rFonts w:ascii="Times New Roman" w:eastAsia="Times New Roman" w:hAnsi="Times New Roman" w:cs="Times New Roman"/>
      <w:b/>
      <w:sz w:val="28"/>
      <w:szCs w:val="20"/>
      <w:lang w:eastAsia="ru-RU"/>
    </w:rPr>
  </w:style>
  <w:style w:type="character" w:customStyle="1" w:styleId="afa">
    <w:name w:val="Название Знак"/>
    <w:basedOn w:val="a0"/>
    <w:link w:val="af9"/>
    <w:rsid w:val="00B55690"/>
    <w:rPr>
      <w:rFonts w:ascii="Times New Roman" w:eastAsia="Times New Roman" w:hAnsi="Times New Roman" w:cs="Times New Roman"/>
      <w:b/>
      <w:sz w:val="28"/>
      <w:szCs w:val="20"/>
      <w:lang w:eastAsia="ru-RU"/>
    </w:rPr>
  </w:style>
  <w:style w:type="paragraph" w:styleId="31">
    <w:name w:val="Body Text 3"/>
    <w:basedOn w:val="a"/>
    <w:link w:val="32"/>
    <w:rsid w:val="00B55690"/>
    <w:pPr>
      <w:spacing w:after="0" w:line="240" w:lineRule="auto"/>
      <w:jc w:val="center"/>
    </w:pPr>
    <w:rPr>
      <w:rFonts w:ascii="Times New Roman" w:eastAsia="Times New Roman" w:hAnsi="Times New Roman" w:cs="Times New Roman"/>
      <w:b/>
      <w:sz w:val="20"/>
      <w:szCs w:val="20"/>
      <w:lang w:eastAsia="ru-RU"/>
    </w:rPr>
  </w:style>
  <w:style w:type="character" w:customStyle="1" w:styleId="32">
    <w:name w:val="Основной текст 3 Знак"/>
    <w:basedOn w:val="a0"/>
    <w:link w:val="31"/>
    <w:rsid w:val="00B55690"/>
    <w:rPr>
      <w:rFonts w:ascii="Times New Roman" w:eastAsia="Times New Roman" w:hAnsi="Times New Roman" w:cs="Times New Roman"/>
      <w:b/>
      <w:sz w:val="20"/>
      <w:szCs w:val="20"/>
      <w:lang w:eastAsia="ru-RU"/>
    </w:rPr>
  </w:style>
  <w:style w:type="paragraph" w:styleId="22">
    <w:name w:val="Body Text 2"/>
    <w:basedOn w:val="a"/>
    <w:link w:val="23"/>
    <w:rsid w:val="00B55690"/>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B55690"/>
    <w:rPr>
      <w:rFonts w:ascii="Times New Roman" w:eastAsia="Times New Roman" w:hAnsi="Times New Roman" w:cs="Times New Roman"/>
      <w:sz w:val="24"/>
      <w:szCs w:val="24"/>
      <w:lang w:eastAsia="ru-RU"/>
    </w:rPr>
  </w:style>
  <w:style w:type="paragraph" w:styleId="24">
    <w:name w:val="Body Text Indent 2"/>
    <w:basedOn w:val="a"/>
    <w:link w:val="25"/>
    <w:rsid w:val="00B55690"/>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0"/>
    <w:link w:val="24"/>
    <w:rsid w:val="00B55690"/>
    <w:rPr>
      <w:rFonts w:ascii="Times New Roman" w:eastAsia="Times New Roman" w:hAnsi="Times New Roman" w:cs="Times New Roman"/>
      <w:sz w:val="20"/>
      <w:szCs w:val="20"/>
      <w:lang w:eastAsia="ru-RU"/>
    </w:rPr>
  </w:style>
  <w:style w:type="paragraph" w:customStyle="1" w:styleId="afb">
    <w:name w:val="Знак"/>
    <w:basedOn w:val="a"/>
    <w:rsid w:val="00B55690"/>
    <w:pPr>
      <w:spacing w:after="0" w:line="240" w:lineRule="auto"/>
    </w:pPr>
    <w:rPr>
      <w:rFonts w:ascii="Verdana" w:eastAsia="Times New Roman" w:hAnsi="Verdana" w:cs="Verdana"/>
      <w:sz w:val="20"/>
      <w:szCs w:val="20"/>
      <w:lang w:val="en-US"/>
    </w:rPr>
  </w:style>
  <w:style w:type="paragraph" w:customStyle="1" w:styleId="12">
    <w:name w:val="Знак1"/>
    <w:basedOn w:val="a"/>
    <w:rsid w:val="00B55690"/>
    <w:pPr>
      <w:spacing w:after="160" w:line="240" w:lineRule="exact"/>
    </w:pPr>
    <w:rPr>
      <w:rFonts w:ascii="Verdana" w:eastAsia="Times New Roman" w:hAnsi="Verdana" w:cs="Times New Roman"/>
      <w:sz w:val="20"/>
      <w:szCs w:val="20"/>
      <w:lang w:val="en-US"/>
    </w:rPr>
  </w:style>
  <w:style w:type="character" w:styleId="afc">
    <w:name w:val="page number"/>
    <w:basedOn w:val="a0"/>
    <w:rsid w:val="00B55690"/>
  </w:style>
  <w:style w:type="paragraph" w:styleId="afd">
    <w:name w:val="Subtitle"/>
    <w:basedOn w:val="a"/>
    <w:link w:val="afe"/>
    <w:qFormat/>
    <w:rsid w:val="00B5569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Подзаголовок Знак"/>
    <w:basedOn w:val="a0"/>
    <w:link w:val="afd"/>
    <w:rsid w:val="00B55690"/>
    <w:rPr>
      <w:rFonts w:ascii="Times New Roman" w:eastAsia="Times New Roman" w:hAnsi="Times New Roman" w:cs="Times New Roman"/>
      <w:sz w:val="28"/>
      <w:szCs w:val="24"/>
      <w:lang w:eastAsia="ru-RU"/>
    </w:rPr>
  </w:style>
  <w:style w:type="paragraph" w:customStyle="1" w:styleId="consplusnormal1">
    <w:name w:val="consplusnormal"/>
    <w:basedOn w:val="a"/>
    <w:rsid w:val="00B55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rsid w:val="00B5569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B55690"/>
    <w:rPr>
      <w:rFonts w:ascii="Arial" w:eastAsia="Times New Roman" w:hAnsi="Arial" w:cs="Arial"/>
      <w:vanish/>
      <w:sz w:val="16"/>
      <w:szCs w:val="16"/>
      <w:lang w:eastAsia="ru-RU"/>
    </w:rPr>
  </w:style>
  <w:style w:type="paragraph" w:styleId="z-1">
    <w:name w:val="HTML Bottom of Form"/>
    <w:basedOn w:val="a"/>
    <w:next w:val="a"/>
    <w:link w:val="z-2"/>
    <w:hidden/>
    <w:rsid w:val="00B5569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B55690"/>
    <w:rPr>
      <w:rFonts w:ascii="Arial" w:eastAsia="Times New Roman" w:hAnsi="Arial" w:cs="Arial"/>
      <w:vanish/>
      <w:sz w:val="16"/>
      <w:szCs w:val="16"/>
      <w:lang w:eastAsia="ru-RU"/>
    </w:rPr>
  </w:style>
  <w:style w:type="paragraph" w:customStyle="1" w:styleId="Heading">
    <w:name w:val="Heading"/>
    <w:rsid w:val="00B55690"/>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ConsPlusCell">
    <w:name w:val="ConsPlusCell"/>
    <w:uiPriority w:val="99"/>
    <w:rsid w:val="00B556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B556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B556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B556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B5569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Обычный + 14 пт"/>
    <w:aliases w:val="По ширине"/>
    <w:basedOn w:val="a"/>
    <w:uiPriority w:val="99"/>
    <w:rsid w:val="00B55690"/>
    <w:pPr>
      <w:spacing w:after="0" w:line="240" w:lineRule="auto"/>
    </w:pPr>
    <w:rPr>
      <w:rFonts w:ascii="Times New Roman" w:eastAsia="Times New Roman" w:hAnsi="Times New Roman" w:cs="Times New Roman"/>
      <w:shadow/>
      <w:sz w:val="28"/>
      <w:szCs w:val="20"/>
      <w:lang w:eastAsia="ru-RU"/>
    </w:rPr>
  </w:style>
  <w:style w:type="paragraph" w:customStyle="1" w:styleId="s1">
    <w:name w:val="s_1"/>
    <w:basedOn w:val="a"/>
    <w:uiPriority w:val="99"/>
    <w:rsid w:val="00B55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B55690"/>
    <w:rPr>
      <w:rFonts w:cs="Times New Roman"/>
    </w:rPr>
  </w:style>
  <w:style w:type="paragraph" w:customStyle="1" w:styleId="aff">
    <w:name w:val="Таблица"/>
    <w:basedOn w:val="af"/>
    <w:uiPriority w:val="99"/>
    <w:rsid w:val="00B55690"/>
    <w:pPr>
      <w:widowControl w:val="0"/>
      <w:suppressAutoHyphens/>
      <w:spacing w:after="0" w:line="240" w:lineRule="auto"/>
      <w:jc w:val="center"/>
    </w:pPr>
    <w:rPr>
      <w:rFonts w:ascii="Times New Roman" w:eastAsia="Times New Roman" w:hAnsi="Times New Roman" w:cs="Times New Roman"/>
      <w:sz w:val="24"/>
      <w:szCs w:val="24"/>
      <w:lang w:eastAsia="ar-SA"/>
    </w:rPr>
  </w:style>
  <w:style w:type="paragraph" w:customStyle="1" w:styleId="s3">
    <w:name w:val="s_3"/>
    <w:basedOn w:val="a"/>
    <w:uiPriority w:val="99"/>
    <w:rsid w:val="00B55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uiPriority w:val="99"/>
    <w:rsid w:val="00B55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uiPriority w:val="99"/>
    <w:rsid w:val="00B55690"/>
    <w:pPr>
      <w:suppressAutoHyphens/>
      <w:spacing w:after="0" w:line="240" w:lineRule="auto"/>
      <w:ind w:left="360"/>
      <w:jc w:val="both"/>
    </w:pPr>
    <w:rPr>
      <w:rFonts w:ascii="Times New Roman" w:eastAsia="Times New Roman" w:hAnsi="Times New Roman" w:cs="Times New Roman"/>
      <w:sz w:val="24"/>
      <w:szCs w:val="24"/>
      <w:lang w:eastAsia="ar-SA"/>
    </w:rPr>
  </w:style>
  <w:style w:type="paragraph" w:customStyle="1" w:styleId="13">
    <w:name w:val="Без интервала1"/>
    <w:rsid w:val="002A11A4"/>
    <w:pPr>
      <w:spacing w:after="0" w:line="240" w:lineRule="auto"/>
    </w:pPr>
    <w:rPr>
      <w:rFonts w:ascii="Times New Roman" w:eastAsia="Times New Roman" w:hAnsi="Times New Roman" w:cs="Times New Roman"/>
      <w:sz w:val="28"/>
    </w:rPr>
  </w:style>
  <w:style w:type="paragraph" w:customStyle="1" w:styleId="26">
    <w:name w:val="Без интервала2"/>
    <w:rsid w:val="00E42291"/>
    <w:pPr>
      <w:spacing w:after="0" w:line="240" w:lineRule="auto"/>
    </w:pPr>
    <w:rPr>
      <w:rFonts w:ascii="Times New Roman" w:eastAsia="Times New Roman" w:hAnsi="Times New Roman" w:cs="Times New Roman"/>
      <w:sz w:val="28"/>
    </w:rPr>
  </w:style>
  <w:style w:type="character" w:customStyle="1" w:styleId="aff0">
    <w:name w:val="Другое_"/>
    <w:basedOn w:val="a0"/>
    <w:link w:val="aff1"/>
    <w:rsid w:val="00412E55"/>
    <w:rPr>
      <w:rFonts w:ascii="Times New Roman" w:eastAsia="Times New Roman" w:hAnsi="Times New Roman" w:cs="Times New Roman"/>
      <w:sz w:val="28"/>
      <w:szCs w:val="28"/>
      <w:shd w:val="clear" w:color="auto" w:fill="FFFFFF"/>
    </w:rPr>
  </w:style>
  <w:style w:type="paragraph" w:customStyle="1" w:styleId="aff1">
    <w:name w:val="Другое"/>
    <w:basedOn w:val="a"/>
    <w:link w:val="aff0"/>
    <w:rsid w:val="00412E55"/>
    <w:pPr>
      <w:widowControl w:val="0"/>
      <w:shd w:val="clear" w:color="auto" w:fill="FFFFFF"/>
      <w:spacing w:after="0" w:line="240" w:lineRule="auto"/>
    </w:pPr>
    <w:rPr>
      <w:rFonts w:ascii="Times New Roman" w:eastAsia="Times New Roman" w:hAnsi="Times New Roman" w:cs="Times New Roman"/>
      <w:sz w:val="28"/>
      <w:szCs w:val="28"/>
    </w:rPr>
  </w:style>
  <w:style w:type="paragraph" w:customStyle="1" w:styleId="Style4">
    <w:name w:val="Style4"/>
    <w:basedOn w:val="a"/>
    <w:rsid w:val="00412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412E55"/>
    <w:rPr>
      <w:rFonts w:ascii="Times New Roman" w:hAnsi="Times New Roman" w:cs="Times New Roman"/>
      <w:sz w:val="26"/>
      <w:szCs w:val="26"/>
    </w:rPr>
  </w:style>
  <w:style w:type="paragraph" w:customStyle="1" w:styleId="33">
    <w:name w:val="Без интервала3"/>
    <w:rsid w:val="006E216E"/>
    <w:pPr>
      <w:spacing w:after="0" w:line="240" w:lineRule="auto"/>
    </w:pPr>
    <w:rPr>
      <w:rFonts w:ascii="Calibri" w:eastAsia="Times New Roman" w:hAnsi="Calibri" w:cs="Times New Roman"/>
    </w:rPr>
  </w:style>
  <w:style w:type="table" w:customStyle="1" w:styleId="34">
    <w:name w:val="Сетка таблицы3"/>
    <w:basedOn w:val="a1"/>
    <w:next w:val="ae"/>
    <w:uiPriority w:val="59"/>
    <w:rsid w:val="000E3BF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
    <w:name w:val="Основной текст (3)_"/>
    <w:basedOn w:val="a0"/>
    <w:link w:val="36"/>
    <w:rsid w:val="00CE4104"/>
    <w:rPr>
      <w:rFonts w:ascii="Times New Roman" w:eastAsia="Times New Roman" w:hAnsi="Times New Roman" w:cs="Times New Roman"/>
      <w:sz w:val="28"/>
      <w:szCs w:val="28"/>
      <w:shd w:val="clear" w:color="auto" w:fill="FFFFFF"/>
    </w:rPr>
  </w:style>
  <w:style w:type="paragraph" w:customStyle="1" w:styleId="36">
    <w:name w:val="Основной текст (3)"/>
    <w:basedOn w:val="a"/>
    <w:link w:val="35"/>
    <w:rsid w:val="00CE4104"/>
    <w:pPr>
      <w:widowControl w:val="0"/>
      <w:shd w:val="clear" w:color="auto" w:fill="FFFFFF"/>
      <w:spacing w:after="260" w:line="240" w:lineRule="auto"/>
      <w:jc w:val="center"/>
    </w:pPr>
    <w:rPr>
      <w:rFonts w:ascii="Times New Roman" w:eastAsia="Times New Roman" w:hAnsi="Times New Roman" w:cs="Times New Roman"/>
      <w:sz w:val="28"/>
      <w:szCs w:val="28"/>
    </w:rPr>
  </w:style>
  <w:style w:type="character" w:customStyle="1" w:styleId="aff2">
    <w:name w:val="Подпись к картинке_"/>
    <w:basedOn w:val="a0"/>
    <w:link w:val="aff3"/>
    <w:rsid w:val="00CE4104"/>
    <w:rPr>
      <w:rFonts w:ascii="Times New Roman" w:eastAsia="Times New Roman" w:hAnsi="Times New Roman" w:cs="Times New Roman"/>
      <w:sz w:val="20"/>
      <w:szCs w:val="20"/>
      <w:shd w:val="clear" w:color="auto" w:fill="FFFFFF"/>
    </w:rPr>
  </w:style>
  <w:style w:type="paragraph" w:customStyle="1" w:styleId="aff3">
    <w:name w:val="Подпись к картинке"/>
    <w:basedOn w:val="a"/>
    <w:link w:val="aff2"/>
    <w:rsid w:val="00CE4104"/>
    <w:pPr>
      <w:widowControl w:val="0"/>
      <w:shd w:val="clear" w:color="auto" w:fill="FFFFFF"/>
      <w:spacing w:after="0" w:line="240" w:lineRule="auto"/>
    </w:pPr>
    <w:rPr>
      <w:rFonts w:ascii="Times New Roman" w:eastAsia="Times New Roman" w:hAnsi="Times New Roman" w:cs="Times New Roman"/>
      <w:sz w:val="20"/>
      <w:szCs w:val="20"/>
    </w:rPr>
  </w:style>
  <w:style w:type="paragraph" w:styleId="aff4">
    <w:name w:val="endnote text"/>
    <w:basedOn w:val="a"/>
    <w:link w:val="aff5"/>
    <w:uiPriority w:val="99"/>
    <w:unhideWhenUsed/>
    <w:rsid w:val="00B75FFC"/>
    <w:pPr>
      <w:spacing w:after="0" w:line="240" w:lineRule="auto"/>
    </w:pPr>
    <w:rPr>
      <w:sz w:val="20"/>
      <w:szCs w:val="20"/>
    </w:rPr>
  </w:style>
  <w:style w:type="character" w:customStyle="1" w:styleId="aff5">
    <w:name w:val="Текст концевой сноски Знак"/>
    <w:basedOn w:val="a0"/>
    <w:link w:val="aff4"/>
    <w:uiPriority w:val="99"/>
    <w:rsid w:val="00B75FFC"/>
    <w:rPr>
      <w:sz w:val="20"/>
      <w:szCs w:val="20"/>
    </w:rPr>
  </w:style>
  <w:style w:type="character" w:styleId="aff6">
    <w:name w:val="endnote reference"/>
    <w:basedOn w:val="a0"/>
    <w:uiPriority w:val="99"/>
    <w:semiHidden/>
    <w:unhideWhenUsed/>
    <w:rsid w:val="00B75FFC"/>
    <w:rPr>
      <w:vertAlign w:val="superscript"/>
    </w:rPr>
  </w:style>
  <w:style w:type="paragraph" w:customStyle="1" w:styleId="pboth">
    <w:name w:val="pboth"/>
    <w:basedOn w:val="a"/>
    <w:rsid w:val="00182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0B61E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1">
    <w:name w:val="Без интервала4"/>
    <w:rsid w:val="002E32A2"/>
    <w:pPr>
      <w:spacing w:after="0" w:line="240" w:lineRule="auto"/>
    </w:pPr>
    <w:rPr>
      <w:rFonts w:ascii="Times New Roman" w:eastAsia="Times New Roman" w:hAnsi="Times New Roman" w:cs="Times New Roman"/>
      <w:sz w:val="28"/>
    </w:rPr>
  </w:style>
  <w:style w:type="character" w:customStyle="1" w:styleId="27">
    <w:name w:val="Основной текст (2)_"/>
    <w:basedOn w:val="a0"/>
    <w:link w:val="28"/>
    <w:rsid w:val="00335F68"/>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335F68"/>
    <w:pPr>
      <w:widowControl w:val="0"/>
      <w:shd w:val="clear" w:color="auto" w:fill="FFFFFF"/>
      <w:spacing w:after="720" w:line="240" w:lineRule="exact"/>
      <w:jc w:val="both"/>
    </w:pPr>
    <w:rPr>
      <w:rFonts w:ascii="Times New Roman" w:eastAsia="Times New Roman" w:hAnsi="Times New Roman" w:cs="Times New Roman"/>
      <w:sz w:val="28"/>
      <w:szCs w:val="28"/>
    </w:rPr>
  </w:style>
  <w:style w:type="table" w:customStyle="1" w:styleId="15">
    <w:name w:val="Сетка таблицы1"/>
    <w:basedOn w:val="a1"/>
    <w:next w:val="ae"/>
    <w:uiPriority w:val="59"/>
    <w:rsid w:val="00DD3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F54749"/>
  </w:style>
  <w:style w:type="table" w:customStyle="1" w:styleId="29">
    <w:name w:val="Сетка таблицы2"/>
    <w:basedOn w:val="a1"/>
    <w:next w:val="ae"/>
    <w:rsid w:val="00F5474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unhideWhenUsed/>
    <w:rsid w:val="00F54749"/>
  </w:style>
  <w:style w:type="table" w:customStyle="1" w:styleId="42">
    <w:name w:val="Сетка таблицы4"/>
    <w:basedOn w:val="a1"/>
    <w:next w:val="ae"/>
    <w:uiPriority w:val="59"/>
    <w:rsid w:val="00FF0C3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e"/>
    <w:uiPriority w:val="59"/>
    <w:rsid w:val="0091777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e"/>
    <w:uiPriority w:val="59"/>
    <w:rsid w:val="007B539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e"/>
    <w:uiPriority w:val="59"/>
    <w:rsid w:val="00581913"/>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0">
    <w:name w:val="s1"/>
    <w:basedOn w:val="a0"/>
    <w:uiPriority w:val="99"/>
    <w:rsid w:val="004526CD"/>
  </w:style>
  <w:style w:type="paragraph" w:customStyle="1" w:styleId="p1">
    <w:name w:val="p1"/>
    <w:basedOn w:val="a"/>
    <w:uiPriority w:val="99"/>
    <w:rsid w:val="004526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0">
    <w:name w:val="s3"/>
    <w:basedOn w:val="a0"/>
    <w:uiPriority w:val="99"/>
    <w:rsid w:val="004526CD"/>
  </w:style>
  <w:style w:type="paragraph" w:customStyle="1" w:styleId="p6">
    <w:name w:val="p6"/>
    <w:basedOn w:val="a"/>
    <w:uiPriority w:val="99"/>
    <w:rsid w:val="00452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rsid w:val="004526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uiPriority w:val="99"/>
    <w:rsid w:val="004526CD"/>
  </w:style>
  <w:style w:type="paragraph" w:customStyle="1" w:styleId="p10">
    <w:name w:val="p10"/>
    <w:basedOn w:val="a"/>
    <w:uiPriority w:val="99"/>
    <w:rsid w:val="00452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4526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uiPriority w:val="99"/>
    <w:rsid w:val="004526CD"/>
  </w:style>
  <w:style w:type="character" w:customStyle="1" w:styleId="s7">
    <w:name w:val="s7"/>
    <w:basedOn w:val="a0"/>
    <w:uiPriority w:val="99"/>
    <w:rsid w:val="004526CD"/>
  </w:style>
  <w:style w:type="character" w:customStyle="1" w:styleId="s8">
    <w:name w:val="s8"/>
    <w:basedOn w:val="a0"/>
    <w:uiPriority w:val="99"/>
    <w:rsid w:val="004526CD"/>
  </w:style>
  <w:style w:type="paragraph" w:customStyle="1" w:styleId="p14">
    <w:name w:val="p14"/>
    <w:basedOn w:val="a"/>
    <w:uiPriority w:val="99"/>
    <w:rsid w:val="00452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uiPriority w:val="99"/>
    <w:rsid w:val="00452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2">
    <w:name w:val="Без интервала5"/>
    <w:rsid w:val="008A157A"/>
    <w:pPr>
      <w:spacing w:after="0" w:line="240" w:lineRule="auto"/>
    </w:pPr>
    <w:rPr>
      <w:rFonts w:ascii="Times New Roman" w:eastAsia="Times New Roman" w:hAnsi="Times New Roman" w:cs="Times New Roman"/>
      <w:sz w:val="28"/>
    </w:rPr>
  </w:style>
  <w:style w:type="table" w:customStyle="1" w:styleId="8">
    <w:name w:val="Сетка таблицы8"/>
    <w:basedOn w:val="a1"/>
    <w:next w:val="ae"/>
    <w:uiPriority w:val="59"/>
    <w:rsid w:val="00882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e"/>
    <w:uiPriority w:val="59"/>
    <w:rsid w:val="00F86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e"/>
    <w:uiPriority w:val="59"/>
    <w:rsid w:val="008235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e"/>
    <w:uiPriority w:val="59"/>
    <w:rsid w:val="000A1C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e"/>
    <w:uiPriority w:val="59"/>
    <w:rsid w:val="00BD531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e"/>
    <w:rsid w:val="00B62C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rsid w:val="00BA58C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0">
    <w:name w:val="Сетка таблицы13"/>
    <w:basedOn w:val="a1"/>
    <w:next w:val="ae"/>
    <w:uiPriority w:val="59"/>
    <w:rsid w:val="00E55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Оглавление_"/>
    <w:basedOn w:val="a0"/>
    <w:link w:val="aff8"/>
    <w:rsid w:val="00BB2FCB"/>
    <w:rPr>
      <w:rFonts w:ascii="Times New Roman" w:eastAsia="Times New Roman" w:hAnsi="Times New Roman" w:cs="Times New Roman"/>
      <w:sz w:val="26"/>
      <w:szCs w:val="26"/>
      <w:shd w:val="clear" w:color="auto" w:fill="FFFFFF"/>
    </w:rPr>
  </w:style>
  <w:style w:type="paragraph" w:customStyle="1" w:styleId="aff8">
    <w:name w:val="Оглавление"/>
    <w:basedOn w:val="a"/>
    <w:link w:val="aff7"/>
    <w:rsid w:val="00BB2FCB"/>
    <w:pPr>
      <w:widowControl w:val="0"/>
      <w:shd w:val="clear" w:color="auto" w:fill="FFFFFF"/>
      <w:spacing w:after="0" w:line="252" w:lineRule="auto"/>
      <w:ind w:firstLine="150"/>
    </w:pPr>
    <w:rPr>
      <w:rFonts w:ascii="Times New Roman" w:eastAsia="Times New Roman" w:hAnsi="Times New Roman" w:cs="Times New Roman"/>
      <w:sz w:val="26"/>
      <w:szCs w:val="26"/>
    </w:rPr>
  </w:style>
  <w:style w:type="character" w:customStyle="1" w:styleId="aff9">
    <w:name w:val="Подпись к таблице_"/>
    <w:basedOn w:val="a0"/>
    <w:link w:val="affa"/>
    <w:rsid w:val="0037770B"/>
    <w:rPr>
      <w:rFonts w:ascii="Times New Roman" w:eastAsia="Times New Roman" w:hAnsi="Times New Roman" w:cs="Times New Roman"/>
      <w:shd w:val="clear" w:color="auto" w:fill="FFFFFF"/>
    </w:rPr>
  </w:style>
  <w:style w:type="paragraph" w:customStyle="1" w:styleId="affa">
    <w:name w:val="Подпись к таблице"/>
    <w:basedOn w:val="a"/>
    <w:link w:val="aff9"/>
    <w:rsid w:val="0037770B"/>
    <w:pPr>
      <w:widowControl w:val="0"/>
      <w:shd w:val="clear" w:color="auto" w:fill="FFFFFF"/>
      <w:spacing w:after="0" w:line="240" w:lineRule="auto"/>
    </w:pPr>
    <w:rPr>
      <w:rFonts w:ascii="Times New Roman" w:eastAsia="Times New Roman" w:hAnsi="Times New Roman" w:cs="Times New Roman"/>
    </w:rPr>
  </w:style>
  <w:style w:type="paragraph" w:customStyle="1" w:styleId="60">
    <w:name w:val="Без интервала6"/>
    <w:rsid w:val="00EE7C83"/>
    <w:pPr>
      <w:spacing w:after="0" w:line="240" w:lineRule="auto"/>
    </w:pPr>
    <w:rPr>
      <w:rFonts w:ascii="Times New Roman" w:eastAsia="Times New Roman" w:hAnsi="Times New Roman" w:cs="Times New Roman"/>
      <w:sz w:val="28"/>
    </w:rPr>
  </w:style>
  <w:style w:type="numbering" w:customStyle="1" w:styleId="2a">
    <w:name w:val="Нет списка2"/>
    <w:next w:val="a2"/>
    <w:uiPriority w:val="99"/>
    <w:semiHidden/>
    <w:unhideWhenUsed/>
    <w:rsid w:val="0003464D"/>
  </w:style>
  <w:style w:type="table" w:customStyle="1" w:styleId="140">
    <w:name w:val="Сетка таблицы14"/>
    <w:basedOn w:val="a1"/>
    <w:next w:val="ae"/>
    <w:uiPriority w:val="39"/>
    <w:rsid w:val="000346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e"/>
    <w:uiPriority w:val="59"/>
    <w:rsid w:val="00B43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b">
    <w:name w:val="Колонтитул (2)_"/>
    <w:basedOn w:val="a0"/>
    <w:link w:val="2c"/>
    <w:rsid w:val="00E6714F"/>
    <w:rPr>
      <w:rFonts w:ascii="Times New Roman" w:eastAsia="Times New Roman" w:hAnsi="Times New Roman" w:cs="Times New Roman"/>
      <w:sz w:val="20"/>
      <w:szCs w:val="20"/>
      <w:shd w:val="clear" w:color="auto" w:fill="FFFFFF"/>
    </w:rPr>
  </w:style>
  <w:style w:type="paragraph" w:customStyle="1" w:styleId="2c">
    <w:name w:val="Колонтитул (2)"/>
    <w:basedOn w:val="a"/>
    <w:link w:val="2b"/>
    <w:rsid w:val="00E6714F"/>
    <w:pPr>
      <w:widowControl w:val="0"/>
      <w:shd w:val="clear" w:color="auto" w:fill="FFFFFF"/>
      <w:spacing w:after="0" w:line="240" w:lineRule="auto"/>
    </w:pPr>
    <w:rPr>
      <w:rFonts w:ascii="Times New Roman" w:eastAsia="Times New Roman" w:hAnsi="Times New Roman" w:cs="Times New Roman"/>
      <w:sz w:val="20"/>
      <w:szCs w:val="20"/>
    </w:rPr>
  </w:style>
  <w:style w:type="table" w:customStyle="1" w:styleId="160">
    <w:name w:val="Сетка таблицы16"/>
    <w:basedOn w:val="a1"/>
    <w:next w:val="ae"/>
    <w:uiPriority w:val="59"/>
    <w:rsid w:val="007A5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e"/>
    <w:uiPriority w:val="59"/>
    <w:rsid w:val="00623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e"/>
    <w:uiPriority w:val="59"/>
    <w:rsid w:val="00A44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e"/>
    <w:uiPriority w:val="59"/>
    <w:rsid w:val="00AA2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e"/>
    <w:uiPriority w:val="59"/>
    <w:rsid w:val="00725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e"/>
    <w:uiPriority w:val="59"/>
    <w:rsid w:val="00725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e"/>
    <w:uiPriority w:val="59"/>
    <w:rsid w:val="00006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e"/>
    <w:uiPriority w:val="59"/>
    <w:rsid w:val="00531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e"/>
    <w:uiPriority w:val="59"/>
    <w:rsid w:val="009C07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e"/>
    <w:uiPriority w:val="59"/>
    <w:rsid w:val="00784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e"/>
    <w:uiPriority w:val="59"/>
    <w:rsid w:val="006467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1"/>
    <w:next w:val="ae"/>
    <w:uiPriority w:val="59"/>
    <w:rsid w:val="00926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e"/>
    <w:uiPriority w:val="59"/>
    <w:rsid w:val="00B06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e"/>
    <w:uiPriority w:val="59"/>
    <w:rsid w:val="00B06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F71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e"/>
    <w:uiPriority w:val="59"/>
    <w:rsid w:val="00071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e"/>
    <w:uiPriority w:val="59"/>
    <w:rsid w:val="00C036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e"/>
    <w:uiPriority w:val="59"/>
    <w:rsid w:val="004067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next w:val="ae"/>
    <w:uiPriority w:val="59"/>
    <w:rsid w:val="008E3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1"/>
    <w:next w:val="ae"/>
    <w:uiPriority w:val="59"/>
    <w:rsid w:val="00F263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1"/>
    <w:next w:val="ae"/>
    <w:uiPriority w:val="59"/>
    <w:rsid w:val="00D95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e"/>
    <w:uiPriority w:val="59"/>
    <w:rsid w:val="00A72B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1"/>
    <w:next w:val="ae"/>
    <w:uiPriority w:val="59"/>
    <w:rsid w:val="00153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next w:val="ae"/>
    <w:uiPriority w:val="59"/>
    <w:rsid w:val="00F12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e"/>
    <w:uiPriority w:val="59"/>
    <w:rsid w:val="00053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e"/>
    <w:uiPriority w:val="59"/>
    <w:rsid w:val="001C4B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e"/>
    <w:uiPriority w:val="59"/>
    <w:rsid w:val="009C40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e"/>
    <w:uiPriority w:val="59"/>
    <w:rsid w:val="009C40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next w:val="ae"/>
    <w:uiPriority w:val="59"/>
    <w:rsid w:val="00F62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e"/>
    <w:uiPriority w:val="59"/>
    <w:rsid w:val="00D235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e"/>
    <w:uiPriority w:val="59"/>
    <w:rsid w:val="006A53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8">
    <w:name w:val="Сетка таблицы48"/>
    <w:basedOn w:val="a1"/>
    <w:next w:val="ae"/>
    <w:uiPriority w:val="59"/>
    <w:rsid w:val="00F52E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9">
    <w:name w:val="Сетка таблицы49"/>
    <w:basedOn w:val="a1"/>
    <w:next w:val="ae"/>
    <w:uiPriority w:val="59"/>
    <w:rsid w:val="00F52EF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1"/>
    <w:next w:val="ae"/>
    <w:uiPriority w:val="59"/>
    <w:rsid w:val="001E15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5">
    <w:name w:val="xl195"/>
    <w:basedOn w:val="a"/>
    <w:rsid w:val="00FE32F6"/>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96">
    <w:name w:val="xl196"/>
    <w:basedOn w:val="a"/>
    <w:rsid w:val="00FE32F6"/>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7">
    <w:name w:val="xl197"/>
    <w:basedOn w:val="a"/>
    <w:rsid w:val="00FE32F6"/>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98">
    <w:name w:val="xl198"/>
    <w:basedOn w:val="a"/>
    <w:rsid w:val="00FE32F6"/>
    <w:pPr>
      <w:spacing w:before="100" w:beforeAutospacing="1" w:after="100" w:afterAutospacing="1" w:line="240" w:lineRule="auto"/>
    </w:pPr>
    <w:rPr>
      <w:rFonts w:ascii="Arial CYR" w:eastAsia="Times New Roman" w:hAnsi="Arial CYR" w:cs="Arial CYR"/>
      <w:b/>
      <w:bCs/>
      <w:color w:val="000000"/>
      <w:sz w:val="20"/>
      <w:szCs w:val="20"/>
      <w:lang w:eastAsia="ru-RU"/>
    </w:rPr>
  </w:style>
  <w:style w:type="paragraph" w:customStyle="1" w:styleId="xl199">
    <w:name w:val="xl199"/>
    <w:basedOn w:val="a"/>
    <w:rsid w:val="00FE32F6"/>
    <w:pPr>
      <w:pBdr>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lang w:eastAsia="ru-RU"/>
    </w:rPr>
  </w:style>
  <w:style w:type="paragraph" w:customStyle="1" w:styleId="xl200">
    <w:name w:val="xl200"/>
    <w:basedOn w:val="a"/>
    <w:rsid w:val="00FE32F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1">
    <w:name w:val="xl201"/>
    <w:basedOn w:val="a"/>
    <w:rsid w:val="00FE32F6"/>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2">
    <w:name w:val="xl202"/>
    <w:basedOn w:val="a"/>
    <w:rsid w:val="00FE32F6"/>
    <w:pPr>
      <w:pBdr>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FE32F6"/>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FE32F6"/>
    <w:pP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205">
    <w:name w:val="xl205"/>
    <w:basedOn w:val="a"/>
    <w:rsid w:val="00FE32F6"/>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6">
    <w:name w:val="xl206"/>
    <w:basedOn w:val="a"/>
    <w:rsid w:val="00FE32F6"/>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FE32F6"/>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8">
    <w:name w:val="xl208"/>
    <w:basedOn w:val="a"/>
    <w:rsid w:val="00FE32F6"/>
    <w:pPr>
      <w:pBdr>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09">
    <w:name w:val="xl209"/>
    <w:basedOn w:val="a"/>
    <w:rsid w:val="00FE32F6"/>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0">
    <w:name w:val="xl210"/>
    <w:basedOn w:val="a"/>
    <w:rsid w:val="00FE32F6"/>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1">
    <w:name w:val="xl211"/>
    <w:basedOn w:val="a"/>
    <w:rsid w:val="00FE32F6"/>
    <w:pPr>
      <w:pBdr>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2">
    <w:name w:val="xl212"/>
    <w:basedOn w:val="a"/>
    <w:rsid w:val="00FE32F6"/>
    <w:pPr>
      <w:pBdr>
        <w:top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3">
    <w:name w:val="xl213"/>
    <w:basedOn w:val="a"/>
    <w:rsid w:val="00FE32F6"/>
    <w:pPr>
      <w:pBdr>
        <w:top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4">
    <w:name w:val="xl214"/>
    <w:basedOn w:val="a"/>
    <w:rsid w:val="00FE32F6"/>
    <w:pPr>
      <w:pBdr>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5">
    <w:name w:val="xl215"/>
    <w:basedOn w:val="a"/>
    <w:rsid w:val="00FE32F6"/>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FE32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7">
    <w:name w:val="xl217"/>
    <w:basedOn w:val="a"/>
    <w:rsid w:val="00FE32F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8">
    <w:name w:val="xl218"/>
    <w:basedOn w:val="a"/>
    <w:rsid w:val="00FE32F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9">
    <w:name w:val="xl219"/>
    <w:basedOn w:val="a"/>
    <w:rsid w:val="00FE32F6"/>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0">
    <w:name w:val="xl220"/>
    <w:basedOn w:val="a"/>
    <w:rsid w:val="00FE32F6"/>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1">
    <w:name w:val="xl221"/>
    <w:basedOn w:val="a"/>
    <w:rsid w:val="00FE32F6"/>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2">
    <w:name w:val="xl222"/>
    <w:basedOn w:val="a"/>
    <w:rsid w:val="00FE32F6"/>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3">
    <w:name w:val="xl223"/>
    <w:basedOn w:val="a"/>
    <w:rsid w:val="00FE32F6"/>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4">
    <w:name w:val="xl224"/>
    <w:basedOn w:val="a"/>
    <w:rsid w:val="00FE32F6"/>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FE32F6"/>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6">
    <w:name w:val="xl226"/>
    <w:basedOn w:val="a"/>
    <w:rsid w:val="00FE32F6"/>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7">
    <w:name w:val="xl227"/>
    <w:basedOn w:val="a"/>
    <w:rsid w:val="00FE32F6"/>
    <w:pPr>
      <w:pBdr>
        <w:left w:val="single" w:sz="4" w:space="14" w:color="000000"/>
        <w:bottom w:val="single" w:sz="4" w:space="0" w:color="000000"/>
        <w:right w:val="single" w:sz="8" w:space="0" w:color="000000"/>
      </w:pBdr>
      <w:spacing w:before="100" w:beforeAutospacing="1" w:after="100" w:afterAutospacing="1" w:line="240" w:lineRule="auto"/>
      <w:ind w:firstLineChars="200" w:firstLine="200"/>
      <w:textAlignment w:val="top"/>
    </w:pPr>
    <w:rPr>
      <w:rFonts w:ascii="Arial CYR" w:eastAsia="Times New Roman" w:hAnsi="Arial CYR" w:cs="Arial CYR"/>
      <w:color w:val="000000"/>
      <w:sz w:val="16"/>
      <w:szCs w:val="16"/>
      <w:lang w:eastAsia="ru-RU"/>
    </w:rPr>
  </w:style>
  <w:style w:type="paragraph" w:customStyle="1" w:styleId="xl228">
    <w:name w:val="xl228"/>
    <w:basedOn w:val="a"/>
    <w:rsid w:val="00FE32F6"/>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
    <w:rsid w:val="00FE32F6"/>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
    <w:rsid w:val="00FE32F6"/>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1">
    <w:name w:val="xl231"/>
    <w:basedOn w:val="a"/>
    <w:rsid w:val="00FE32F6"/>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2">
    <w:name w:val="xl232"/>
    <w:basedOn w:val="a"/>
    <w:rsid w:val="00FE32F6"/>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33">
    <w:name w:val="xl233"/>
    <w:basedOn w:val="a"/>
    <w:rsid w:val="00FE32F6"/>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34">
    <w:name w:val="xl234"/>
    <w:basedOn w:val="a"/>
    <w:rsid w:val="00FE32F6"/>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5">
    <w:name w:val="xl235"/>
    <w:basedOn w:val="a"/>
    <w:rsid w:val="00FE32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36">
    <w:name w:val="xl236"/>
    <w:basedOn w:val="a"/>
    <w:rsid w:val="00FE32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character" w:customStyle="1" w:styleId="40">
    <w:name w:val="Заголовок 4 Знак"/>
    <w:basedOn w:val="a0"/>
    <w:link w:val="4"/>
    <w:uiPriority w:val="9"/>
    <w:semiHidden/>
    <w:rsid w:val="000E0662"/>
    <w:rPr>
      <w:rFonts w:asciiTheme="majorHAnsi" w:eastAsiaTheme="majorEastAsia" w:hAnsiTheme="majorHAnsi" w:cstheme="majorBidi"/>
      <w:b/>
      <w:bCs/>
      <w:i/>
      <w:iCs/>
      <w:color w:val="4F81BD" w:themeColor="accent1"/>
    </w:rPr>
  </w:style>
  <w:style w:type="table" w:customStyle="1" w:styleId="510">
    <w:name w:val="Сетка таблицы51"/>
    <w:basedOn w:val="a1"/>
    <w:next w:val="ae"/>
    <w:uiPriority w:val="59"/>
    <w:rsid w:val="00333F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e"/>
    <w:uiPriority w:val="59"/>
    <w:rsid w:val="003218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e"/>
    <w:uiPriority w:val="59"/>
    <w:rsid w:val="003218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e"/>
    <w:rsid w:val="00B918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next w:val="ae"/>
    <w:uiPriority w:val="59"/>
    <w:rsid w:val="00B91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1"/>
    <w:next w:val="ae"/>
    <w:uiPriority w:val="59"/>
    <w:rsid w:val="00B91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e"/>
    <w:uiPriority w:val="59"/>
    <w:rsid w:val="00674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1"/>
    <w:next w:val="ae"/>
    <w:uiPriority w:val="59"/>
    <w:rsid w:val="00674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a">
    <w:name w:val="Нет списка3"/>
    <w:next w:val="a2"/>
    <w:uiPriority w:val="99"/>
    <w:semiHidden/>
    <w:unhideWhenUsed/>
    <w:rsid w:val="003A51B2"/>
  </w:style>
  <w:style w:type="paragraph" w:customStyle="1" w:styleId="1a">
    <w:name w:val="Обычный1"/>
    <w:rsid w:val="00680C3F"/>
    <w:pPr>
      <w:snapToGrid w:val="0"/>
      <w:spacing w:after="0" w:line="240" w:lineRule="auto"/>
    </w:pPr>
    <w:rPr>
      <w:rFonts w:ascii="Times New Roman" w:eastAsia="Times New Roman" w:hAnsi="Times New Roman" w:cs="Times New Roman"/>
      <w:szCs w:val="20"/>
      <w:lang w:eastAsia="ru-RU"/>
    </w:rPr>
  </w:style>
  <w:style w:type="paragraph" w:customStyle="1" w:styleId="affb">
    <w:name w:val="Разделитель таблиц"/>
    <w:basedOn w:val="a"/>
    <w:rsid w:val="00680C3F"/>
    <w:pPr>
      <w:spacing w:after="0" w:line="14" w:lineRule="exact"/>
    </w:pPr>
    <w:rPr>
      <w:rFonts w:ascii="Times New Roman" w:eastAsia="Times New Roman" w:hAnsi="Times New Roman" w:cs="Times New Roman"/>
      <w:sz w:val="2"/>
      <w:szCs w:val="20"/>
      <w:lang w:eastAsia="ru-RU"/>
    </w:rPr>
  </w:style>
  <w:style w:type="table" w:customStyle="1" w:styleId="56">
    <w:name w:val="Сетка таблицы56"/>
    <w:basedOn w:val="a1"/>
    <w:next w:val="ae"/>
    <w:uiPriority w:val="59"/>
    <w:rsid w:val="008666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1"/>
    <w:next w:val="ae"/>
    <w:uiPriority w:val="59"/>
    <w:rsid w:val="00E66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1"/>
    <w:next w:val="ae"/>
    <w:uiPriority w:val="59"/>
    <w:rsid w:val="008B50E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1"/>
    <w:next w:val="ae"/>
    <w:uiPriority w:val="59"/>
    <w:rsid w:val="00591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1"/>
    <w:next w:val="ae"/>
    <w:uiPriority w:val="59"/>
    <w:rsid w:val="005D1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e"/>
    <w:uiPriority w:val="59"/>
    <w:rsid w:val="00C42F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e"/>
    <w:uiPriority w:val="59"/>
    <w:rsid w:val="00BD05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e"/>
    <w:uiPriority w:val="59"/>
    <w:rsid w:val="00A832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a">
    <w:name w:val="Нет списка4"/>
    <w:next w:val="a2"/>
    <w:uiPriority w:val="99"/>
    <w:semiHidden/>
    <w:unhideWhenUsed/>
    <w:rsid w:val="008F3AA8"/>
  </w:style>
  <w:style w:type="table" w:customStyle="1" w:styleId="64">
    <w:name w:val="Сетка таблицы64"/>
    <w:basedOn w:val="a1"/>
    <w:next w:val="ae"/>
    <w:uiPriority w:val="59"/>
    <w:rsid w:val="008F3AA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Emphasis"/>
    <w:uiPriority w:val="20"/>
    <w:qFormat/>
    <w:rsid w:val="008F3AA8"/>
    <w:rPr>
      <w:i/>
      <w:iCs/>
    </w:rPr>
  </w:style>
  <w:style w:type="table" w:customStyle="1" w:styleId="212">
    <w:name w:val="Сетка таблицы212"/>
    <w:basedOn w:val="a1"/>
    <w:next w:val="ae"/>
    <w:uiPriority w:val="59"/>
    <w:rsid w:val="000C17A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
    <w:name w:val="Сетка таблицы213"/>
    <w:basedOn w:val="a1"/>
    <w:next w:val="ae"/>
    <w:uiPriority w:val="59"/>
    <w:rsid w:val="007F363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4"/>
    <w:basedOn w:val="a1"/>
    <w:next w:val="ae"/>
    <w:uiPriority w:val="59"/>
    <w:rsid w:val="004410F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d">
    <w:name w:val="footnote text"/>
    <w:basedOn w:val="a"/>
    <w:link w:val="affe"/>
    <w:uiPriority w:val="99"/>
    <w:semiHidden/>
    <w:unhideWhenUsed/>
    <w:rsid w:val="004410F8"/>
    <w:pPr>
      <w:spacing w:after="0" w:line="240" w:lineRule="auto"/>
    </w:pPr>
    <w:rPr>
      <w:rFonts w:ascii="Times New Roman" w:eastAsia="Times New Roman" w:hAnsi="Times New Roman" w:cs="Times New Roman"/>
      <w:sz w:val="20"/>
      <w:szCs w:val="20"/>
      <w:lang w:eastAsia="ru-RU"/>
    </w:rPr>
  </w:style>
  <w:style w:type="character" w:customStyle="1" w:styleId="affe">
    <w:name w:val="Текст сноски Знак"/>
    <w:basedOn w:val="a0"/>
    <w:link w:val="affd"/>
    <w:uiPriority w:val="99"/>
    <w:semiHidden/>
    <w:rsid w:val="004410F8"/>
    <w:rPr>
      <w:rFonts w:ascii="Times New Roman" w:eastAsia="Times New Roman" w:hAnsi="Times New Roman" w:cs="Times New Roman"/>
      <w:sz w:val="20"/>
      <w:szCs w:val="20"/>
      <w:lang w:eastAsia="ru-RU"/>
    </w:rPr>
  </w:style>
  <w:style w:type="character" w:styleId="afff">
    <w:name w:val="footnote reference"/>
    <w:basedOn w:val="a0"/>
    <w:uiPriority w:val="99"/>
    <w:semiHidden/>
    <w:unhideWhenUsed/>
    <w:rsid w:val="004410F8"/>
    <w:rPr>
      <w:vertAlign w:val="superscript"/>
    </w:rPr>
  </w:style>
  <w:style w:type="table" w:customStyle="1" w:styleId="65">
    <w:name w:val="Сетка таблицы65"/>
    <w:basedOn w:val="a1"/>
    <w:next w:val="ae"/>
    <w:uiPriority w:val="39"/>
    <w:rsid w:val="00441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1"/>
    <w:next w:val="ae"/>
    <w:uiPriority w:val="39"/>
    <w:rsid w:val="00582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1"/>
    <w:next w:val="ae"/>
    <w:uiPriority w:val="59"/>
    <w:rsid w:val="00251011"/>
    <w:pPr>
      <w:spacing w:after="0" w:line="240" w:lineRule="auto"/>
      <w:ind w:firstLine="709"/>
      <w:jc w:val="both"/>
    </w:pPr>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1"/>
    <w:next w:val="ae"/>
    <w:uiPriority w:val="59"/>
    <w:rsid w:val="00956745"/>
    <w:pPr>
      <w:spacing w:after="0" w:line="240" w:lineRule="auto"/>
      <w:ind w:firstLine="709"/>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
    <w:name w:val="Сетка таблицы69"/>
    <w:basedOn w:val="a1"/>
    <w:next w:val="ae"/>
    <w:uiPriority w:val="59"/>
    <w:rsid w:val="00B808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0">
    <w:name w:val="Сетка таблицы70"/>
    <w:basedOn w:val="a1"/>
    <w:next w:val="ae"/>
    <w:uiPriority w:val="59"/>
    <w:rsid w:val="00B808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1">
    <w:name w:val="Сетка таблицы71"/>
    <w:basedOn w:val="a1"/>
    <w:next w:val="ae"/>
    <w:uiPriority w:val="59"/>
    <w:rsid w:val="003D0D4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2"/>
    <w:basedOn w:val="a1"/>
    <w:next w:val="ae"/>
    <w:uiPriority w:val="59"/>
    <w:rsid w:val="00160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
    <w:rsid w:val="00CA621A"/>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04B"/>
  </w:style>
  <w:style w:type="paragraph" w:styleId="1">
    <w:name w:val="heading 1"/>
    <w:basedOn w:val="a"/>
    <w:link w:val="10"/>
    <w:qFormat/>
    <w:rsid w:val="00B374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D54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C026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iPriority w:val="9"/>
    <w:semiHidden/>
    <w:unhideWhenUsed/>
    <w:qFormat/>
    <w:rsid w:val="000E066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55690"/>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74E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D54D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0262"/>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semiHidden/>
    <w:rsid w:val="00B55690"/>
    <w:rPr>
      <w:rFonts w:ascii="Calibri" w:eastAsia="Times New Roman" w:hAnsi="Calibri" w:cs="Times New Roman"/>
      <w:b/>
      <w:bCs/>
      <w:i/>
      <w:iCs/>
      <w:sz w:val="26"/>
      <w:szCs w:val="26"/>
      <w:lang w:eastAsia="ru-RU"/>
    </w:rPr>
  </w:style>
  <w:style w:type="character" w:styleId="a3">
    <w:name w:val="Hyperlink"/>
    <w:basedOn w:val="a0"/>
    <w:uiPriority w:val="99"/>
    <w:unhideWhenUsed/>
    <w:rsid w:val="006539FA"/>
    <w:rPr>
      <w:color w:val="0000FF" w:themeColor="hyperlink"/>
      <w:u w:val="single"/>
    </w:rPr>
  </w:style>
  <w:style w:type="paragraph" w:styleId="a4">
    <w:name w:val="Balloon Text"/>
    <w:basedOn w:val="a"/>
    <w:link w:val="a5"/>
    <w:uiPriority w:val="99"/>
    <w:unhideWhenUsed/>
    <w:rsid w:val="00D027BD"/>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D027BD"/>
    <w:rPr>
      <w:rFonts w:ascii="Tahoma" w:hAnsi="Tahoma" w:cs="Tahoma"/>
      <w:sz w:val="16"/>
      <w:szCs w:val="16"/>
    </w:rPr>
  </w:style>
  <w:style w:type="paragraph" w:styleId="a6">
    <w:name w:val="List Paragraph"/>
    <w:basedOn w:val="a"/>
    <w:uiPriority w:val="34"/>
    <w:qFormat/>
    <w:rsid w:val="00205D77"/>
    <w:pPr>
      <w:ind w:left="720"/>
    </w:pPr>
    <w:rPr>
      <w:rFonts w:ascii="Calibri" w:eastAsia="Times New Roman" w:hAnsi="Calibri" w:cs="Calibri"/>
      <w:lang w:eastAsia="ru-RU"/>
    </w:rPr>
  </w:style>
  <w:style w:type="character" w:styleId="a7">
    <w:name w:val="Strong"/>
    <w:basedOn w:val="a0"/>
    <w:uiPriority w:val="22"/>
    <w:qFormat/>
    <w:rsid w:val="008A7AE9"/>
    <w:rPr>
      <w:b/>
      <w:bCs/>
    </w:rPr>
  </w:style>
  <w:style w:type="paragraph" w:styleId="a8">
    <w:name w:val="Body Text Indent"/>
    <w:basedOn w:val="a"/>
    <w:link w:val="a9"/>
    <w:uiPriority w:val="99"/>
    <w:semiHidden/>
    <w:rsid w:val="00375D88"/>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uiPriority w:val="99"/>
    <w:semiHidden/>
    <w:rsid w:val="00375D88"/>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375D88"/>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65710"/>
    <w:rPr>
      <w:rFonts w:ascii="Arial" w:eastAsia="Times New Roman" w:hAnsi="Arial" w:cs="Arial"/>
      <w:sz w:val="20"/>
      <w:szCs w:val="20"/>
    </w:rPr>
  </w:style>
  <w:style w:type="paragraph" w:customStyle="1" w:styleId="ConsNonformat">
    <w:name w:val="ConsNonformat"/>
    <w:rsid w:val="003B199E"/>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link w:val="ConsPlusNonformat0"/>
    <w:uiPriority w:val="99"/>
    <w:rsid w:val="00F00C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locked/>
    <w:rsid w:val="00091B34"/>
    <w:rPr>
      <w:rFonts w:ascii="Courier New" w:eastAsia="Times New Roman" w:hAnsi="Courier New" w:cs="Courier New"/>
      <w:sz w:val="20"/>
      <w:szCs w:val="20"/>
      <w:lang w:eastAsia="ru-RU"/>
    </w:rPr>
  </w:style>
  <w:style w:type="paragraph" w:customStyle="1" w:styleId="Default">
    <w:name w:val="Default"/>
    <w:rsid w:val="00F00C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
    <w:name w:val="Style1"/>
    <w:basedOn w:val="a"/>
    <w:uiPriority w:val="99"/>
    <w:rsid w:val="000028D6"/>
    <w:pPr>
      <w:widowControl w:val="0"/>
      <w:autoSpaceDE w:val="0"/>
      <w:autoSpaceDN w:val="0"/>
      <w:adjustRightInd w:val="0"/>
      <w:spacing w:after="0" w:line="320" w:lineRule="exact"/>
      <w:ind w:firstLine="706"/>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0028D6"/>
    <w:rPr>
      <w:rFonts w:ascii="Times New Roman" w:hAnsi="Times New Roman" w:cs="Times New Roman"/>
      <w:sz w:val="26"/>
      <w:szCs w:val="26"/>
    </w:rPr>
  </w:style>
  <w:style w:type="paragraph" w:styleId="aa">
    <w:name w:val="header"/>
    <w:basedOn w:val="a"/>
    <w:link w:val="ab"/>
    <w:uiPriority w:val="99"/>
    <w:rsid w:val="00F8729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Верхний колонтитул Знак"/>
    <w:basedOn w:val="a0"/>
    <w:link w:val="aa"/>
    <w:uiPriority w:val="99"/>
    <w:rsid w:val="00F8729B"/>
    <w:rPr>
      <w:rFonts w:ascii="Times New Roman" w:eastAsia="Times New Roman" w:hAnsi="Times New Roman" w:cs="Times New Roman"/>
      <w:sz w:val="24"/>
      <w:szCs w:val="24"/>
      <w:lang w:val="x-none" w:eastAsia="x-none"/>
    </w:rPr>
  </w:style>
  <w:style w:type="paragraph" w:styleId="ac">
    <w:name w:val="footer"/>
    <w:basedOn w:val="a"/>
    <w:link w:val="ad"/>
    <w:uiPriority w:val="99"/>
    <w:rsid w:val="00F8729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Нижний колонтитул Знак"/>
    <w:basedOn w:val="a0"/>
    <w:link w:val="ac"/>
    <w:uiPriority w:val="99"/>
    <w:rsid w:val="00F8729B"/>
    <w:rPr>
      <w:rFonts w:ascii="Times New Roman" w:eastAsia="Times New Roman" w:hAnsi="Times New Roman" w:cs="Times New Roman"/>
      <w:sz w:val="24"/>
      <w:szCs w:val="24"/>
      <w:lang w:val="x-none" w:eastAsia="x-none"/>
    </w:rPr>
  </w:style>
  <w:style w:type="paragraph" w:customStyle="1" w:styleId="ConsTitle">
    <w:name w:val="ConsTitle"/>
    <w:uiPriority w:val="99"/>
    <w:rsid w:val="00CC450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2">
    <w:name w:val="Style2"/>
    <w:basedOn w:val="a"/>
    <w:uiPriority w:val="99"/>
    <w:rsid w:val="00CC450B"/>
    <w:pPr>
      <w:widowControl w:val="0"/>
      <w:autoSpaceDE w:val="0"/>
      <w:autoSpaceDN w:val="0"/>
      <w:adjustRightInd w:val="0"/>
      <w:spacing w:after="0" w:line="322" w:lineRule="exact"/>
      <w:ind w:firstLine="754"/>
      <w:jc w:val="both"/>
    </w:pPr>
    <w:rPr>
      <w:rFonts w:ascii="Times New Roman" w:eastAsia="Times New Roman" w:hAnsi="Times New Roman" w:cs="Times New Roman"/>
      <w:sz w:val="24"/>
      <w:szCs w:val="24"/>
      <w:lang w:eastAsia="ru-RU"/>
    </w:rPr>
  </w:style>
  <w:style w:type="table" w:styleId="ae">
    <w:name w:val="Table Grid"/>
    <w:basedOn w:val="a1"/>
    <w:uiPriority w:val="39"/>
    <w:rsid w:val="00CC450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ody Text"/>
    <w:basedOn w:val="a"/>
    <w:link w:val="af0"/>
    <w:unhideWhenUsed/>
    <w:rsid w:val="00091B34"/>
    <w:pPr>
      <w:spacing w:after="120"/>
    </w:pPr>
  </w:style>
  <w:style w:type="character" w:customStyle="1" w:styleId="af0">
    <w:name w:val="Основной текст Знак"/>
    <w:basedOn w:val="a0"/>
    <w:link w:val="af"/>
    <w:rsid w:val="00091B34"/>
  </w:style>
  <w:style w:type="character" w:customStyle="1" w:styleId="21">
    <w:name w:val="Основной текст Знак2"/>
    <w:uiPriority w:val="99"/>
    <w:locked/>
    <w:rsid w:val="00091B34"/>
    <w:rPr>
      <w:rFonts w:ascii="Sylfaen" w:hAnsi="Sylfaen" w:cs="Sylfaen"/>
      <w:sz w:val="27"/>
      <w:szCs w:val="27"/>
      <w:shd w:val="clear" w:color="auto" w:fill="FFFFFF"/>
    </w:rPr>
  </w:style>
  <w:style w:type="paragraph" w:customStyle="1" w:styleId="af1">
    <w:name w:val="Текст таблицы"/>
    <w:basedOn w:val="a"/>
    <w:rsid w:val="006E301E"/>
    <w:pPr>
      <w:snapToGrid w:val="0"/>
      <w:spacing w:after="0" w:line="240" w:lineRule="auto"/>
    </w:pPr>
    <w:rPr>
      <w:rFonts w:ascii="Times New Roman" w:eastAsia="Times New Roman" w:hAnsi="Times New Roman" w:cs="Times New Roman"/>
      <w:lang w:eastAsia="ru-RU"/>
    </w:rPr>
  </w:style>
  <w:style w:type="paragraph" w:styleId="af2">
    <w:name w:val="No Spacing"/>
    <w:aliases w:val="РАБОЧИЙ"/>
    <w:link w:val="af3"/>
    <w:uiPriority w:val="1"/>
    <w:qFormat/>
    <w:rsid w:val="00E224D1"/>
    <w:pPr>
      <w:spacing w:after="0" w:line="240" w:lineRule="auto"/>
    </w:pPr>
    <w:rPr>
      <w:rFonts w:ascii="Calibri" w:eastAsia="Times New Roman" w:hAnsi="Calibri" w:cs="Times New Roman"/>
      <w:lang w:eastAsia="ru-RU"/>
    </w:rPr>
  </w:style>
  <w:style w:type="character" w:customStyle="1" w:styleId="af3">
    <w:name w:val="Без интервала Знак"/>
    <w:aliases w:val="РАБОЧИЙ Знак"/>
    <w:basedOn w:val="a0"/>
    <w:link w:val="af2"/>
    <w:uiPriority w:val="99"/>
    <w:rsid w:val="00335F68"/>
    <w:rPr>
      <w:rFonts w:ascii="Calibri" w:eastAsia="Times New Roman" w:hAnsi="Calibri" w:cs="Times New Roman"/>
      <w:lang w:eastAsia="ru-RU"/>
    </w:rPr>
  </w:style>
  <w:style w:type="paragraph" w:customStyle="1" w:styleId="msonormalcxspmiddlecxsplast">
    <w:name w:val="msonormalcxspmiddlecxsplast"/>
    <w:basedOn w:val="a"/>
    <w:uiPriority w:val="99"/>
    <w:rsid w:val="00DA50CD"/>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4">
    <w:name w:val="Normal (Web)"/>
    <w:basedOn w:val="a"/>
    <w:uiPriority w:val="99"/>
    <w:unhideWhenUsed/>
    <w:rsid w:val="00DA50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C02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4C02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caption"/>
    <w:basedOn w:val="a"/>
    <w:next w:val="a"/>
    <w:uiPriority w:val="35"/>
    <w:unhideWhenUsed/>
    <w:qFormat/>
    <w:rsid w:val="004C0262"/>
    <w:pPr>
      <w:spacing w:line="240" w:lineRule="auto"/>
    </w:pPr>
    <w:rPr>
      <w:rFonts w:eastAsiaTheme="minorEastAsia"/>
      <w:b/>
      <w:bCs/>
      <w:color w:val="4F81BD" w:themeColor="accent1"/>
      <w:sz w:val="18"/>
      <w:szCs w:val="18"/>
      <w:lang w:eastAsia="ru-RU"/>
    </w:rPr>
  </w:style>
  <w:style w:type="character" w:customStyle="1" w:styleId="spelle">
    <w:name w:val="spelle"/>
    <w:rsid w:val="00755867"/>
    <w:rPr>
      <w:rFonts w:ascii="Verdana" w:hAnsi="Verdana" w:cs="Times New Roman"/>
      <w:sz w:val="17"/>
      <w:szCs w:val="17"/>
    </w:rPr>
  </w:style>
  <w:style w:type="character" w:customStyle="1" w:styleId="af6">
    <w:name w:val="Основной текст_"/>
    <w:basedOn w:val="a0"/>
    <w:link w:val="11"/>
    <w:rsid w:val="00755867"/>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6"/>
    <w:rsid w:val="00755867"/>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ConsPlusTitle">
    <w:name w:val="ConsPlusTitle"/>
    <w:uiPriority w:val="99"/>
    <w:rsid w:val="00715EE1"/>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7">
    <w:name w:val="Новый"/>
    <w:basedOn w:val="af2"/>
    <w:qFormat/>
    <w:rsid w:val="003A2FBC"/>
    <w:pPr>
      <w:ind w:firstLine="709"/>
      <w:jc w:val="both"/>
    </w:pPr>
    <w:rPr>
      <w:rFonts w:ascii="Times New Roman" w:hAnsi="Times New Roman"/>
      <w:sz w:val="28"/>
    </w:rPr>
  </w:style>
  <w:style w:type="character" w:customStyle="1" w:styleId="FontStyle14">
    <w:name w:val="Font Style14"/>
    <w:rsid w:val="003A2FBC"/>
    <w:rPr>
      <w:rFonts w:ascii="Times New Roman" w:hAnsi="Times New Roman" w:cs="Times New Roman"/>
      <w:spacing w:val="-20"/>
      <w:sz w:val="26"/>
      <w:szCs w:val="26"/>
    </w:rPr>
  </w:style>
  <w:style w:type="character" w:customStyle="1" w:styleId="FontStyle17">
    <w:name w:val="Font Style17"/>
    <w:rsid w:val="00CC74E9"/>
    <w:rPr>
      <w:rFonts w:ascii="Times New Roman" w:hAnsi="Times New Roman" w:cs="Times New Roman" w:hint="default"/>
      <w:spacing w:val="20"/>
      <w:sz w:val="24"/>
      <w:szCs w:val="24"/>
    </w:rPr>
  </w:style>
  <w:style w:type="character" w:styleId="af8">
    <w:name w:val="FollowedHyperlink"/>
    <w:uiPriority w:val="99"/>
    <w:semiHidden/>
    <w:unhideWhenUsed/>
    <w:rsid w:val="00914CB8"/>
    <w:rPr>
      <w:color w:val="954F72"/>
      <w:u w:val="single"/>
    </w:rPr>
  </w:style>
  <w:style w:type="character" w:customStyle="1" w:styleId="c0">
    <w:name w:val="c0"/>
    <w:basedOn w:val="a0"/>
    <w:rsid w:val="000A0746"/>
  </w:style>
  <w:style w:type="paragraph" w:styleId="af9">
    <w:name w:val="Title"/>
    <w:basedOn w:val="a"/>
    <w:link w:val="afa"/>
    <w:qFormat/>
    <w:rsid w:val="00B55690"/>
    <w:pPr>
      <w:spacing w:after="0" w:line="240" w:lineRule="auto"/>
      <w:jc w:val="center"/>
    </w:pPr>
    <w:rPr>
      <w:rFonts w:ascii="Times New Roman" w:eastAsia="Times New Roman" w:hAnsi="Times New Roman" w:cs="Times New Roman"/>
      <w:b/>
      <w:sz w:val="28"/>
      <w:szCs w:val="20"/>
      <w:lang w:eastAsia="ru-RU"/>
    </w:rPr>
  </w:style>
  <w:style w:type="character" w:customStyle="1" w:styleId="afa">
    <w:name w:val="Название Знак"/>
    <w:basedOn w:val="a0"/>
    <w:link w:val="af9"/>
    <w:rsid w:val="00B55690"/>
    <w:rPr>
      <w:rFonts w:ascii="Times New Roman" w:eastAsia="Times New Roman" w:hAnsi="Times New Roman" w:cs="Times New Roman"/>
      <w:b/>
      <w:sz w:val="28"/>
      <w:szCs w:val="20"/>
      <w:lang w:eastAsia="ru-RU"/>
    </w:rPr>
  </w:style>
  <w:style w:type="paragraph" w:styleId="31">
    <w:name w:val="Body Text 3"/>
    <w:basedOn w:val="a"/>
    <w:link w:val="32"/>
    <w:rsid w:val="00B55690"/>
    <w:pPr>
      <w:spacing w:after="0" w:line="240" w:lineRule="auto"/>
      <w:jc w:val="center"/>
    </w:pPr>
    <w:rPr>
      <w:rFonts w:ascii="Times New Roman" w:eastAsia="Times New Roman" w:hAnsi="Times New Roman" w:cs="Times New Roman"/>
      <w:b/>
      <w:sz w:val="20"/>
      <w:szCs w:val="20"/>
      <w:lang w:eastAsia="ru-RU"/>
    </w:rPr>
  </w:style>
  <w:style w:type="character" w:customStyle="1" w:styleId="32">
    <w:name w:val="Основной текст 3 Знак"/>
    <w:basedOn w:val="a0"/>
    <w:link w:val="31"/>
    <w:rsid w:val="00B55690"/>
    <w:rPr>
      <w:rFonts w:ascii="Times New Roman" w:eastAsia="Times New Roman" w:hAnsi="Times New Roman" w:cs="Times New Roman"/>
      <w:b/>
      <w:sz w:val="20"/>
      <w:szCs w:val="20"/>
      <w:lang w:eastAsia="ru-RU"/>
    </w:rPr>
  </w:style>
  <w:style w:type="paragraph" w:styleId="22">
    <w:name w:val="Body Text 2"/>
    <w:basedOn w:val="a"/>
    <w:link w:val="23"/>
    <w:rsid w:val="00B55690"/>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B55690"/>
    <w:rPr>
      <w:rFonts w:ascii="Times New Roman" w:eastAsia="Times New Roman" w:hAnsi="Times New Roman" w:cs="Times New Roman"/>
      <w:sz w:val="24"/>
      <w:szCs w:val="24"/>
      <w:lang w:eastAsia="ru-RU"/>
    </w:rPr>
  </w:style>
  <w:style w:type="paragraph" w:styleId="24">
    <w:name w:val="Body Text Indent 2"/>
    <w:basedOn w:val="a"/>
    <w:link w:val="25"/>
    <w:rsid w:val="00B55690"/>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0"/>
    <w:link w:val="24"/>
    <w:rsid w:val="00B55690"/>
    <w:rPr>
      <w:rFonts w:ascii="Times New Roman" w:eastAsia="Times New Roman" w:hAnsi="Times New Roman" w:cs="Times New Roman"/>
      <w:sz w:val="20"/>
      <w:szCs w:val="20"/>
      <w:lang w:eastAsia="ru-RU"/>
    </w:rPr>
  </w:style>
  <w:style w:type="paragraph" w:customStyle="1" w:styleId="afb">
    <w:name w:val="Знак"/>
    <w:basedOn w:val="a"/>
    <w:rsid w:val="00B55690"/>
    <w:pPr>
      <w:spacing w:after="0" w:line="240" w:lineRule="auto"/>
    </w:pPr>
    <w:rPr>
      <w:rFonts w:ascii="Verdana" w:eastAsia="Times New Roman" w:hAnsi="Verdana" w:cs="Verdana"/>
      <w:sz w:val="20"/>
      <w:szCs w:val="20"/>
      <w:lang w:val="en-US"/>
    </w:rPr>
  </w:style>
  <w:style w:type="paragraph" w:customStyle="1" w:styleId="12">
    <w:name w:val="Знак1"/>
    <w:basedOn w:val="a"/>
    <w:rsid w:val="00B55690"/>
    <w:pPr>
      <w:spacing w:after="160" w:line="240" w:lineRule="exact"/>
    </w:pPr>
    <w:rPr>
      <w:rFonts w:ascii="Verdana" w:eastAsia="Times New Roman" w:hAnsi="Verdana" w:cs="Times New Roman"/>
      <w:sz w:val="20"/>
      <w:szCs w:val="20"/>
      <w:lang w:val="en-US"/>
    </w:rPr>
  </w:style>
  <w:style w:type="character" w:styleId="afc">
    <w:name w:val="page number"/>
    <w:basedOn w:val="a0"/>
    <w:rsid w:val="00B55690"/>
  </w:style>
  <w:style w:type="paragraph" w:styleId="afd">
    <w:name w:val="Subtitle"/>
    <w:basedOn w:val="a"/>
    <w:link w:val="afe"/>
    <w:qFormat/>
    <w:rsid w:val="00B5569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Подзаголовок Знак"/>
    <w:basedOn w:val="a0"/>
    <w:link w:val="afd"/>
    <w:rsid w:val="00B55690"/>
    <w:rPr>
      <w:rFonts w:ascii="Times New Roman" w:eastAsia="Times New Roman" w:hAnsi="Times New Roman" w:cs="Times New Roman"/>
      <w:sz w:val="28"/>
      <w:szCs w:val="24"/>
      <w:lang w:eastAsia="ru-RU"/>
    </w:rPr>
  </w:style>
  <w:style w:type="paragraph" w:customStyle="1" w:styleId="consplusnormal1">
    <w:name w:val="consplusnormal"/>
    <w:basedOn w:val="a"/>
    <w:rsid w:val="00B55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rsid w:val="00B5569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B55690"/>
    <w:rPr>
      <w:rFonts w:ascii="Arial" w:eastAsia="Times New Roman" w:hAnsi="Arial" w:cs="Arial"/>
      <w:vanish/>
      <w:sz w:val="16"/>
      <w:szCs w:val="16"/>
      <w:lang w:eastAsia="ru-RU"/>
    </w:rPr>
  </w:style>
  <w:style w:type="paragraph" w:styleId="z-1">
    <w:name w:val="HTML Bottom of Form"/>
    <w:basedOn w:val="a"/>
    <w:next w:val="a"/>
    <w:link w:val="z-2"/>
    <w:hidden/>
    <w:rsid w:val="00B5569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B55690"/>
    <w:rPr>
      <w:rFonts w:ascii="Arial" w:eastAsia="Times New Roman" w:hAnsi="Arial" w:cs="Arial"/>
      <w:vanish/>
      <w:sz w:val="16"/>
      <w:szCs w:val="16"/>
      <w:lang w:eastAsia="ru-RU"/>
    </w:rPr>
  </w:style>
  <w:style w:type="paragraph" w:customStyle="1" w:styleId="Heading">
    <w:name w:val="Heading"/>
    <w:rsid w:val="00B55690"/>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ConsPlusCell">
    <w:name w:val="ConsPlusCell"/>
    <w:uiPriority w:val="99"/>
    <w:rsid w:val="00B556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B556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B556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B556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B5569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Обычный + 14 пт"/>
    <w:aliases w:val="По ширине"/>
    <w:basedOn w:val="a"/>
    <w:uiPriority w:val="99"/>
    <w:rsid w:val="00B55690"/>
    <w:pPr>
      <w:spacing w:after="0" w:line="240" w:lineRule="auto"/>
    </w:pPr>
    <w:rPr>
      <w:rFonts w:ascii="Times New Roman" w:eastAsia="Times New Roman" w:hAnsi="Times New Roman" w:cs="Times New Roman"/>
      <w:shadow/>
      <w:sz w:val="28"/>
      <w:szCs w:val="20"/>
      <w:lang w:eastAsia="ru-RU"/>
    </w:rPr>
  </w:style>
  <w:style w:type="paragraph" w:customStyle="1" w:styleId="s1">
    <w:name w:val="s_1"/>
    <w:basedOn w:val="a"/>
    <w:uiPriority w:val="99"/>
    <w:rsid w:val="00B55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B55690"/>
    <w:rPr>
      <w:rFonts w:cs="Times New Roman"/>
    </w:rPr>
  </w:style>
  <w:style w:type="paragraph" w:customStyle="1" w:styleId="aff">
    <w:name w:val="Таблица"/>
    <w:basedOn w:val="af"/>
    <w:uiPriority w:val="99"/>
    <w:rsid w:val="00B55690"/>
    <w:pPr>
      <w:widowControl w:val="0"/>
      <w:suppressAutoHyphens/>
      <w:spacing w:after="0" w:line="240" w:lineRule="auto"/>
      <w:jc w:val="center"/>
    </w:pPr>
    <w:rPr>
      <w:rFonts w:ascii="Times New Roman" w:eastAsia="Times New Roman" w:hAnsi="Times New Roman" w:cs="Times New Roman"/>
      <w:sz w:val="24"/>
      <w:szCs w:val="24"/>
      <w:lang w:eastAsia="ar-SA"/>
    </w:rPr>
  </w:style>
  <w:style w:type="paragraph" w:customStyle="1" w:styleId="s3">
    <w:name w:val="s_3"/>
    <w:basedOn w:val="a"/>
    <w:uiPriority w:val="99"/>
    <w:rsid w:val="00B55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uiPriority w:val="99"/>
    <w:rsid w:val="00B55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uiPriority w:val="99"/>
    <w:rsid w:val="00B55690"/>
    <w:pPr>
      <w:suppressAutoHyphens/>
      <w:spacing w:after="0" w:line="240" w:lineRule="auto"/>
      <w:ind w:left="360"/>
      <w:jc w:val="both"/>
    </w:pPr>
    <w:rPr>
      <w:rFonts w:ascii="Times New Roman" w:eastAsia="Times New Roman" w:hAnsi="Times New Roman" w:cs="Times New Roman"/>
      <w:sz w:val="24"/>
      <w:szCs w:val="24"/>
      <w:lang w:eastAsia="ar-SA"/>
    </w:rPr>
  </w:style>
  <w:style w:type="paragraph" w:customStyle="1" w:styleId="13">
    <w:name w:val="Без интервала1"/>
    <w:rsid w:val="002A11A4"/>
    <w:pPr>
      <w:spacing w:after="0" w:line="240" w:lineRule="auto"/>
    </w:pPr>
    <w:rPr>
      <w:rFonts w:ascii="Times New Roman" w:eastAsia="Times New Roman" w:hAnsi="Times New Roman" w:cs="Times New Roman"/>
      <w:sz w:val="28"/>
    </w:rPr>
  </w:style>
  <w:style w:type="paragraph" w:customStyle="1" w:styleId="26">
    <w:name w:val="Без интервала2"/>
    <w:rsid w:val="00E42291"/>
    <w:pPr>
      <w:spacing w:after="0" w:line="240" w:lineRule="auto"/>
    </w:pPr>
    <w:rPr>
      <w:rFonts w:ascii="Times New Roman" w:eastAsia="Times New Roman" w:hAnsi="Times New Roman" w:cs="Times New Roman"/>
      <w:sz w:val="28"/>
    </w:rPr>
  </w:style>
  <w:style w:type="character" w:customStyle="1" w:styleId="aff0">
    <w:name w:val="Другое_"/>
    <w:basedOn w:val="a0"/>
    <w:link w:val="aff1"/>
    <w:rsid w:val="00412E55"/>
    <w:rPr>
      <w:rFonts w:ascii="Times New Roman" w:eastAsia="Times New Roman" w:hAnsi="Times New Roman" w:cs="Times New Roman"/>
      <w:sz w:val="28"/>
      <w:szCs w:val="28"/>
      <w:shd w:val="clear" w:color="auto" w:fill="FFFFFF"/>
    </w:rPr>
  </w:style>
  <w:style w:type="paragraph" w:customStyle="1" w:styleId="aff1">
    <w:name w:val="Другое"/>
    <w:basedOn w:val="a"/>
    <w:link w:val="aff0"/>
    <w:rsid w:val="00412E55"/>
    <w:pPr>
      <w:widowControl w:val="0"/>
      <w:shd w:val="clear" w:color="auto" w:fill="FFFFFF"/>
      <w:spacing w:after="0" w:line="240" w:lineRule="auto"/>
    </w:pPr>
    <w:rPr>
      <w:rFonts w:ascii="Times New Roman" w:eastAsia="Times New Roman" w:hAnsi="Times New Roman" w:cs="Times New Roman"/>
      <w:sz w:val="28"/>
      <w:szCs w:val="28"/>
    </w:rPr>
  </w:style>
  <w:style w:type="paragraph" w:customStyle="1" w:styleId="Style4">
    <w:name w:val="Style4"/>
    <w:basedOn w:val="a"/>
    <w:rsid w:val="00412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412E55"/>
    <w:rPr>
      <w:rFonts w:ascii="Times New Roman" w:hAnsi="Times New Roman" w:cs="Times New Roman"/>
      <w:sz w:val="26"/>
      <w:szCs w:val="26"/>
    </w:rPr>
  </w:style>
  <w:style w:type="paragraph" w:customStyle="1" w:styleId="33">
    <w:name w:val="Без интервала3"/>
    <w:rsid w:val="006E216E"/>
    <w:pPr>
      <w:spacing w:after="0" w:line="240" w:lineRule="auto"/>
    </w:pPr>
    <w:rPr>
      <w:rFonts w:ascii="Calibri" w:eastAsia="Times New Roman" w:hAnsi="Calibri" w:cs="Times New Roman"/>
    </w:rPr>
  </w:style>
  <w:style w:type="table" w:customStyle="1" w:styleId="34">
    <w:name w:val="Сетка таблицы3"/>
    <w:basedOn w:val="a1"/>
    <w:next w:val="ae"/>
    <w:uiPriority w:val="59"/>
    <w:rsid w:val="000E3BF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
    <w:name w:val="Основной текст (3)_"/>
    <w:basedOn w:val="a0"/>
    <w:link w:val="36"/>
    <w:rsid w:val="00CE4104"/>
    <w:rPr>
      <w:rFonts w:ascii="Times New Roman" w:eastAsia="Times New Roman" w:hAnsi="Times New Roman" w:cs="Times New Roman"/>
      <w:sz w:val="28"/>
      <w:szCs w:val="28"/>
      <w:shd w:val="clear" w:color="auto" w:fill="FFFFFF"/>
    </w:rPr>
  </w:style>
  <w:style w:type="paragraph" w:customStyle="1" w:styleId="36">
    <w:name w:val="Основной текст (3)"/>
    <w:basedOn w:val="a"/>
    <w:link w:val="35"/>
    <w:rsid w:val="00CE4104"/>
    <w:pPr>
      <w:widowControl w:val="0"/>
      <w:shd w:val="clear" w:color="auto" w:fill="FFFFFF"/>
      <w:spacing w:after="260" w:line="240" w:lineRule="auto"/>
      <w:jc w:val="center"/>
    </w:pPr>
    <w:rPr>
      <w:rFonts w:ascii="Times New Roman" w:eastAsia="Times New Roman" w:hAnsi="Times New Roman" w:cs="Times New Roman"/>
      <w:sz w:val="28"/>
      <w:szCs w:val="28"/>
    </w:rPr>
  </w:style>
  <w:style w:type="character" w:customStyle="1" w:styleId="aff2">
    <w:name w:val="Подпись к картинке_"/>
    <w:basedOn w:val="a0"/>
    <w:link w:val="aff3"/>
    <w:rsid w:val="00CE4104"/>
    <w:rPr>
      <w:rFonts w:ascii="Times New Roman" w:eastAsia="Times New Roman" w:hAnsi="Times New Roman" w:cs="Times New Roman"/>
      <w:sz w:val="20"/>
      <w:szCs w:val="20"/>
      <w:shd w:val="clear" w:color="auto" w:fill="FFFFFF"/>
    </w:rPr>
  </w:style>
  <w:style w:type="paragraph" w:customStyle="1" w:styleId="aff3">
    <w:name w:val="Подпись к картинке"/>
    <w:basedOn w:val="a"/>
    <w:link w:val="aff2"/>
    <w:rsid w:val="00CE4104"/>
    <w:pPr>
      <w:widowControl w:val="0"/>
      <w:shd w:val="clear" w:color="auto" w:fill="FFFFFF"/>
      <w:spacing w:after="0" w:line="240" w:lineRule="auto"/>
    </w:pPr>
    <w:rPr>
      <w:rFonts w:ascii="Times New Roman" w:eastAsia="Times New Roman" w:hAnsi="Times New Roman" w:cs="Times New Roman"/>
      <w:sz w:val="20"/>
      <w:szCs w:val="20"/>
    </w:rPr>
  </w:style>
  <w:style w:type="paragraph" w:styleId="aff4">
    <w:name w:val="endnote text"/>
    <w:basedOn w:val="a"/>
    <w:link w:val="aff5"/>
    <w:uiPriority w:val="99"/>
    <w:unhideWhenUsed/>
    <w:rsid w:val="00B75FFC"/>
    <w:pPr>
      <w:spacing w:after="0" w:line="240" w:lineRule="auto"/>
    </w:pPr>
    <w:rPr>
      <w:sz w:val="20"/>
      <w:szCs w:val="20"/>
    </w:rPr>
  </w:style>
  <w:style w:type="character" w:customStyle="1" w:styleId="aff5">
    <w:name w:val="Текст концевой сноски Знак"/>
    <w:basedOn w:val="a0"/>
    <w:link w:val="aff4"/>
    <w:uiPriority w:val="99"/>
    <w:rsid w:val="00B75FFC"/>
    <w:rPr>
      <w:sz w:val="20"/>
      <w:szCs w:val="20"/>
    </w:rPr>
  </w:style>
  <w:style w:type="character" w:styleId="aff6">
    <w:name w:val="endnote reference"/>
    <w:basedOn w:val="a0"/>
    <w:uiPriority w:val="99"/>
    <w:semiHidden/>
    <w:unhideWhenUsed/>
    <w:rsid w:val="00B75FFC"/>
    <w:rPr>
      <w:vertAlign w:val="superscript"/>
    </w:rPr>
  </w:style>
  <w:style w:type="paragraph" w:customStyle="1" w:styleId="pboth">
    <w:name w:val="pboth"/>
    <w:basedOn w:val="a"/>
    <w:rsid w:val="00182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0B61E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1">
    <w:name w:val="Без интервала4"/>
    <w:rsid w:val="002E32A2"/>
    <w:pPr>
      <w:spacing w:after="0" w:line="240" w:lineRule="auto"/>
    </w:pPr>
    <w:rPr>
      <w:rFonts w:ascii="Times New Roman" w:eastAsia="Times New Roman" w:hAnsi="Times New Roman" w:cs="Times New Roman"/>
      <w:sz w:val="28"/>
    </w:rPr>
  </w:style>
  <w:style w:type="character" w:customStyle="1" w:styleId="27">
    <w:name w:val="Основной текст (2)_"/>
    <w:basedOn w:val="a0"/>
    <w:link w:val="28"/>
    <w:rsid w:val="00335F68"/>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335F68"/>
    <w:pPr>
      <w:widowControl w:val="0"/>
      <w:shd w:val="clear" w:color="auto" w:fill="FFFFFF"/>
      <w:spacing w:after="720" w:line="240" w:lineRule="exact"/>
      <w:jc w:val="both"/>
    </w:pPr>
    <w:rPr>
      <w:rFonts w:ascii="Times New Roman" w:eastAsia="Times New Roman" w:hAnsi="Times New Roman" w:cs="Times New Roman"/>
      <w:sz w:val="28"/>
      <w:szCs w:val="28"/>
    </w:rPr>
  </w:style>
  <w:style w:type="table" w:customStyle="1" w:styleId="15">
    <w:name w:val="Сетка таблицы1"/>
    <w:basedOn w:val="a1"/>
    <w:next w:val="ae"/>
    <w:uiPriority w:val="59"/>
    <w:rsid w:val="00DD3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F54749"/>
  </w:style>
  <w:style w:type="table" w:customStyle="1" w:styleId="29">
    <w:name w:val="Сетка таблицы2"/>
    <w:basedOn w:val="a1"/>
    <w:next w:val="ae"/>
    <w:rsid w:val="00F5474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unhideWhenUsed/>
    <w:rsid w:val="00F54749"/>
  </w:style>
  <w:style w:type="table" w:customStyle="1" w:styleId="42">
    <w:name w:val="Сетка таблицы4"/>
    <w:basedOn w:val="a1"/>
    <w:next w:val="ae"/>
    <w:uiPriority w:val="59"/>
    <w:rsid w:val="00FF0C3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e"/>
    <w:uiPriority w:val="59"/>
    <w:rsid w:val="0091777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e"/>
    <w:uiPriority w:val="59"/>
    <w:rsid w:val="007B539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e"/>
    <w:uiPriority w:val="59"/>
    <w:rsid w:val="00581913"/>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0">
    <w:name w:val="s1"/>
    <w:basedOn w:val="a0"/>
    <w:uiPriority w:val="99"/>
    <w:rsid w:val="004526CD"/>
  </w:style>
  <w:style w:type="paragraph" w:customStyle="1" w:styleId="p1">
    <w:name w:val="p1"/>
    <w:basedOn w:val="a"/>
    <w:uiPriority w:val="99"/>
    <w:rsid w:val="004526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0">
    <w:name w:val="s3"/>
    <w:basedOn w:val="a0"/>
    <w:uiPriority w:val="99"/>
    <w:rsid w:val="004526CD"/>
  </w:style>
  <w:style w:type="paragraph" w:customStyle="1" w:styleId="p6">
    <w:name w:val="p6"/>
    <w:basedOn w:val="a"/>
    <w:uiPriority w:val="99"/>
    <w:rsid w:val="00452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rsid w:val="004526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uiPriority w:val="99"/>
    <w:rsid w:val="004526CD"/>
  </w:style>
  <w:style w:type="paragraph" w:customStyle="1" w:styleId="p10">
    <w:name w:val="p10"/>
    <w:basedOn w:val="a"/>
    <w:uiPriority w:val="99"/>
    <w:rsid w:val="00452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4526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uiPriority w:val="99"/>
    <w:rsid w:val="004526CD"/>
  </w:style>
  <w:style w:type="character" w:customStyle="1" w:styleId="s7">
    <w:name w:val="s7"/>
    <w:basedOn w:val="a0"/>
    <w:uiPriority w:val="99"/>
    <w:rsid w:val="004526CD"/>
  </w:style>
  <w:style w:type="character" w:customStyle="1" w:styleId="s8">
    <w:name w:val="s8"/>
    <w:basedOn w:val="a0"/>
    <w:uiPriority w:val="99"/>
    <w:rsid w:val="004526CD"/>
  </w:style>
  <w:style w:type="paragraph" w:customStyle="1" w:styleId="p14">
    <w:name w:val="p14"/>
    <w:basedOn w:val="a"/>
    <w:uiPriority w:val="99"/>
    <w:rsid w:val="00452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uiPriority w:val="99"/>
    <w:rsid w:val="00452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2">
    <w:name w:val="Без интервала5"/>
    <w:rsid w:val="008A157A"/>
    <w:pPr>
      <w:spacing w:after="0" w:line="240" w:lineRule="auto"/>
    </w:pPr>
    <w:rPr>
      <w:rFonts w:ascii="Times New Roman" w:eastAsia="Times New Roman" w:hAnsi="Times New Roman" w:cs="Times New Roman"/>
      <w:sz w:val="28"/>
    </w:rPr>
  </w:style>
  <w:style w:type="table" w:customStyle="1" w:styleId="8">
    <w:name w:val="Сетка таблицы8"/>
    <w:basedOn w:val="a1"/>
    <w:next w:val="ae"/>
    <w:uiPriority w:val="59"/>
    <w:rsid w:val="00882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e"/>
    <w:uiPriority w:val="59"/>
    <w:rsid w:val="00F86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e"/>
    <w:uiPriority w:val="59"/>
    <w:rsid w:val="008235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e"/>
    <w:uiPriority w:val="59"/>
    <w:rsid w:val="000A1C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e"/>
    <w:uiPriority w:val="59"/>
    <w:rsid w:val="00BD531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e"/>
    <w:rsid w:val="00B62C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rsid w:val="00BA58C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0">
    <w:name w:val="Сетка таблицы13"/>
    <w:basedOn w:val="a1"/>
    <w:next w:val="ae"/>
    <w:uiPriority w:val="59"/>
    <w:rsid w:val="00E55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Оглавление_"/>
    <w:basedOn w:val="a0"/>
    <w:link w:val="aff8"/>
    <w:rsid w:val="00BB2FCB"/>
    <w:rPr>
      <w:rFonts w:ascii="Times New Roman" w:eastAsia="Times New Roman" w:hAnsi="Times New Roman" w:cs="Times New Roman"/>
      <w:sz w:val="26"/>
      <w:szCs w:val="26"/>
      <w:shd w:val="clear" w:color="auto" w:fill="FFFFFF"/>
    </w:rPr>
  </w:style>
  <w:style w:type="paragraph" w:customStyle="1" w:styleId="aff8">
    <w:name w:val="Оглавление"/>
    <w:basedOn w:val="a"/>
    <w:link w:val="aff7"/>
    <w:rsid w:val="00BB2FCB"/>
    <w:pPr>
      <w:widowControl w:val="0"/>
      <w:shd w:val="clear" w:color="auto" w:fill="FFFFFF"/>
      <w:spacing w:after="0" w:line="252" w:lineRule="auto"/>
      <w:ind w:firstLine="150"/>
    </w:pPr>
    <w:rPr>
      <w:rFonts w:ascii="Times New Roman" w:eastAsia="Times New Roman" w:hAnsi="Times New Roman" w:cs="Times New Roman"/>
      <w:sz w:val="26"/>
      <w:szCs w:val="26"/>
    </w:rPr>
  </w:style>
  <w:style w:type="character" w:customStyle="1" w:styleId="aff9">
    <w:name w:val="Подпись к таблице_"/>
    <w:basedOn w:val="a0"/>
    <w:link w:val="affa"/>
    <w:rsid w:val="0037770B"/>
    <w:rPr>
      <w:rFonts w:ascii="Times New Roman" w:eastAsia="Times New Roman" w:hAnsi="Times New Roman" w:cs="Times New Roman"/>
      <w:shd w:val="clear" w:color="auto" w:fill="FFFFFF"/>
    </w:rPr>
  </w:style>
  <w:style w:type="paragraph" w:customStyle="1" w:styleId="affa">
    <w:name w:val="Подпись к таблице"/>
    <w:basedOn w:val="a"/>
    <w:link w:val="aff9"/>
    <w:rsid w:val="0037770B"/>
    <w:pPr>
      <w:widowControl w:val="0"/>
      <w:shd w:val="clear" w:color="auto" w:fill="FFFFFF"/>
      <w:spacing w:after="0" w:line="240" w:lineRule="auto"/>
    </w:pPr>
    <w:rPr>
      <w:rFonts w:ascii="Times New Roman" w:eastAsia="Times New Roman" w:hAnsi="Times New Roman" w:cs="Times New Roman"/>
    </w:rPr>
  </w:style>
  <w:style w:type="paragraph" w:customStyle="1" w:styleId="60">
    <w:name w:val="Без интервала6"/>
    <w:rsid w:val="00EE7C83"/>
    <w:pPr>
      <w:spacing w:after="0" w:line="240" w:lineRule="auto"/>
    </w:pPr>
    <w:rPr>
      <w:rFonts w:ascii="Times New Roman" w:eastAsia="Times New Roman" w:hAnsi="Times New Roman" w:cs="Times New Roman"/>
      <w:sz w:val="28"/>
    </w:rPr>
  </w:style>
  <w:style w:type="numbering" w:customStyle="1" w:styleId="2a">
    <w:name w:val="Нет списка2"/>
    <w:next w:val="a2"/>
    <w:uiPriority w:val="99"/>
    <w:semiHidden/>
    <w:unhideWhenUsed/>
    <w:rsid w:val="0003464D"/>
  </w:style>
  <w:style w:type="table" w:customStyle="1" w:styleId="140">
    <w:name w:val="Сетка таблицы14"/>
    <w:basedOn w:val="a1"/>
    <w:next w:val="ae"/>
    <w:uiPriority w:val="39"/>
    <w:rsid w:val="000346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e"/>
    <w:uiPriority w:val="59"/>
    <w:rsid w:val="00B43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b">
    <w:name w:val="Колонтитул (2)_"/>
    <w:basedOn w:val="a0"/>
    <w:link w:val="2c"/>
    <w:rsid w:val="00E6714F"/>
    <w:rPr>
      <w:rFonts w:ascii="Times New Roman" w:eastAsia="Times New Roman" w:hAnsi="Times New Roman" w:cs="Times New Roman"/>
      <w:sz w:val="20"/>
      <w:szCs w:val="20"/>
      <w:shd w:val="clear" w:color="auto" w:fill="FFFFFF"/>
    </w:rPr>
  </w:style>
  <w:style w:type="paragraph" w:customStyle="1" w:styleId="2c">
    <w:name w:val="Колонтитул (2)"/>
    <w:basedOn w:val="a"/>
    <w:link w:val="2b"/>
    <w:rsid w:val="00E6714F"/>
    <w:pPr>
      <w:widowControl w:val="0"/>
      <w:shd w:val="clear" w:color="auto" w:fill="FFFFFF"/>
      <w:spacing w:after="0" w:line="240" w:lineRule="auto"/>
    </w:pPr>
    <w:rPr>
      <w:rFonts w:ascii="Times New Roman" w:eastAsia="Times New Roman" w:hAnsi="Times New Roman" w:cs="Times New Roman"/>
      <w:sz w:val="20"/>
      <w:szCs w:val="20"/>
    </w:rPr>
  </w:style>
  <w:style w:type="table" w:customStyle="1" w:styleId="160">
    <w:name w:val="Сетка таблицы16"/>
    <w:basedOn w:val="a1"/>
    <w:next w:val="ae"/>
    <w:uiPriority w:val="59"/>
    <w:rsid w:val="007A5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e"/>
    <w:uiPriority w:val="59"/>
    <w:rsid w:val="00623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e"/>
    <w:uiPriority w:val="59"/>
    <w:rsid w:val="00A44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e"/>
    <w:uiPriority w:val="59"/>
    <w:rsid w:val="00AA2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e"/>
    <w:uiPriority w:val="59"/>
    <w:rsid w:val="00725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e"/>
    <w:uiPriority w:val="59"/>
    <w:rsid w:val="00725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e"/>
    <w:uiPriority w:val="59"/>
    <w:rsid w:val="00006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e"/>
    <w:uiPriority w:val="59"/>
    <w:rsid w:val="00531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e"/>
    <w:uiPriority w:val="59"/>
    <w:rsid w:val="009C07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e"/>
    <w:uiPriority w:val="59"/>
    <w:rsid w:val="00784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e"/>
    <w:uiPriority w:val="59"/>
    <w:rsid w:val="006467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1"/>
    <w:next w:val="ae"/>
    <w:uiPriority w:val="59"/>
    <w:rsid w:val="00926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e"/>
    <w:uiPriority w:val="59"/>
    <w:rsid w:val="00B06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e"/>
    <w:uiPriority w:val="59"/>
    <w:rsid w:val="00B06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F71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e"/>
    <w:uiPriority w:val="59"/>
    <w:rsid w:val="00071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e"/>
    <w:uiPriority w:val="59"/>
    <w:rsid w:val="00C036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e"/>
    <w:uiPriority w:val="59"/>
    <w:rsid w:val="004067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next w:val="ae"/>
    <w:uiPriority w:val="59"/>
    <w:rsid w:val="008E3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1"/>
    <w:next w:val="ae"/>
    <w:uiPriority w:val="59"/>
    <w:rsid w:val="00F263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1"/>
    <w:next w:val="ae"/>
    <w:uiPriority w:val="59"/>
    <w:rsid w:val="00D95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e"/>
    <w:uiPriority w:val="59"/>
    <w:rsid w:val="00A72B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1"/>
    <w:next w:val="ae"/>
    <w:uiPriority w:val="59"/>
    <w:rsid w:val="00153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next w:val="ae"/>
    <w:uiPriority w:val="59"/>
    <w:rsid w:val="00F12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e"/>
    <w:uiPriority w:val="59"/>
    <w:rsid w:val="00053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e"/>
    <w:uiPriority w:val="59"/>
    <w:rsid w:val="001C4B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e"/>
    <w:uiPriority w:val="59"/>
    <w:rsid w:val="009C40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e"/>
    <w:uiPriority w:val="59"/>
    <w:rsid w:val="009C40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next w:val="ae"/>
    <w:uiPriority w:val="59"/>
    <w:rsid w:val="00F62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e"/>
    <w:uiPriority w:val="59"/>
    <w:rsid w:val="00D235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e"/>
    <w:uiPriority w:val="59"/>
    <w:rsid w:val="006A53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8">
    <w:name w:val="Сетка таблицы48"/>
    <w:basedOn w:val="a1"/>
    <w:next w:val="ae"/>
    <w:uiPriority w:val="59"/>
    <w:rsid w:val="00F52E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9">
    <w:name w:val="Сетка таблицы49"/>
    <w:basedOn w:val="a1"/>
    <w:next w:val="ae"/>
    <w:uiPriority w:val="59"/>
    <w:rsid w:val="00F52EF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1"/>
    <w:next w:val="ae"/>
    <w:uiPriority w:val="59"/>
    <w:rsid w:val="001E15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5">
    <w:name w:val="xl195"/>
    <w:basedOn w:val="a"/>
    <w:rsid w:val="00FE32F6"/>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96">
    <w:name w:val="xl196"/>
    <w:basedOn w:val="a"/>
    <w:rsid w:val="00FE32F6"/>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7">
    <w:name w:val="xl197"/>
    <w:basedOn w:val="a"/>
    <w:rsid w:val="00FE32F6"/>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98">
    <w:name w:val="xl198"/>
    <w:basedOn w:val="a"/>
    <w:rsid w:val="00FE32F6"/>
    <w:pPr>
      <w:spacing w:before="100" w:beforeAutospacing="1" w:after="100" w:afterAutospacing="1" w:line="240" w:lineRule="auto"/>
    </w:pPr>
    <w:rPr>
      <w:rFonts w:ascii="Arial CYR" w:eastAsia="Times New Roman" w:hAnsi="Arial CYR" w:cs="Arial CYR"/>
      <w:b/>
      <w:bCs/>
      <w:color w:val="000000"/>
      <w:sz w:val="20"/>
      <w:szCs w:val="20"/>
      <w:lang w:eastAsia="ru-RU"/>
    </w:rPr>
  </w:style>
  <w:style w:type="paragraph" w:customStyle="1" w:styleId="xl199">
    <w:name w:val="xl199"/>
    <w:basedOn w:val="a"/>
    <w:rsid w:val="00FE32F6"/>
    <w:pPr>
      <w:pBdr>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lang w:eastAsia="ru-RU"/>
    </w:rPr>
  </w:style>
  <w:style w:type="paragraph" w:customStyle="1" w:styleId="xl200">
    <w:name w:val="xl200"/>
    <w:basedOn w:val="a"/>
    <w:rsid w:val="00FE32F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1">
    <w:name w:val="xl201"/>
    <w:basedOn w:val="a"/>
    <w:rsid w:val="00FE32F6"/>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2">
    <w:name w:val="xl202"/>
    <w:basedOn w:val="a"/>
    <w:rsid w:val="00FE32F6"/>
    <w:pPr>
      <w:pBdr>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FE32F6"/>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FE32F6"/>
    <w:pP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205">
    <w:name w:val="xl205"/>
    <w:basedOn w:val="a"/>
    <w:rsid w:val="00FE32F6"/>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6">
    <w:name w:val="xl206"/>
    <w:basedOn w:val="a"/>
    <w:rsid w:val="00FE32F6"/>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FE32F6"/>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8">
    <w:name w:val="xl208"/>
    <w:basedOn w:val="a"/>
    <w:rsid w:val="00FE32F6"/>
    <w:pPr>
      <w:pBdr>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09">
    <w:name w:val="xl209"/>
    <w:basedOn w:val="a"/>
    <w:rsid w:val="00FE32F6"/>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0">
    <w:name w:val="xl210"/>
    <w:basedOn w:val="a"/>
    <w:rsid w:val="00FE32F6"/>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1">
    <w:name w:val="xl211"/>
    <w:basedOn w:val="a"/>
    <w:rsid w:val="00FE32F6"/>
    <w:pPr>
      <w:pBdr>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2">
    <w:name w:val="xl212"/>
    <w:basedOn w:val="a"/>
    <w:rsid w:val="00FE32F6"/>
    <w:pPr>
      <w:pBdr>
        <w:top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3">
    <w:name w:val="xl213"/>
    <w:basedOn w:val="a"/>
    <w:rsid w:val="00FE32F6"/>
    <w:pPr>
      <w:pBdr>
        <w:top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4">
    <w:name w:val="xl214"/>
    <w:basedOn w:val="a"/>
    <w:rsid w:val="00FE32F6"/>
    <w:pPr>
      <w:pBdr>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5">
    <w:name w:val="xl215"/>
    <w:basedOn w:val="a"/>
    <w:rsid w:val="00FE32F6"/>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FE32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7">
    <w:name w:val="xl217"/>
    <w:basedOn w:val="a"/>
    <w:rsid w:val="00FE32F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8">
    <w:name w:val="xl218"/>
    <w:basedOn w:val="a"/>
    <w:rsid w:val="00FE32F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9">
    <w:name w:val="xl219"/>
    <w:basedOn w:val="a"/>
    <w:rsid w:val="00FE32F6"/>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0">
    <w:name w:val="xl220"/>
    <w:basedOn w:val="a"/>
    <w:rsid w:val="00FE32F6"/>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1">
    <w:name w:val="xl221"/>
    <w:basedOn w:val="a"/>
    <w:rsid w:val="00FE32F6"/>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2">
    <w:name w:val="xl222"/>
    <w:basedOn w:val="a"/>
    <w:rsid w:val="00FE32F6"/>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3">
    <w:name w:val="xl223"/>
    <w:basedOn w:val="a"/>
    <w:rsid w:val="00FE32F6"/>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4">
    <w:name w:val="xl224"/>
    <w:basedOn w:val="a"/>
    <w:rsid w:val="00FE32F6"/>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FE32F6"/>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6">
    <w:name w:val="xl226"/>
    <w:basedOn w:val="a"/>
    <w:rsid w:val="00FE32F6"/>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7">
    <w:name w:val="xl227"/>
    <w:basedOn w:val="a"/>
    <w:rsid w:val="00FE32F6"/>
    <w:pPr>
      <w:pBdr>
        <w:left w:val="single" w:sz="4" w:space="14" w:color="000000"/>
        <w:bottom w:val="single" w:sz="4" w:space="0" w:color="000000"/>
        <w:right w:val="single" w:sz="8" w:space="0" w:color="000000"/>
      </w:pBdr>
      <w:spacing w:before="100" w:beforeAutospacing="1" w:after="100" w:afterAutospacing="1" w:line="240" w:lineRule="auto"/>
      <w:ind w:firstLineChars="200" w:firstLine="200"/>
      <w:textAlignment w:val="top"/>
    </w:pPr>
    <w:rPr>
      <w:rFonts w:ascii="Arial CYR" w:eastAsia="Times New Roman" w:hAnsi="Arial CYR" w:cs="Arial CYR"/>
      <w:color w:val="000000"/>
      <w:sz w:val="16"/>
      <w:szCs w:val="16"/>
      <w:lang w:eastAsia="ru-RU"/>
    </w:rPr>
  </w:style>
  <w:style w:type="paragraph" w:customStyle="1" w:styleId="xl228">
    <w:name w:val="xl228"/>
    <w:basedOn w:val="a"/>
    <w:rsid w:val="00FE32F6"/>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
    <w:rsid w:val="00FE32F6"/>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
    <w:rsid w:val="00FE32F6"/>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1">
    <w:name w:val="xl231"/>
    <w:basedOn w:val="a"/>
    <w:rsid w:val="00FE32F6"/>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2">
    <w:name w:val="xl232"/>
    <w:basedOn w:val="a"/>
    <w:rsid w:val="00FE32F6"/>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33">
    <w:name w:val="xl233"/>
    <w:basedOn w:val="a"/>
    <w:rsid w:val="00FE32F6"/>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34">
    <w:name w:val="xl234"/>
    <w:basedOn w:val="a"/>
    <w:rsid w:val="00FE32F6"/>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5">
    <w:name w:val="xl235"/>
    <w:basedOn w:val="a"/>
    <w:rsid w:val="00FE32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36">
    <w:name w:val="xl236"/>
    <w:basedOn w:val="a"/>
    <w:rsid w:val="00FE32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character" w:customStyle="1" w:styleId="40">
    <w:name w:val="Заголовок 4 Знак"/>
    <w:basedOn w:val="a0"/>
    <w:link w:val="4"/>
    <w:uiPriority w:val="9"/>
    <w:semiHidden/>
    <w:rsid w:val="000E0662"/>
    <w:rPr>
      <w:rFonts w:asciiTheme="majorHAnsi" w:eastAsiaTheme="majorEastAsia" w:hAnsiTheme="majorHAnsi" w:cstheme="majorBidi"/>
      <w:b/>
      <w:bCs/>
      <w:i/>
      <w:iCs/>
      <w:color w:val="4F81BD" w:themeColor="accent1"/>
    </w:rPr>
  </w:style>
  <w:style w:type="table" w:customStyle="1" w:styleId="510">
    <w:name w:val="Сетка таблицы51"/>
    <w:basedOn w:val="a1"/>
    <w:next w:val="ae"/>
    <w:uiPriority w:val="59"/>
    <w:rsid w:val="00333F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e"/>
    <w:uiPriority w:val="59"/>
    <w:rsid w:val="003218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e"/>
    <w:uiPriority w:val="59"/>
    <w:rsid w:val="003218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e"/>
    <w:rsid w:val="00B918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next w:val="ae"/>
    <w:uiPriority w:val="59"/>
    <w:rsid w:val="00B91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1"/>
    <w:next w:val="ae"/>
    <w:uiPriority w:val="59"/>
    <w:rsid w:val="00B91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e"/>
    <w:uiPriority w:val="59"/>
    <w:rsid w:val="00674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1"/>
    <w:next w:val="ae"/>
    <w:uiPriority w:val="59"/>
    <w:rsid w:val="00674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a">
    <w:name w:val="Нет списка3"/>
    <w:next w:val="a2"/>
    <w:uiPriority w:val="99"/>
    <w:semiHidden/>
    <w:unhideWhenUsed/>
    <w:rsid w:val="003A51B2"/>
  </w:style>
  <w:style w:type="paragraph" w:customStyle="1" w:styleId="1a">
    <w:name w:val="Обычный1"/>
    <w:rsid w:val="00680C3F"/>
    <w:pPr>
      <w:snapToGrid w:val="0"/>
      <w:spacing w:after="0" w:line="240" w:lineRule="auto"/>
    </w:pPr>
    <w:rPr>
      <w:rFonts w:ascii="Times New Roman" w:eastAsia="Times New Roman" w:hAnsi="Times New Roman" w:cs="Times New Roman"/>
      <w:szCs w:val="20"/>
      <w:lang w:eastAsia="ru-RU"/>
    </w:rPr>
  </w:style>
  <w:style w:type="paragraph" w:customStyle="1" w:styleId="affb">
    <w:name w:val="Разделитель таблиц"/>
    <w:basedOn w:val="a"/>
    <w:rsid w:val="00680C3F"/>
    <w:pPr>
      <w:spacing w:after="0" w:line="14" w:lineRule="exact"/>
    </w:pPr>
    <w:rPr>
      <w:rFonts w:ascii="Times New Roman" w:eastAsia="Times New Roman" w:hAnsi="Times New Roman" w:cs="Times New Roman"/>
      <w:sz w:val="2"/>
      <w:szCs w:val="20"/>
      <w:lang w:eastAsia="ru-RU"/>
    </w:rPr>
  </w:style>
  <w:style w:type="table" w:customStyle="1" w:styleId="56">
    <w:name w:val="Сетка таблицы56"/>
    <w:basedOn w:val="a1"/>
    <w:next w:val="ae"/>
    <w:uiPriority w:val="59"/>
    <w:rsid w:val="008666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1"/>
    <w:next w:val="ae"/>
    <w:uiPriority w:val="59"/>
    <w:rsid w:val="00E66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1"/>
    <w:next w:val="ae"/>
    <w:uiPriority w:val="59"/>
    <w:rsid w:val="008B50E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1"/>
    <w:next w:val="ae"/>
    <w:uiPriority w:val="59"/>
    <w:rsid w:val="00591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1"/>
    <w:next w:val="ae"/>
    <w:uiPriority w:val="59"/>
    <w:rsid w:val="005D1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e"/>
    <w:uiPriority w:val="59"/>
    <w:rsid w:val="00C42F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e"/>
    <w:uiPriority w:val="59"/>
    <w:rsid w:val="00BD05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e"/>
    <w:uiPriority w:val="59"/>
    <w:rsid w:val="00A832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a">
    <w:name w:val="Нет списка4"/>
    <w:next w:val="a2"/>
    <w:uiPriority w:val="99"/>
    <w:semiHidden/>
    <w:unhideWhenUsed/>
    <w:rsid w:val="008F3AA8"/>
  </w:style>
  <w:style w:type="table" w:customStyle="1" w:styleId="64">
    <w:name w:val="Сетка таблицы64"/>
    <w:basedOn w:val="a1"/>
    <w:next w:val="ae"/>
    <w:uiPriority w:val="59"/>
    <w:rsid w:val="008F3AA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Emphasis"/>
    <w:uiPriority w:val="20"/>
    <w:qFormat/>
    <w:rsid w:val="008F3AA8"/>
    <w:rPr>
      <w:i/>
      <w:iCs/>
    </w:rPr>
  </w:style>
  <w:style w:type="table" w:customStyle="1" w:styleId="212">
    <w:name w:val="Сетка таблицы212"/>
    <w:basedOn w:val="a1"/>
    <w:next w:val="ae"/>
    <w:uiPriority w:val="59"/>
    <w:rsid w:val="000C17A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
    <w:name w:val="Сетка таблицы213"/>
    <w:basedOn w:val="a1"/>
    <w:next w:val="ae"/>
    <w:uiPriority w:val="59"/>
    <w:rsid w:val="007F363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4"/>
    <w:basedOn w:val="a1"/>
    <w:next w:val="ae"/>
    <w:uiPriority w:val="59"/>
    <w:rsid w:val="004410F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d">
    <w:name w:val="footnote text"/>
    <w:basedOn w:val="a"/>
    <w:link w:val="affe"/>
    <w:uiPriority w:val="99"/>
    <w:semiHidden/>
    <w:unhideWhenUsed/>
    <w:rsid w:val="004410F8"/>
    <w:pPr>
      <w:spacing w:after="0" w:line="240" w:lineRule="auto"/>
    </w:pPr>
    <w:rPr>
      <w:rFonts w:ascii="Times New Roman" w:eastAsia="Times New Roman" w:hAnsi="Times New Roman" w:cs="Times New Roman"/>
      <w:sz w:val="20"/>
      <w:szCs w:val="20"/>
      <w:lang w:eastAsia="ru-RU"/>
    </w:rPr>
  </w:style>
  <w:style w:type="character" w:customStyle="1" w:styleId="affe">
    <w:name w:val="Текст сноски Знак"/>
    <w:basedOn w:val="a0"/>
    <w:link w:val="affd"/>
    <w:uiPriority w:val="99"/>
    <w:semiHidden/>
    <w:rsid w:val="004410F8"/>
    <w:rPr>
      <w:rFonts w:ascii="Times New Roman" w:eastAsia="Times New Roman" w:hAnsi="Times New Roman" w:cs="Times New Roman"/>
      <w:sz w:val="20"/>
      <w:szCs w:val="20"/>
      <w:lang w:eastAsia="ru-RU"/>
    </w:rPr>
  </w:style>
  <w:style w:type="character" w:styleId="afff">
    <w:name w:val="footnote reference"/>
    <w:basedOn w:val="a0"/>
    <w:uiPriority w:val="99"/>
    <w:semiHidden/>
    <w:unhideWhenUsed/>
    <w:rsid w:val="004410F8"/>
    <w:rPr>
      <w:vertAlign w:val="superscript"/>
    </w:rPr>
  </w:style>
  <w:style w:type="table" w:customStyle="1" w:styleId="65">
    <w:name w:val="Сетка таблицы65"/>
    <w:basedOn w:val="a1"/>
    <w:next w:val="ae"/>
    <w:uiPriority w:val="39"/>
    <w:rsid w:val="00441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1"/>
    <w:next w:val="ae"/>
    <w:uiPriority w:val="39"/>
    <w:rsid w:val="00582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1"/>
    <w:next w:val="ae"/>
    <w:uiPriority w:val="59"/>
    <w:rsid w:val="00251011"/>
    <w:pPr>
      <w:spacing w:after="0" w:line="240" w:lineRule="auto"/>
      <w:ind w:firstLine="709"/>
      <w:jc w:val="both"/>
    </w:pPr>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1"/>
    <w:next w:val="ae"/>
    <w:uiPriority w:val="59"/>
    <w:rsid w:val="00956745"/>
    <w:pPr>
      <w:spacing w:after="0" w:line="240" w:lineRule="auto"/>
      <w:ind w:firstLine="709"/>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
    <w:name w:val="Сетка таблицы69"/>
    <w:basedOn w:val="a1"/>
    <w:next w:val="ae"/>
    <w:uiPriority w:val="59"/>
    <w:rsid w:val="00B808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0">
    <w:name w:val="Сетка таблицы70"/>
    <w:basedOn w:val="a1"/>
    <w:next w:val="ae"/>
    <w:uiPriority w:val="59"/>
    <w:rsid w:val="00B808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1">
    <w:name w:val="Сетка таблицы71"/>
    <w:basedOn w:val="a1"/>
    <w:next w:val="ae"/>
    <w:uiPriority w:val="59"/>
    <w:rsid w:val="003D0D4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2"/>
    <w:basedOn w:val="a1"/>
    <w:next w:val="ae"/>
    <w:uiPriority w:val="59"/>
    <w:rsid w:val="00160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
    <w:rsid w:val="00CA621A"/>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434">
      <w:bodyDiv w:val="1"/>
      <w:marLeft w:val="0"/>
      <w:marRight w:val="0"/>
      <w:marTop w:val="0"/>
      <w:marBottom w:val="0"/>
      <w:divBdr>
        <w:top w:val="none" w:sz="0" w:space="0" w:color="auto"/>
        <w:left w:val="none" w:sz="0" w:space="0" w:color="auto"/>
        <w:bottom w:val="none" w:sz="0" w:space="0" w:color="auto"/>
        <w:right w:val="none" w:sz="0" w:space="0" w:color="auto"/>
      </w:divBdr>
    </w:div>
    <w:div w:id="7368567">
      <w:bodyDiv w:val="1"/>
      <w:marLeft w:val="0"/>
      <w:marRight w:val="0"/>
      <w:marTop w:val="0"/>
      <w:marBottom w:val="0"/>
      <w:divBdr>
        <w:top w:val="none" w:sz="0" w:space="0" w:color="auto"/>
        <w:left w:val="none" w:sz="0" w:space="0" w:color="auto"/>
        <w:bottom w:val="none" w:sz="0" w:space="0" w:color="auto"/>
        <w:right w:val="none" w:sz="0" w:space="0" w:color="auto"/>
      </w:divBdr>
    </w:div>
    <w:div w:id="13923407">
      <w:bodyDiv w:val="1"/>
      <w:marLeft w:val="0"/>
      <w:marRight w:val="0"/>
      <w:marTop w:val="0"/>
      <w:marBottom w:val="0"/>
      <w:divBdr>
        <w:top w:val="none" w:sz="0" w:space="0" w:color="auto"/>
        <w:left w:val="none" w:sz="0" w:space="0" w:color="auto"/>
        <w:bottom w:val="none" w:sz="0" w:space="0" w:color="auto"/>
        <w:right w:val="none" w:sz="0" w:space="0" w:color="auto"/>
      </w:divBdr>
    </w:div>
    <w:div w:id="18094983">
      <w:bodyDiv w:val="1"/>
      <w:marLeft w:val="0"/>
      <w:marRight w:val="0"/>
      <w:marTop w:val="0"/>
      <w:marBottom w:val="0"/>
      <w:divBdr>
        <w:top w:val="none" w:sz="0" w:space="0" w:color="auto"/>
        <w:left w:val="none" w:sz="0" w:space="0" w:color="auto"/>
        <w:bottom w:val="none" w:sz="0" w:space="0" w:color="auto"/>
        <w:right w:val="none" w:sz="0" w:space="0" w:color="auto"/>
      </w:divBdr>
    </w:div>
    <w:div w:id="22479773">
      <w:bodyDiv w:val="1"/>
      <w:marLeft w:val="0"/>
      <w:marRight w:val="0"/>
      <w:marTop w:val="0"/>
      <w:marBottom w:val="0"/>
      <w:divBdr>
        <w:top w:val="none" w:sz="0" w:space="0" w:color="auto"/>
        <w:left w:val="none" w:sz="0" w:space="0" w:color="auto"/>
        <w:bottom w:val="none" w:sz="0" w:space="0" w:color="auto"/>
        <w:right w:val="none" w:sz="0" w:space="0" w:color="auto"/>
      </w:divBdr>
    </w:div>
    <w:div w:id="110899261">
      <w:bodyDiv w:val="1"/>
      <w:marLeft w:val="0"/>
      <w:marRight w:val="0"/>
      <w:marTop w:val="0"/>
      <w:marBottom w:val="0"/>
      <w:divBdr>
        <w:top w:val="none" w:sz="0" w:space="0" w:color="auto"/>
        <w:left w:val="none" w:sz="0" w:space="0" w:color="auto"/>
        <w:bottom w:val="none" w:sz="0" w:space="0" w:color="auto"/>
        <w:right w:val="none" w:sz="0" w:space="0" w:color="auto"/>
      </w:divBdr>
    </w:div>
    <w:div w:id="111098545">
      <w:bodyDiv w:val="1"/>
      <w:marLeft w:val="0"/>
      <w:marRight w:val="0"/>
      <w:marTop w:val="0"/>
      <w:marBottom w:val="0"/>
      <w:divBdr>
        <w:top w:val="none" w:sz="0" w:space="0" w:color="auto"/>
        <w:left w:val="none" w:sz="0" w:space="0" w:color="auto"/>
        <w:bottom w:val="none" w:sz="0" w:space="0" w:color="auto"/>
        <w:right w:val="none" w:sz="0" w:space="0" w:color="auto"/>
      </w:divBdr>
    </w:div>
    <w:div w:id="116795568">
      <w:bodyDiv w:val="1"/>
      <w:marLeft w:val="0"/>
      <w:marRight w:val="0"/>
      <w:marTop w:val="0"/>
      <w:marBottom w:val="0"/>
      <w:divBdr>
        <w:top w:val="none" w:sz="0" w:space="0" w:color="auto"/>
        <w:left w:val="none" w:sz="0" w:space="0" w:color="auto"/>
        <w:bottom w:val="none" w:sz="0" w:space="0" w:color="auto"/>
        <w:right w:val="none" w:sz="0" w:space="0" w:color="auto"/>
      </w:divBdr>
    </w:div>
    <w:div w:id="149367244">
      <w:bodyDiv w:val="1"/>
      <w:marLeft w:val="0"/>
      <w:marRight w:val="0"/>
      <w:marTop w:val="0"/>
      <w:marBottom w:val="0"/>
      <w:divBdr>
        <w:top w:val="none" w:sz="0" w:space="0" w:color="auto"/>
        <w:left w:val="none" w:sz="0" w:space="0" w:color="auto"/>
        <w:bottom w:val="none" w:sz="0" w:space="0" w:color="auto"/>
        <w:right w:val="none" w:sz="0" w:space="0" w:color="auto"/>
      </w:divBdr>
    </w:div>
    <w:div w:id="150491021">
      <w:bodyDiv w:val="1"/>
      <w:marLeft w:val="0"/>
      <w:marRight w:val="0"/>
      <w:marTop w:val="0"/>
      <w:marBottom w:val="0"/>
      <w:divBdr>
        <w:top w:val="none" w:sz="0" w:space="0" w:color="auto"/>
        <w:left w:val="none" w:sz="0" w:space="0" w:color="auto"/>
        <w:bottom w:val="none" w:sz="0" w:space="0" w:color="auto"/>
        <w:right w:val="none" w:sz="0" w:space="0" w:color="auto"/>
      </w:divBdr>
    </w:div>
    <w:div w:id="161117996">
      <w:bodyDiv w:val="1"/>
      <w:marLeft w:val="0"/>
      <w:marRight w:val="0"/>
      <w:marTop w:val="0"/>
      <w:marBottom w:val="0"/>
      <w:divBdr>
        <w:top w:val="none" w:sz="0" w:space="0" w:color="auto"/>
        <w:left w:val="none" w:sz="0" w:space="0" w:color="auto"/>
        <w:bottom w:val="none" w:sz="0" w:space="0" w:color="auto"/>
        <w:right w:val="none" w:sz="0" w:space="0" w:color="auto"/>
      </w:divBdr>
    </w:div>
    <w:div w:id="180093308">
      <w:bodyDiv w:val="1"/>
      <w:marLeft w:val="0"/>
      <w:marRight w:val="0"/>
      <w:marTop w:val="0"/>
      <w:marBottom w:val="0"/>
      <w:divBdr>
        <w:top w:val="none" w:sz="0" w:space="0" w:color="auto"/>
        <w:left w:val="none" w:sz="0" w:space="0" w:color="auto"/>
        <w:bottom w:val="none" w:sz="0" w:space="0" w:color="auto"/>
        <w:right w:val="none" w:sz="0" w:space="0" w:color="auto"/>
      </w:divBdr>
    </w:div>
    <w:div w:id="186601033">
      <w:bodyDiv w:val="1"/>
      <w:marLeft w:val="0"/>
      <w:marRight w:val="0"/>
      <w:marTop w:val="0"/>
      <w:marBottom w:val="0"/>
      <w:divBdr>
        <w:top w:val="none" w:sz="0" w:space="0" w:color="auto"/>
        <w:left w:val="none" w:sz="0" w:space="0" w:color="auto"/>
        <w:bottom w:val="none" w:sz="0" w:space="0" w:color="auto"/>
        <w:right w:val="none" w:sz="0" w:space="0" w:color="auto"/>
      </w:divBdr>
    </w:div>
    <w:div w:id="202060731">
      <w:bodyDiv w:val="1"/>
      <w:marLeft w:val="0"/>
      <w:marRight w:val="0"/>
      <w:marTop w:val="0"/>
      <w:marBottom w:val="0"/>
      <w:divBdr>
        <w:top w:val="none" w:sz="0" w:space="0" w:color="auto"/>
        <w:left w:val="none" w:sz="0" w:space="0" w:color="auto"/>
        <w:bottom w:val="none" w:sz="0" w:space="0" w:color="auto"/>
        <w:right w:val="none" w:sz="0" w:space="0" w:color="auto"/>
      </w:divBdr>
    </w:div>
    <w:div w:id="209001660">
      <w:bodyDiv w:val="1"/>
      <w:marLeft w:val="0"/>
      <w:marRight w:val="0"/>
      <w:marTop w:val="0"/>
      <w:marBottom w:val="0"/>
      <w:divBdr>
        <w:top w:val="none" w:sz="0" w:space="0" w:color="auto"/>
        <w:left w:val="none" w:sz="0" w:space="0" w:color="auto"/>
        <w:bottom w:val="none" w:sz="0" w:space="0" w:color="auto"/>
        <w:right w:val="none" w:sz="0" w:space="0" w:color="auto"/>
      </w:divBdr>
    </w:div>
    <w:div w:id="210118765">
      <w:bodyDiv w:val="1"/>
      <w:marLeft w:val="0"/>
      <w:marRight w:val="0"/>
      <w:marTop w:val="0"/>
      <w:marBottom w:val="0"/>
      <w:divBdr>
        <w:top w:val="none" w:sz="0" w:space="0" w:color="auto"/>
        <w:left w:val="none" w:sz="0" w:space="0" w:color="auto"/>
        <w:bottom w:val="none" w:sz="0" w:space="0" w:color="auto"/>
        <w:right w:val="none" w:sz="0" w:space="0" w:color="auto"/>
      </w:divBdr>
    </w:div>
    <w:div w:id="224266939">
      <w:bodyDiv w:val="1"/>
      <w:marLeft w:val="0"/>
      <w:marRight w:val="0"/>
      <w:marTop w:val="0"/>
      <w:marBottom w:val="0"/>
      <w:divBdr>
        <w:top w:val="none" w:sz="0" w:space="0" w:color="auto"/>
        <w:left w:val="none" w:sz="0" w:space="0" w:color="auto"/>
        <w:bottom w:val="none" w:sz="0" w:space="0" w:color="auto"/>
        <w:right w:val="none" w:sz="0" w:space="0" w:color="auto"/>
      </w:divBdr>
    </w:div>
    <w:div w:id="226645167">
      <w:bodyDiv w:val="1"/>
      <w:marLeft w:val="0"/>
      <w:marRight w:val="0"/>
      <w:marTop w:val="0"/>
      <w:marBottom w:val="0"/>
      <w:divBdr>
        <w:top w:val="none" w:sz="0" w:space="0" w:color="auto"/>
        <w:left w:val="none" w:sz="0" w:space="0" w:color="auto"/>
        <w:bottom w:val="none" w:sz="0" w:space="0" w:color="auto"/>
        <w:right w:val="none" w:sz="0" w:space="0" w:color="auto"/>
      </w:divBdr>
    </w:div>
    <w:div w:id="226886283">
      <w:bodyDiv w:val="1"/>
      <w:marLeft w:val="0"/>
      <w:marRight w:val="0"/>
      <w:marTop w:val="0"/>
      <w:marBottom w:val="0"/>
      <w:divBdr>
        <w:top w:val="none" w:sz="0" w:space="0" w:color="auto"/>
        <w:left w:val="none" w:sz="0" w:space="0" w:color="auto"/>
        <w:bottom w:val="none" w:sz="0" w:space="0" w:color="auto"/>
        <w:right w:val="none" w:sz="0" w:space="0" w:color="auto"/>
      </w:divBdr>
    </w:div>
    <w:div w:id="246767729">
      <w:bodyDiv w:val="1"/>
      <w:marLeft w:val="0"/>
      <w:marRight w:val="0"/>
      <w:marTop w:val="0"/>
      <w:marBottom w:val="0"/>
      <w:divBdr>
        <w:top w:val="none" w:sz="0" w:space="0" w:color="auto"/>
        <w:left w:val="none" w:sz="0" w:space="0" w:color="auto"/>
        <w:bottom w:val="none" w:sz="0" w:space="0" w:color="auto"/>
        <w:right w:val="none" w:sz="0" w:space="0" w:color="auto"/>
      </w:divBdr>
    </w:div>
    <w:div w:id="256180473">
      <w:bodyDiv w:val="1"/>
      <w:marLeft w:val="0"/>
      <w:marRight w:val="0"/>
      <w:marTop w:val="0"/>
      <w:marBottom w:val="0"/>
      <w:divBdr>
        <w:top w:val="none" w:sz="0" w:space="0" w:color="auto"/>
        <w:left w:val="none" w:sz="0" w:space="0" w:color="auto"/>
        <w:bottom w:val="none" w:sz="0" w:space="0" w:color="auto"/>
        <w:right w:val="none" w:sz="0" w:space="0" w:color="auto"/>
      </w:divBdr>
    </w:div>
    <w:div w:id="263073894">
      <w:bodyDiv w:val="1"/>
      <w:marLeft w:val="0"/>
      <w:marRight w:val="0"/>
      <w:marTop w:val="0"/>
      <w:marBottom w:val="0"/>
      <w:divBdr>
        <w:top w:val="none" w:sz="0" w:space="0" w:color="auto"/>
        <w:left w:val="none" w:sz="0" w:space="0" w:color="auto"/>
        <w:bottom w:val="none" w:sz="0" w:space="0" w:color="auto"/>
        <w:right w:val="none" w:sz="0" w:space="0" w:color="auto"/>
      </w:divBdr>
    </w:div>
    <w:div w:id="277223683">
      <w:bodyDiv w:val="1"/>
      <w:marLeft w:val="0"/>
      <w:marRight w:val="0"/>
      <w:marTop w:val="0"/>
      <w:marBottom w:val="0"/>
      <w:divBdr>
        <w:top w:val="none" w:sz="0" w:space="0" w:color="auto"/>
        <w:left w:val="none" w:sz="0" w:space="0" w:color="auto"/>
        <w:bottom w:val="none" w:sz="0" w:space="0" w:color="auto"/>
        <w:right w:val="none" w:sz="0" w:space="0" w:color="auto"/>
      </w:divBdr>
    </w:div>
    <w:div w:id="319894020">
      <w:bodyDiv w:val="1"/>
      <w:marLeft w:val="0"/>
      <w:marRight w:val="0"/>
      <w:marTop w:val="0"/>
      <w:marBottom w:val="0"/>
      <w:divBdr>
        <w:top w:val="none" w:sz="0" w:space="0" w:color="auto"/>
        <w:left w:val="none" w:sz="0" w:space="0" w:color="auto"/>
        <w:bottom w:val="none" w:sz="0" w:space="0" w:color="auto"/>
        <w:right w:val="none" w:sz="0" w:space="0" w:color="auto"/>
      </w:divBdr>
    </w:div>
    <w:div w:id="332683981">
      <w:bodyDiv w:val="1"/>
      <w:marLeft w:val="0"/>
      <w:marRight w:val="0"/>
      <w:marTop w:val="0"/>
      <w:marBottom w:val="0"/>
      <w:divBdr>
        <w:top w:val="none" w:sz="0" w:space="0" w:color="auto"/>
        <w:left w:val="none" w:sz="0" w:space="0" w:color="auto"/>
        <w:bottom w:val="none" w:sz="0" w:space="0" w:color="auto"/>
        <w:right w:val="none" w:sz="0" w:space="0" w:color="auto"/>
      </w:divBdr>
    </w:div>
    <w:div w:id="349920146">
      <w:bodyDiv w:val="1"/>
      <w:marLeft w:val="0"/>
      <w:marRight w:val="0"/>
      <w:marTop w:val="0"/>
      <w:marBottom w:val="0"/>
      <w:divBdr>
        <w:top w:val="none" w:sz="0" w:space="0" w:color="auto"/>
        <w:left w:val="none" w:sz="0" w:space="0" w:color="auto"/>
        <w:bottom w:val="none" w:sz="0" w:space="0" w:color="auto"/>
        <w:right w:val="none" w:sz="0" w:space="0" w:color="auto"/>
      </w:divBdr>
    </w:div>
    <w:div w:id="352993988">
      <w:bodyDiv w:val="1"/>
      <w:marLeft w:val="0"/>
      <w:marRight w:val="0"/>
      <w:marTop w:val="0"/>
      <w:marBottom w:val="0"/>
      <w:divBdr>
        <w:top w:val="none" w:sz="0" w:space="0" w:color="auto"/>
        <w:left w:val="none" w:sz="0" w:space="0" w:color="auto"/>
        <w:bottom w:val="none" w:sz="0" w:space="0" w:color="auto"/>
        <w:right w:val="none" w:sz="0" w:space="0" w:color="auto"/>
      </w:divBdr>
    </w:div>
    <w:div w:id="352994765">
      <w:bodyDiv w:val="1"/>
      <w:marLeft w:val="0"/>
      <w:marRight w:val="0"/>
      <w:marTop w:val="0"/>
      <w:marBottom w:val="0"/>
      <w:divBdr>
        <w:top w:val="none" w:sz="0" w:space="0" w:color="auto"/>
        <w:left w:val="none" w:sz="0" w:space="0" w:color="auto"/>
        <w:bottom w:val="none" w:sz="0" w:space="0" w:color="auto"/>
        <w:right w:val="none" w:sz="0" w:space="0" w:color="auto"/>
      </w:divBdr>
    </w:div>
    <w:div w:id="355424330">
      <w:bodyDiv w:val="1"/>
      <w:marLeft w:val="0"/>
      <w:marRight w:val="0"/>
      <w:marTop w:val="0"/>
      <w:marBottom w:val="0"/>
      <w:divBdr>
        <w:top w:val="none" w:sz="0" w:space="0" w:color="auto"/>
        <w:left w:val="none" w:sz="0" w:space="0" w:color="auto"/>
        <w:bottom w:val="none" w:sz="0" w:space="0" w:color="auto"/>
        <w:right w:val="none" w:sz="0" w:space="0" w:color="auto"/>
      </w:divBdr>
    </w:div>
    <w:div w:id="369258130">
      <w:bodyDiv w:val="1"/>
      <w:marLeft w:val="0"/>
      <w:marRight w:val="0"/>
      <w:marTop w:val="0"/>
      <w:marBottom w:val="0"/>
      <w:divBdr>
        <w:top w:val="none" w:sz="0" w:space="0" w:color="auto"/>
        <w:left w:val="none" w:sz="0" w:space="0" w:color="auto"/>
        <w:bottom w:val="none" w:sz="0" w:space="0" w:color="auto"/>
        <w:right w:val="none" w:sz="0" w:space="0" w:color="auto"/>
      </w:divBdr>
    </w:div>
    <w:div w:id="398792427">
      <w:bodyDiv w:val="1"/>
      <w:marLeft w:val="0"/>
      <w:marRight w:val="0"/>
      <w:marTop w:val="0"/>
      <w:marBottom w:val="0"/>
      <w:divBdr>
        <w:top w:val="none" w:sz="0" w:space="0" w:color="auto"/>
        <w:left w:val="none" w:sz="0" w:space="0" w:color="auto"/>
        <w:bottom w:val="none" w:sz="0" w:space="0" w:color="auto"/>
        <w:right w:val="none" w:sz="0" w:space="0" w:color="auto"/>
      </w:divBdr>
    </w:div>
    <w:div w:id="431973093">
      <w:bodyDiv w:val="1"/>
      <w:marLeft w:val="0"/>
      <w:marRight w:val="0"/>
      <w:marTop w:val="0"/>
      <w:marBottom w:val="0"/>
      <w:divBdr>
        <w:top w:val="none" w:sz="0" w:space="0" w:color="auto"/>
        <w:left w:val="none" w:sz="0" w:space="0" w:color="auto"/>
        <w:bottom w:val="none" w:sz="0" w:space="0" w:color="auto"/>
        <w:right w:val="none" w:sz="0" w:space="0" w:color="auto"/>
      </w:divBdr>
    </w:div>
    <w:div w:id="440417971">
      <w:bodyDiv w:val="1"/>
      <w:marLeft w:val="0"/>
      <w:marRight w:val="0"/>
      <w:marTop w:val="0"/>
      <w:marBottom w:val="0"/>
      <w:divBdr>
        <w:top w:val="none" w:sz="0" w:space="0" w:color="auto"/>
        <w:left w:val="none" w:sz="0" w:space="0" w:color="auto"/>
        <w:bottom w:val="none" w:sz="0" w:space="0" w:color="auto"/>
        <w:right w:val="none" w:sz="0" w:space="0" w:color="auto"/>
      </w:divBdr>
    </w:div>
    <w:div w:id="449711274">
      <w:bodyDiv w:val="1"/>
      <w:marLeft w:val="0"/>
      <w:marRight w:val="0"/>
      <w:marTop w:val="0"/>
      <w:marBottom w:val="0"/>
      <w:divBdr>
        <w:top w:val="none" w:sz="0" w:space="0" w:color="auto"/>
        <w:left w:val="none" w:sz="0" w:space="0" w:color="auto"/>
        <w:bottom w:val="none" w:sz="0" w:space="0" w:color="auto"/>
        <w:right w:val="none" w:sz="0" w:space="0" w:color="auto"/>
      </w:divBdr>
    </w:div>
    <w:div w:id="449785337">
      <w:bodyDiv w:val="1"/>
      <w:marLeft w:val="0"/>
      <w:marRight w:val="0"/>
      <w:marTop w:val="0"/>
      <w:marBottom w:val="0"/>
      <w:divBdr>
        <w:top w:val="none" w:sz="0" w:space="0" w:color="auto"/>
        <w:left w:val="none" w:sz="0" w:space="0" w:color="auto"/>
        <w:bottom w:val="none" w:sz="0" w:space="0" w:color="auto"/>
        <w:right w:val="none" w:sz="0" w:space="0" w:color="auto"/>
      </w:divBdr>
    </w:div>
    <w:div w:id="454494809">
      <w:bodyDiv w:val="1"/>
      <w:marLeft w:val="0"/>
      <w:marRight w:val="0"/>
      <w:marTop w:val="0"/>
      <w:marBottom w:val="0"/>
      <w:divBdr>
        <w:top w:val="none" w:sz="0" w:space="0" w:color="auto"/>
        <w:left w:val="none" w:sz="0" w:space="0" w:color="auto"/>
        <w:bottom w:val="none" w:sz="0" w:space="0" w:color="auto"/>
        <w:right w:val="none" w:sz="0" w:space="0" w:color="auto"/>
      </w:divBdr>
    </w:div>
    <w:div w:id="459543057">
      <w:bodyDiv w:val="1"/>
      <w:marLeft w:val="0"/>
      <w:marRight w:val="0"/>
      <w:marTop w:val="0"/>
      <w:marBottom w:val="0"/>
      <w:divBdr>
        <w:top w:val="none" w:sz="0" w:space="0" w:color="auto"/>
        <w:left w:val="none" w:sz="0" w:space="0" w:color="auto"/>
        <w:bottom w:val="none" w:sz="0" w:space="0" w:color="auto"/>
        <w:right w:val="none" w:sz="0" w:space="0" w:color="auto"/>
      </w:divBdr>
    </w:div>
    <w:div w:id="502747795">
      <w:bodyDiv w:val="1"/>
      <w:marLeft w:val="0"/>
      <w:marRight w:val="0"/>
      <w:marTop w:val="0"/>
      <w:marBottom w:val="0"/>
      <w:divBdr>
        <w:top w:val="none" w:sz="0" w:space="0" w:color="auto"/>
        <w:left w:val="none" w:sz="0" w:space="0" w:color="auto"/>
        <w:bottom w:val="none" w:sz="0" w:space="0" w:color="auto"/>
        <w:right w:val="none" w:sz="0" w:space="0" w:color="auto"/>
      </w:divBdr>
    </w:div>
    <w:div w:id="514421445">
      <w:bodyDiv w:val="1"/>
      <w:marLeft w:val="0"/>
      <w:marRight w:val="0"/>
      <w:marTop w:val="0"/>
      <w:marBottom w:val="0"/>
      <w:divBdr>
        <w:top w:val="none" w:sz="0" w:space="0" w:color="auto"/>
        <w:left w:val="none" w:sz="0" w:space="0" w:color="auto"/>
        <w:bottom w:val="none" w:sz="0" w:space="0" w:color="auto"/>
        <w:right w:val="none" w:sz="0" w:space="0" w:color="auto"/>
      </w:divBdr>
    </w:div>
    <w:div w:id="528418125">
      <w:bodyDiv w:val="1"/>
      <w:marLeft w:val="0"/>
      <w:marRight w:val="0"/>
      <w:marTop w:val="0"/>
      <w:marBottom w:val="0"/>
      <w:divBdr>
        <w:top w:val="none" w:sz="0" w:space="0" w:color="auto"/>
        <w:left w:val="none" w:sz="0" w:space="0" w:color="auto"/>
        <w:bottom w:val="none" w:sz="0" w:space="0" w:color="auto"/>
        <w:right w:val="none" w:sz="0" w:space="0" w:color="auto"/>
      </w:divBdr>
    </w:div>
    <w:div w:id="541408004">
      <w:bodyDiv w:val="1"/>
      <w:marLeft w:val="0"/>
      <w:marRight w:val="0"/>
      <w:marTop w:val="0"/>
      <w:marBottom w:val="0"/>
      <w:divBdr>
        <w:top w:val="none" w:sz="0" w:space="0" w:color="auto"/>
        <w:left w:val="none" w:sz="0" w:space="0" w:color="auto"/>
        <w:bottom w:val="none" w:sz="0" w:space="0" w:color="auto"/>
        <w:right w:val="none" w:sz="0" w:space="0" w:color="auto"/>
      </w:divBdr>
    </w:div>
    <w:div w:id="545802638">
      <w:bodyDiv w:val="1"/>
      <w:marLeft w:val="0"/>
      <w:marRight w:val="0"/>
      <w:marTop w:val="0"/>
      <w:marBottom w:val="0"/>
      <w:divBdr>
        <w:top w:val="none" w:sz="0" w:space="0" w:color="auto"/>
        <w:left w:val="none" w:sz="0" w:space="0" w:color="auto"/>
        <w:bottom w:val="none" w:sz="0" w:space="0" w:color="auto"/>
        <w:right w:val="none" w:sz="0" w:space="0" w:color="auto"/>
      </w:divBdr>
    </w:div>
    <w:div w:id="545876300">
      <w:bodyDiv w:val="1"/>
      <w:marLeft w:val="0"/>
      <w:marRight w:val="0"/>
      <w:marTop w:val="0"/>
      <w:marBottom w:val="0"/>
      <w:divBdr>
        <w:top w:val="none" w:sz="0" w:space="0" w:color="auto"/>
        <w:left w:val="none" w:sz="0" w:space="0" w:color="auto"/>
        <w:bottom w:val="none" w:sz="0" w:space="0" w:color="auto"/>
        <w:right w:val="none" w:sz="0" w:space="0" w:color="auto"/>
      </w:divBdr>
    </w:div>
    <w:div w:id="555162144">
      <w:bodyDiv w:val="1"/>
      <w:marLeft w:val="0"/>
      <w:marRight w:val="0"/>
      <w:marTop w:val="0"/>
      <w:marBottom w:val="0"/>
      <w:divBdr>
        <w:top w:val="none" w:sz="0" w:space="0" w:color="auto"/>
        <w:left w:val="none" w:sz="0" w:space="0" w:color="auto"/>
        <w:bottom w:val="none" w:sz="0" w:space="0" w:color="auto"/>
        <w:right w:val="none" w:sz="0" w:space="0" w:color="auto"/>
      </w:divBdr>
    </w:div>
    <w:div w:id="568267748">
      <w:bodyDiv w:val="1"/>
      <w:marLeft w:val="0"/>
      <w:marRight w:val="0"/>
      <w:marTop w:val="0"/>
      <w:marBottom w:val="0"/>
      <w:divBdr>
        <w:top w:val="none" w:sz="0" w:space="0" w:color="auto"/>
        <w:left w:val="none" w:sz="0" w:space="0" w:color="auto"/>
        <w:bottom w:val="none" w:sz="0" w:space="0" w:color="auto"/>
        <w:right w:val="none" w:sz="0" w:space="0" w:color="auto"/>
      </w:divBdr>
    </w:div>
    <w:div w:id="600381777">
      <w:bodyDiv w:val="1"/>
      <w:marLeft w:val="0"/>
      <w:marRight w:val="0"/>
      <w:marTop w:val="0"/>
      <w:marBottom w:val="0"/>
      <w:divBdr>
        <w:top w:val="none" w:sz="0" w:space="0" w:color="auto"/>
        <w:left w:val="none" w:sz="0" w:space="0" w:color="auto"/>
        <w:bottom w:val="none" w:sz="0" w:space="0" w:color="auto"/>
        <w:right w:val="none" w:sz="0" w:space="0" w:color="auto"/>
      </w:divBdr>
    </w:div>
    <w:div w:id="623855161">
      <w:bodyDiv w:val="1"/>
      <w:marLeft w:val="0"/>
      <w:marRight w:val="0"/>
      <w:marTop w:val="0"/>
      <w:marBottom w:val="0"/>
      <w:divBdr>
        <w:top w:val="none" w:sz="0" w:space="0" w:color="auto"/>
        <w:left w:val="none" w:sz="0" w:space="0" w:color="auto"/>
        <w:bottom w:val="none" w:sz="0" w:space="0" w:color="auto"/>
        <w:right w:val="none" w:sz="0" w:space="0" w:color="auto"/>
      </w:divBdr>
    </w:div>
    <w:div w:id="624165460">
      <w:bodyDiv w:val="1"/>
      <w:marLeft w:val="0"/>
      <w:marRight w:val="0"/>
      <w:marTop w:val="0"/>
      <w:marBottom w:val="0"/>
      <w:divBdr>
        <w:top w:val="none" w:sz="0" w:space="0" w:color="auto"/>
        <w:left w:val="none" w:sz="0" w:space="0" w:color="auto"/>
        <w:bottom w:val="none" w:sz="0" w:space="0" w:color="auto"/>
        <w:right w:val="none" w:sz="0" w:space="0" w:color="auto"/>
      </w:divBdr>
    </w:div>
    <w:div w:id="636228798">
      <w:bodyDiv w:val="1"/>
      <w:marLeft w:val="0"/>
      <w:marRight w:val="0"/>
      <w:marTop w:val="0"/>
      <w:marBottom w:val="0"/>
      <w:divBdr>
        <w:top w:val="none" w:sz="0" w:space="0" w:color="auto"/>
        <w:left w:val="none" w:sz="0" w:space="0" w:color="auto"/>
        <w:bottom w:val="none" w:sz="0" w:space="0" w:color="auto"/>
        <w:right w:val="none" w:sz="0" w:space="0" w:color="auto"/>
      </w:divBdr>
    </w:div>
    <w:div w:id="661271925">
      <w:bodyDiv w:val="1"/>
      <w:marLeft w:val="0"/>
      <w:marRight w:val="0"/>
      <w:marTop w:val="0"/>
      <w:marBottom w:val="0"/>
      <w:divBdr>
        <w:top w:val="none" w:sz="0" w:space="0" w:color="auto"/>
        <w:left w:val="none" w:sz="0" w:space="0" w:color="auto"/>
        <w:bottom w:val="none" w:sz="0" w:space="0" w:color="auto"/>
        <w:right w:val="none" w:sz="0" w:space="0" w:color="auto"/>
      </w:divBdr>
    </w:div>
    <w:div w:id="676881467">
      <w:bodyDiv w:val="1"/>
      <w:marLeft w:val="0"/>
      <w:marRight w:val="0"/>
      <w:marTop w:val="0"/>
      <w:marBottom w:val="0"/>
      <w:divBdr>
        <w:top w:val="none" w:sz="0" w:space="0" w:color="auto"/>
        <w:left w:val="none" w:sz="0" w:space="0" w:color="auto"/>
        <w:bottom w:val="none" w:sz="0" w:space="0" w:color="auto"/>
        <w:right w:val="none" w:sz="0" w:space="0" w:color="auto"/>
      </w:divBdr>
    </w:div>
    <w:div w:id="678848133">
      <w:bodyDiv w:val="1"/>
      <w:marLeft w:val="0"/>
      <w:marRight w:val="0"/>
      <w:marTop w:val="0"/>
      <w:marBottom w:val="0"/>
      <w:divBdr>
        <w:top w:val="none" w:sz="0" w:space="0" w:color="auto"/>
        <w:left w:val="none" w:sz="0" w:space="0" w:color="auto"/>
        <w:bottom w:val="none" w:sz="0" w:space="0" w:color="auto"/>
        <w:right w:val="none" w:sz="0" w:space="0" w:color="auto"/>
      </w:divBdr>
    </w:div>
    <w:div w:id="683745978">
      <w:bodyDiv w:val="1"/>
      <w:marLeft w:val="0"/>
      <w:marRight w:val="0"/>
      <w:marTop w:val="0"/>
      <w:marBottom w:val="0"/>
      <w:divBdr>
        <w:top w:val="none" w:sz="0" w:space="0" w:color="auto"/>
        <w:left w:val="none" w:sz="0" w:space="0" w:color="auto"/>
        <w:bottom w:val="none" w:sz="0" w:space="0" w:color="auto"/>
        <w:right w:val="none" w:sz="0" w:space="0" w:color="auto"/>
      </w:divBdr>
    </w:div>
    <w:div w:id="699356731">
      <w:bodyDiv w:val="1"/>
      <w:marLeft w:val="0"/>
      <w:marRight w:val="0"/>
      <w:marTop w:val="0"/>
      <w:marBottom w:val="0"/>
      <w:divBdr>
        <w:top w:val="none" w:sz="0" w:space="0" w:color="auto"/>
        <w:left w:val="none" w:sz="0" w:space="0" w:color="auto"/>
        <w:bottom w:val="none" w:sz="0" w:space="0" w:color="auto"/>
        <w:right w:val="none" w:sz="0" w:space="0" w:color="auto"/>
      </w:divBdr>
    </w:div>
    <w:div w:id="721095317">
      <w:bodyDiv w:val="1"/>
      <w:marLeft w:val="0"/>
      <w:marRight w:val="0"/>
      <w:marTop w:val="0"/>
      <w:marBottom w:val="0"/>
      <w:divBdr>
        <w:top w:val="none" w:sz="0" w:space="0" w:color="auto"/>
        <w:left w:val="none" w:sz="0" w:space="0" w:color="auto"/>
        <w:bottom w:val="none" w:sz="0" w:space="0" w:color="auto"/>
        <w:right w:val="none" w:sz="0" w:space="0" w:color="auto"/>
      </w:divBdr>
    </w:div>
    <w:div w:id="739446057">
      <w:bodyDiv w:val="1"/>
      <w:marLeft w:val="0"/>
      <w:marRight w:val="0"/>
      <w:marTop w:val="0"/>
      <w:marBottom w:val="0"/>
      <w:divBdr>
        <w:top w:val="none" w:sz="0" w:space="0" w:color="auto"/>
        <w:left w:val="none" w:sz="0" w:space="0" w:color="auto"/>
        <w:bottom w:val="none" w:sz="0" w:space="0" w:color="auto"/>
        <w:right w:val="none" w:sz="0" w:space="0" w:color="auto"/>
      </w:divBdr>
    </w:div>
    <w:div w:id="739864381">
      <w:bodyDiv w:val="1"/>
      <w:marLeft w:val="0"/>
      <w:marRight w:val="0"/>
      <w:marTop w:val="0"/>
      <w:marBottom w:val="0"/>
      <w:divBdr>
        <w:top w:val="none" w:sz="0" w:space="0" w:color="auto"/>
        <w:left w:val="none" w:sz="0" w:space="0" w:color="auto"/>
        <w:bottom w:val="none" w:sz="0" w:space="0" w:color="auto"/>
        <w:right w:val="none" w:sz="0" w:space="0" w:color="auto"/>
      </w:divBdr>
    </w:div>
    <w:div w:id="750278459">
      <w:bodyDiv w:val="1"/>
      <w:marLeft w:val="0"/>
      <w:marRight w:val="0"/>
      <w:marTop w:val="0"/>
      <w:marBottom w:val="0"/>
      <w:divBdr>
        <w:top w:val="none" w:sz="0" w:space="0" w:color="auto"/>
        <w:left w:val="none" w:sz="0" w:space="0" w:color="auto"/>
        <w:bottom w:val="none" w:sz="0" w:space="0" w:color="auto"/>
        <w:right w:val="none" w:sz="0" w:space="0" w:color="auto"/>
      </w:divBdr>
    </w:div>
    <w:div w:id="750657230">
      <w:bodyDiv w:val="1"/>
      <w:marLeft w:val="0"/>
      <w:marRight w:val="0"/>
      <w:marTop w:val="0"/>
      <w:marBottom w:val="0"/>
      <w:divBdr>
        <w:top w:val="none" w:sz="0" w:space="0" w:color="auto"/>
        <w:left w:val="none" w:sz="0" w:space="0" w:color="auto"/>
        <w:bottom w:val="none" w:sz="0" w:space="0" w:color="auto"/>
        <w:right w:val="none" w:sz="0" w:space="0" w:color="auto"/>
      </w:divBdr>
    </w:div>
    <w:div w:id="751662146">
      <w:bodyDiv w:val="1"/>
      <w:marLeft w:val="0"/>
      <w:marRight w:val="0"/>
      <w:marTop w:val="0"/>
      <w:marBottom w:val="0"/>
      <w:divBdr>
        <w:top w:val="none" w:sz="0" w:space="0" w:color="auto"/>
        <w:left w:val="none" w:sz="0" w:space="0" w:color="auto"/>
        <w:bottom w:val="none" w:sz="0" w:space="0" w:color="auto"/>
        <w:right w:val="none" w:sz="0" w:space="0" w:color="auto"/>
      </w:divBdr>
    </w:div>
    <w:div w:id="754398365">
      <w:bodyDiv w:val="1"/>
      <w:marLeft w:val="0"/>
      <w:marRight w:val="0"/>
      <w:marTop w:val="0"/>
      <w:marBottom w:val="0"/>
      <w:divBdr>
        <w:top w:val="none" w:sz="0" w:space="0" w:color="auto"/>
        <w:left w:val="none" w:sz="0" w:space="0" w:color="auto"/>
        <w:bottom w:val="none" w:sz="0" w:space="0" w:color="auto"/>
        <w:right w:val="none" w:sz="0" w:space="0" w:color="auto"/>
      </w:divBdr>
    </w:div>
    <w:div w:id="772555893">
      <w:bodyDiv w:val="1"/>
      <w:marLeft w:val="0"/>
      <w:marRight w:val="0"/>
      <w:marTop w:val="0"/>
      <w:marBottom w:val="0"/>
      <w:divBdr>
        <w:top w:val="none" w:sz="0" w:space="0" w:color="auto"/>
        <w:left w:val="none" w:sz="0" w:space="0" w:color="auto"/>
        <w:bottom w:val="none" w:sz="0" w:space="0" w:color="auto"/>
        <w:right w:val="none" w:sz="0" w:space="0" w:color="auto"/>
      </w:divBdr>
    </w:div>
    <w:div w:id="781997992">
      <w:bodyDiv w:val="1"/>
      <w:marLeft w:val="0"/>
      <w:marRight w:val="0"/>
      <w:marTop w:val="0"/>
      <w:marBottom w:val="0"/>
      <w:divBdr>
        <w:top w:val="none" w:sz="0" w:space="0" w:color="auto"/>
        <w:left w:val="none" w:sz="0" w:space="0" w:color="auto"/>
        <w:bottom w:val="none" w:sz="0" w:space="0" w:color="auto"/>
        <w:right w:val="none" w:sz="0" w:space="0" w:color="auto"/>
      </w:divBdr>
    </w:div>
    <w:div w:id="795290903">
      <w:bodyDiv w:val="1"/>
      <w:marLeft w:val="0"/>
      <w:marRight w:val="0"/>
      <w:marTop w:val="0"/>
      <w:marBottom w:val="0"/>
      <w:divBdr>
        <w:top w:val="none" w:sz="0" w:space="0" w:color="auto"/>
        <w:left w:val="none" w:sz="0" w:space="0" w:color="auto"/>
        <w:bottom w:val="none" w:sz="0" w:space="0" w:color="auto"/>
        <w:right w:val="none" w:sz="0" w:space="0" w:color="auto"/>
      </w:divBdr>
    </w:div>
    <w:div w:id="809372092">
      <w:bodyDiv w:val="1"/>
      <w:marLeft w:val="0"/>
      <w:marRight w:val="0"/>
      <w:marTop w:val="0"/>
      <w:marBottom w:val="0"/>
      <w:divBdr>
        <w:top w:val="none" w:sz="0" w:space="0" w:color="auto"/>
        <w:left w:val="none" w:sz="0" w:space="0" w:color="auto"/>
        <w:bottom w:val="none" w:sz="0" w:space="0" w:color="auto"/>
        <w:right w:val="none" w:sz="0" w:space="0" w:color="auto"/>
      </w:divBdr>
    </w:div>
    <w:div w:id="836263324">
      <w:bodyDiv w:val="1"/>
      <w:marLeft w:val="0"/>
      <w:marRight w:val="0"/>
      <w:marTop w:val="0"/>
      <w:marBottom w:val="0"/>
      <w:divBdr>
        <w:top w:val="none" w:sz="0" w:space="0" w:color="auto"/>
        <w:left w:val="none" w:sz="0" w:space="0" w:color="auto"/>
        <w:bottom w:val="none" w:sz="0" w:space="0" w:color="auto"/>
        <w:right w:val="none" w:sz="0" w:space="0" w:color="auto"/>
      </w:divBdr>
    </w:div>
    <w:div w:id="850149470">
      <w:bodyDiv w:val="1"/>
      <w:marLeft w:val="0"/>
      <w:marRight w:val="0"/>
      <w:marTop w:val="0"/>
      <w:marBottom w:val="0"/>
      <w:divBdr>
        <w:top w:val="none" w:sz="0" w:space="0" w:color="auto"/>
        <w:left w:val="none" w:sz="0" w:space="0" w:color="auto"/>
        <w:bottom w:val="none" w:sz="0" w:space="0" w:color="auto"/>
        <w:right w:val="none" w:sz="0" w:space="0" w:color="auto"/>
      </w:divBdr>
    </w:div>
    <w:div w:id="852642971">
      <w:bodyDiv w:val="1"/>
      <w:marLeft w:val="0"/>
      <w:marRight w:val="0"/>
      <w:marTop w:val="0"/>
      <w:marBottom w:val="0"/>
      <w:divBdr>
        <w:top w:val="none" w:sz="0" w:space="0" w:color="auto"/>
        <w:left w:val="none" w:sz="0" w:space="0" w:color="auto"/>
        <w:bottom w:val="none" w:sz="0" w:space="0" w:color="auto"/>
        <w:right w:val="none" w:sz="0" w:space="0" w:color="auto"/>
      </w:divBdr>
    </w:div>
    <w:div w:id="863709666">
      <w:bodyDiv w:val="1"/>
      <w:marLeft w:val="0"/>
      <w:marRight w:val="0"/>
      <w:marTop w:val="0"/>
      <w:marBottom w:val="0"/>
      <w:divBdr>
        <w:top w:val="none" w:sz="0" w:space="0" w:color="auto"/>
        <w:left w:val="none" w:sz="0" w:space="0" w:color="auto"/>
        <w:bottom w:val="none" w:sz="0" w:space="0" w:color="auto"/>
        <w:right w:val="none" w:sz="0" w:space="0" w:color="auto"/>
      </w:divBdr>
    </w:div>
    <w:div w:id="868835967">
      <w:bodyDiv w:val="1"/>
      <w:marLeft w:val="0"/>
      <w:marRight w:val="0"/>
      <w:marTop w:val="0"/>
      <w:marBottom w:val="0"/>
      <w:divBdr>
        <w:top w:val="none" w:sz="0" w:space="0" w:color="auto"/>
        <w:left w:val="none" w:sz="0" w:space="0" w:color="auto"/>
        <w:bottom w:val="none" w:sz="0" w:space="0" w:color="auto"/>
        <w:right w:val="none" w:sz="0" w:space="0" w:color="auto"/>
      </w:divBdr>
    </w:div>
    <w:div w:id="875198270">
      <w:bodyDiv w:val="1"/>
      <w:marLeft w:val="0"/>
      <w:marRight w:val="0"/>
      <w:marTop w:val="0"/>
      <w:marBottom w:val="0"/>
      <w:divBdr>
        <w:top w:val="none" w:sz="0" w:space="0" w:color="auto"/>
        <w:left w:val="none" w:sz="0" w:space="0" w:color="auto"/>
        <w:bottom w:val="none" w:sz="0" w:space="0" w:color="auto"/>
        <w:right w:val="none" w:sz="0" w:space="0" w:color="auto"/>
      </w:divBdr>
    </w:div>
    <w:div w:id="892346784">
      <w:bodyDiv w:val="1"/>
      <w:marLeft w:val="0"/>
      <w:marRight w:val="0"/>
      <w:marTop w:val="0"/>
      <w:marBottom w:val="0"/>
      <w:divBdr>
        <w:top w:val="none" w:sz="0" w:space="0" w:color="auto"/>
        <w:left w:val="none" w:sz="0" w:space="0" w:color="auto"/>
        <w:bottom w:val="none" w:sz="0" w:space="0" w:color="auto"/>
        <w:right w:val="none" w:sz="0" w:space="0" w:color="auto"/>
      </w:divBdr>
    </w:div>
    <w:div w:id="900334564">
      <w:bodyDiv w:val="1"/>
      <w:marLeft w:val="0"/>
      <w:marRight w:val="0"/>
      <w:marTop w:val="0"/>
      <w:marBottom w:val="0"/>
      <w:divBdr>
        <w:top w:val="none" w:sz="0" w:space="0" w:color="auto"/>
        <w:left w:val="none" w:sz="0" w:space="0" w:color="auto"/>
        <w:bottom w:val="none" w:sz="0" w:space="0" w:color="auto"/>
        <w:right w:val="none" w:sz="0" w:space="0" w:color="auto"/>
      </w:divBdr>
    </w:div>
    <w:div w:id="903294608">
      <w:bodyDiv w:val="1"/>
      <w:marLeft w:val="0"/>
      <w:marRight w:val="0"/>
      <w:marTop w:val="0"/>
      <w:marBottom w:val="0"/>
      <w:divBdr>
        <w:top w:val="none" w:sz="0" w:space="0" w:color="auto"/>
        <w:left w:val="none" w:sz="0" w:space="0" w:color="auto"/>
        <w:bottom w:val="none" w:sz="0" w:space="0" w:color="auto"/>
        <w:right w:val="none" w:sz="0" w:space="0" w:color="auto"/>
      </w:divBdr>
    </w:div>
    <w:div w:id="932206754">
      <w:bodyDiv w:val="1"/>
      <w:marLeft w:val="0"/>
      <w:marRight w:val="0"/>
      <w:marTop w:val="0"/>
      <w:marBottom w:val="0"/>
      <w:divBdr>
        <w:top w:val="none" w:sz="0" w:space="0" w:color="auto"/>
        <w:left w:val="none" w:sz="0" w:space="0" w:color="auto"/>
        <w:bottom w:val="none" w:sz="0" w:space="0" w:color="auto"/>
        <w:right w:val="none" w:sz="0" w:space="0" w:color="auto"/>
      </w:divBdr>
    </w:div>
    <w:div w:id="953513153">
      <w:bodyDiv w:val="1"/>
      <w:marLeft w:val="0"/>
      <w:marRight w:val="0"/>
      <w:marTop w:val="0"/>
      <w:marBottom w:val="0"/>
      <w:divBdr>
        <w:top w:val="none" w:sz="0" w:space="0" w:color="auto"/>
        <w:left w:val="none" w:sz="0" w:space="0" w:color="auto"/>
        <w:bottom w:val="none" w:sz="0" w:space="0" w:color="auto"/>
        <w:right w:val="none" w:sz="0" w:space="0" w:color="auto"/>
      </w:divBdr>
    </w:div>
    <w:div w:id="958340058">
      <w:bodyDiv w:val="1"/>
      <w:marLeft w:val="0"/>
      <w:marRight w:val="0"/>
      <w:marTop w:val="0"/>
      <w:marBottom w:val="0"/>
      <w:divBdr>
        <w:top w:val="none" w:sz="0" w:space="0" w:color="auto"/>
        <w:left w:val="none" w:sz="0" w:space="0" w:color="auto"/>
        <w:bottom w:val="none" w:sz="0" w:space="0" w:color="auto"/>
        <w:right w:val="none" w:sz="0" w:space="0" w:color="auto"/>
      </w:divBdr>
    </w:div>
    <w:div w:id="1044139954">
      <w:bodyDiv w:val="1"/>
      <w:marLeft w:val="0"/>
      <w:marRight w:val="0"/>
      <w:marTop w:val="0"/>
      <w:marBottom w:val="0"/>
      <w:divBdr>
        <w:top w:val="none" w:sz="0" w:space="0" w:color="auto"/>
        <w:left w:val="none" w:sz="0" w:space="0" w:color="auto"/>
        <w:bottom w:val="none" w:sz="0" w:space="0" w:color="auto"/>
        <w:right w:val="none" w:sz="0" w:space="0" w:color="auto"/>
      </w:divBdr>
    </w:div>
    <w:div w:id="1057584246">
      <w:bodyDiv w:val="1"/>
      <w:marLeft w:val="0"/>
      <w:marRight w:val="0"/>
      <w:marTop w:val="0"/>
      <w:marBottom w:val="0"/>
      <w:divBdr>
        <w:top w:val="none" w:sz="0" w:space="0" w:color="auto"/>
        <w:left w:val="none" w:sz="0" w:space="0" w:color="auto"/>
        <w:bottom w:val="none" w:sz="0" w:space="0" w:color="auto"/>
        <w:right w:val="none" w:sz="0" w:space="0" w:color="auto"/>
      </w:divBdr>
    </w:div>
    <w:div w:id="1079715966">
      <w:bodyDiv w:val="1"/>
      <w:marLeft w:val="0"/>
      <w:marRight w:val="0"/>
      <w:marTop w:val="0"/>
      <w:marBottom w:val="0"/>
      <w:divBdr>
        <w:top w:val="none" w:sz="0" w:space="0" w:color="auto"/>
        <w:left w:val="none" w:sz="0" w:space="0" w:color="auto"/>
        <w:bottom w:val="none" w:sz="0" w:space="0" w:color="auto"/>
        <w:right w:val="none" w:sz="0" w:space="0" w:color="auto"/>
      </w:divBdr>
    </w:div>
    <w:div w:id="1089153990">
      <w:bodyDiv w:val="1"/>
      <w:marLeft w:val="0"/>
      <w:marRight w:val="0"/>
      <w:marTop w:val="0"/>
      <w:marBottom w:val="0"/>
      <w:divBdr>
        <w:top w:val="none" w:sz="0" w:space="0" w:color="auto"/>
        <w:left w:val="none" w:sz="0" w:space="0" w:color="auto"/>
        <w:bottom w:val="none" w:sz="0" w:space="0" w:color="auto"/>
        <w:right w:val="none" w:sz="0" w:space="0" w:color="auto"/>
      </w:divBdr>
    </w:div>
    <w:div w:id="1104888365">
      <w:bodyDiv w:val="1"/>
      <w:marLeft w:val="0"/>
      <w:marRight w:val="0"/>
      <w:marTop w:val="0"/>
      <w:marBottom w:val="0"/>
      <w:divBdr>
        <w:top w:val="none" w:sz="0" w:space="0" w:color="auto"/>
        <w:left w:val="none" w:sz="0" w:space="0" w:color="auto"/>
        <w:bottom w:val="none" w:sz="0" w:space="0" w:color="auto"/>
        <w:right w:val="none" w:sz="0" w:space="0" w:color="auto"/>
      </w:divBdr>
    </w:div>
    <w:div w:id="1107190194">
      <w:bodyDiv w:val="1"/>
      <w:marLeft w:val="0"/>
      <w:marRight w:val="0"/>
      <w:marTop w:val="0"/>
      <w:marBottom w:val="0"/>
      <w:divBdr>
        <w:top w:val="none" w:sz="0" w:space="0" w:color="auto"/>
        <w:left w:val="none" w:sz="0" w:space="0" w:color="auto"/>
        <w:bottom w:val="none" w:sz="0" w:space="0" w:color="auto"/>
        <w:right w:val="none" w:sz="0" w:space="0" w:color="auto"/>
      </w:divBdr>
    </w:div>
    <w:div w:id="1131749370">
      <w:bodyDiv w:val="1"/>
      <w:marLeft w:val="0"/>
      <w:marRight w:val="0"/>
      <w:marTop w:val="0"/>
      <w:marBottom w:val="0"/>
      <w:divBdr>
        <w:top w:val="none" w:sz="0" w:space="0" w:color="auto"/>
        <w:left w:val="none" w:sz="0" w:space="0" w:color="auto"/>
        <w:bottom w:val="none" w:sz="0" w:space="0" w:color="auto"/>
        <w:right w:val="none" w:sz="0" w:space="0" w:color="auto"/>
      </w:divBdr>
    </w:div>
    <w:div w:id="1154680347">
      <w:bodyDiv w:val="1"/>
      <w:marLeft w:val="0"/>
      <w:marRight w:val="0"/>
      <w:marTop w:val="0"/>
      <w:marBottom w:val="0"/>
      <w:divBdr>
        <w:top w:val="none" w:sz="0" w:space="0" w:color="auto"/>
        <w:left w:val="none" w:sz="0" w:space="0" w:color="auto"/>
        <w:bottom w:val="none" w:sz="0" w:space="0" w:color="auto"/>
        <w:right w:val="none" w:sz="0" w:space="0" w:color="auto"/>
      </w:divBdr>
    </w:div>
    <w:div w:id="1160927768">
      <w:bodyDiv w:val="1"/>
      <w:marLeft w:val="0"/>
      <w:marRight w:val="0"/>
      <w:marTop w:val="0"/>
      <w:marBottom w:val="0"/>
      <w:divBdr>
        <w:top w:val="none" w:sz="0" w:space="0" w:color="auto"/>
        <w:left w:val="none" w:sz="0" w:space="0" w:color="auto"/>
        <w:bottom w:val="none" w:sz="0" w:space="0" w:color="auto"/>
        <w:right w:val="none" w:sz="0" w:space="0" w:color="auto"/>
      </w:divBdr>
    </w:div>
    <w:div w:id="1173029344">
      <w:bodyDiv w:val="1"/>
      <w:marLeft w:val="0"/>
      <w:marRight w:val="0"/>
      <w:marTop w:val="0"/>
      <w:marBottom w:val="0"/>
      <w:divBdr>
        <w:top w:val="none" w:sz="0" w:space="0" w:color="auto"/>
        <w:left w:val="none" w:sz="0" w:space="0" w:color="auto"/>
        <w:bottom w:val="none" w:sz="0" w:space="0" w:color="auto"/>
        <w:right w:val="none" w:sz="0" w:space="0" w:color="auto"/>
      </w:divBdr>
    </w:div>
    <w:div w:id="1174489190">
      <w:bodyDiv w:val="1"/>
      <w:marLeft w:val="0"/>
      <w:marRight w:val="0"/>
      <w:marTop w:val="0"/>
      <w:marBottom w:val="0"/>
      <w:divBdr>
        <w:top w:val="none" w:sz="0" w:space="0" w:color="auto"/>
        <w:left w:val="none" w:sz="0" w:space="0" w:color="auto"/>
        <w:bottom w:val="none" w:sz="0" w:space="0" w:color="auto"/>
        <w:right w:val="none" w:sz="0" w:space="0" w:color="auto"/>
      </w:divBdr>
    </w:div>
    <w:div w:id="1181311257">
      <w:bodyDiv w:val="1"/>
      <w:marLeft w:val="0"/>
      <w:marRight w:val="0"/>
      <w:marTop w:val="0"/>
      <w:marBottom w:val="0"/>
      <w:divBdr>
        <w:top w:val="none" w:sz="0" w:space="0" w:color="auto"/>
        <w:left w:val="none" w:sz="0" w:space="0" w:color="auto"/>
        <w:bottom w:val="none" w:sz="0" w:space="0" w:color="auto"/>
        <w:right w:val="none" w:sz="0" w:space="0" w:color="auto"/>
      </w:divBdr>
    </w:div>
    <w:div w:id="1194877320">
      <w:bodyDiv w:val="1"/>
      <w:marLeft w:val="0"/>
      <w:marRight w:val="0"/>
      <w:marTop w:val="0"/>
      <w:marBottom w:val="0"/>
      <w:divBdr>
        <w:top w:val="none" w:sz="0" w:space="0" w:color="auto"/>
        <w:left w:val="none" w:sz="0" w:space="0" w:color="auto"/>
        <w:bottom w:val="none" w:sz="0" w:space="0" w:color="auto"/>
        <w:right w:val="none" w:sz="0" w:space="0" w:color="auto"/>
      </w:divBdr>
    </w:div>
    <w:div w:id="1214537679">
      <w:bodyDiv w:val="1"/>
      <w:marLeft w:val="0"/>
      <w:marRight w:val="0"/>
      <w:marTop w:val="0"/>
      <w:marBottom w:val="0"/>
      <w:divBdr>
        <w:top w:val="none" w:sz="0" w:space="0" w:color="auto"/>
        <w:left w:val="none" w:sz="0" w:space="0" w:color="auto"/>
        <w:bottom w:val="none" w:sz="0" w:space="0" w:color="auto"/>
        <w:right w:val="none" w:sz="0" w:space="0" w:color="auto"/>
      </w:divBdr>
    </w:div>
    <w:div w:id="1215776576">
      <w:bodyDiv w:val="1"/>
      <w:marLeft w:val="0"/>
      <w:marRight w:val="0"/>
      <w:marTop w:val="0"/>
      <w:marBottom w:val="0"/>
      <w:divBdr>
        <w:top w:val="none" w:sz="0" w:space="0" w:color="auto"/>
        <w:left w:val="none" w:sz="0" w:space="0" w:color="auto"/>
        <w:bottom w:val="none" w:sz="0" w:space="0" w:color="auto"/>
        <w:right w:val="none" w:sz="0" w:space="0" w:color="auto"/>
      </w:divBdr>
    </w:div>
    <w:div w:id="1253859228">
      <w:bodyDiv w:val="1"/>
      <w:marLeft w:val="0"/>
      <w:marRight w:val="0"/>
      <w:marTop w:val="0"/>
      <w:marBottom w:val="0"/>
      <w:divBdr>
        <w:top w:val="none" w:sz="0" w:space="0" w:color="auto"/>
        <w:left w:val="none" w:sz="0" w:space="0" w:color="auto"/>
        <w:bottom w:val="none" w:sz="0" w:space="0" w:color="auto"/>
        <w:right w:val="none" w:sz="0" w:space="0" w:color="auto"/>
      </w:divBdr>
    </w:div>
    <w:div w:id="1277062438">
      <w:bodyDiv w:val="1"/>
      <w:marLeft w:val="0"/>
      <w:marRight w:val="0"/>
      <w:marTop w:val="0"/>
      <w:marBottom w:val="0"/>
      <w:divBdr>
        <w:top w:val="none" w:sz="0" w:space="0" w:color="auto"/>
        <w:left w:val="none" w:sz="0" w:space="0" w:color="auto"/>
        <w:bottom w:val="none" w:sz="0" w:space="0" w:color="auto"/>
        <w:right w:val="none" w:sz="0" w:space="0" w:color="auto"/>
      </w:divBdr>
    </w:div>
    <w:div w:id="1282609595">
      <w:bodyDiv w:val="1"/>
      <w:marLeft w:val="0"/>
      <w:marRight w:val="0"/>
      <w:marTop w:val="0"/>
      <w:marBottom w:val="0"/>
      <w:divBdr>
        <w:top w:val="none" w:sz="0" w:space="0" w:color="auto"/>
        <w:left w:val="none" w:sz="0" w:space="0" w:color="auto"/>
        <w:bottom w:val="none" w:sz="0" w:space="0" w:color="auto"/>
        <w:right w:val="none" w:sz="0" w:space="0" w:color="auto"/>
      </w:divBdr>
    </w:div>
    <w:div w:id="1293709507">
      <w:bodyDiv w:val="1"/>
      <w:marLeft w:val="0"/>
      <w:marRight w:val="0"/>
      <w:marTop w:val="0"/>
      <w:marBottom w:val="0"/>
      <w:divBdr>
        <w:top w:val="none" w:sz="0" w:space="0" w:color="auto"/>
        <w:left w:val="none" w:sz="0" w:space="0" w:color="auto"/>
        <w:bottom w:val="none" w:sz="0" w:space="0" w:color="auto"/>
        <w:right w:val="none" w:sz="0" w:space="0" w:color="auto"/>
      </w:divBdr>
    </w:div>
    <w:div w:id="1313289767">
      <w:bodyDiv w:val="1"/>
      <w:marLeft w:val="0"/>
      <w:marRight w:val="0"/>
      <w:marTop w:val="0"/>
      <w:marBottom w:val="0"/>
      <w:divBdr>
        <w:top w:val="none" w:sz="0" w:space="0" w:color="auto"/>
        <w:left w:val="none" w:sz="0" w:space="0" w:color="auto"/>
        <w:bottom w:val="none" w:sz="0" w:space="0" w:color="auto"/>
        <w:right w:val="none" w:sz="0" w:space="0" w:color="auto"/>
      </w:divBdr>
    </w:div>
    <w:div w:id="1319727897">
      <w:bodyDiv w:val="1"/>
      <w:marLeft w:val="0"/>
      <w:marRight w:val="0"/>
      <w:marTop w:val="0"/>
      <w:marBottom w:val="0"/>
      <w:divBdr>
        <w:top w:val="none" w:sz="0" w:space="0" w:color="auto"/>
        <w:left w:val="none" w:sz="0" w:space="0" w:color="auto"/>
        <w:bottom w:val="none" w:sz="0" w:space="0" w:color="auto"/>
        <w:right w:val="none" w:sz="0" w:space="0" w:color="auto"/>
      </w:divBdr>
    </w:div>
    <w:div w:id="1343430627">
      <w:bodyDiv w:val="1"/>
      <w:marLeft w:val="0"/>
      <w:marRight w:val="0"/>
      <w:marTop w:val="0"/>
      <w:marBottom w:val="0"/>
      <w:divBdr>
        <w:top w:val="none" w:sz="0" w:space="0" w:color="auto"/>
        <w:left w:val="none" w:sz="0" w:space="0" w:color="auto"/>
        <w:bottom w:val="none" w:sz="0" w:space="0" w:color="auto"/>
        <w:right w:val="none" w:sz="0" w:space="0" w:color="auto"/>
      </w:divBdr>
    </w:div>
    <w:div w:id="1375814627">
      <w:bodyDiv w:val="1"/>
      <w:marLeft w:val="0"/>
      <w:marRight w:val="0"/>
      <w:marTop w:val="0"/>
      <w:marBottom w:val="0"/>
      <w:divBdr>
        <w:top w:val="none" w:sz="0" w:space="0" w:color="auto"/>
        <w:left w:val="none" w:sz="0" w:space="0" w:color="auto"/>
        <w:bottom w:val="none" w:sz="0" w:space="0" w:color="auto"/>
        <w:right w:val="none" w:sz="0" w:space="0" w:color="auto"/>
      </w:divBdr>
    </w:div>
    <w:div w:id="1382483564">
      <w:bodyDiv w:val="1"/>
      <w:marLeft w:val="0"/>
      <w:marRight w:val="0"/>
      <w:marTop w:val="0"/>
      <w:marBottom w:val="0"/>
      <w:divBdr>
        <w:top w:val="none" w:sz="0" w:space="0" w:color="auto"/>
        <w:left w:val="none" w:sz="0" w:space="0" w:color="auto"/>
        <w:bottom w:val="none" w:sz="0" w:space="0" w:color="auto"/>
        <w:right w:val="none" w:sz="0" w:space="0" w:color="auto"/>
      </w:divBdr>
    </w:div>
    <w:div w:id="1389452110">
      <w:bodyDiv w:val="1"/>
      <w:marLeft w:val="0"/>
      <w:marRight w:val="0"/>
      <w:marTop w:val="0"/>
      <w:marBottom w:val="0"/>
      <w:divBdr>
        <w:top w:val="none" w:sz="0" w:space="0" w:color="auto"/>
        <w:left w:val="none" w:sz="0" w:space="0" w:color="auto"/>
        <w:bottom w:val="none" w:sz="0" w:space="0" w:color="auto"/>
        <w:right w:val="none" w:sz="0" w:space="0" w:color="auto"/>
      </w:divBdr>
    </w:div>
    <w:div w:id="1392772969">
      <w:bodyDiv w:val="1"/>
      <w:marLeft w:val="0"/>
      <w:marRight w:val="0"/>
      <w:marTop w:val="0"/>
      <w:marBottom w:val="0"/>
      <w:divBdr>
        <w:top w:val="none" w:sz="0" w:space="0" w:color="auto"/>
        <w:left w:val="none" w:sz="0" w:space="0" w:color="auto"/>
        <w:bottom w:val="none" w:sz="0" w:space="0" w:color="auto"/>
        <w:right w:val="none" w:sz="0" w:space="0" w:color="auto"/>
      </w:divBdr>
    </w:div>
    <w:div w:id="1399744529">
      <w:bodyDiv w:val="1"/>
      <w:marLeft w:val="0"/>
      <w:marRight w:val="0"/>
      <w:marTop w:val="0"/>
      <w:marBottom w:val="0"/>
      <w:divBdr>
        <w:top w:val="none" w:sz="0" w:space="0" w:color="auto"/>
        <w:left w:val="none" w:sz="0" w:space="0" w:color="auto"/>
        <w:bottom w:val="none" w:sz="0" w:space="0" w:color="auto"/>
        <w:right w:val="none" w:sz="0" w:space="0" w:color="auto"/>
      </w:divBdr>
    </w:div>
    <w:div w:id="1420519962">
      <w:bodyDiv w:val="1"/>
      <w:marLeft w:val="0"/>
      <w:marRight w:val="0"/>
      <w:marTop w:val="0"/>
      <w:marBottom w:val="0"/>
      <w:divBdr>
        <w:top w:val="none" w:sz="0" w:space="0" w:color="auto"/>
        <w:left w:val="none" w:sz="0" w:space="0" w:color="auto"/>
        <w:bottom w:val="none" w:sz="0" w:space="0" w:color="auto"/>
        <w:right w:val="none" w:sz="0" w:space="0" w:color="auto"/>
      </w:divBdr>
    </w:div>
    <w:div w:id="1421560250">
      <w:bodyDiv w:val="1"/>
      <w:marLeft w:val="0"/>
      <w:marRight w:val="0"/>
      <w:marTop w:val="0"/>
      <w:marBottom w:val="0"/>
      <w:divBdr>
        <w:top w:val="none" w:sz="0" w:space="0" w:color="auto"/>
        <w:left w:val="none" w:sz="0" w:space="0" w:color="auto"/>
        <w:bottom w:val="none" w:sz="0" w:space="0" w:color="auto"/>
        <w:right w:val="none" w:sz="0" w:space="0" w:color="auto"/>
      </w:divBdr>
    </w:div>
    <w:div w:id="1444422700">
      <w:bodyDiv w:val="1"/>
      <w:marLeft w:val="0"/>
      <w:marRight w:val="0"/>
      <w:marTop w:val="0"/>
      <w:marBottom w:val="0"/>
      <w:divBdr>
        <w:top w:val="none" w:sz="0" w:space="0" w:color="auto"/>
        <w:left w:val="none" w:sz="0" w:space="0" w:color="auto"/>
        <w:bottom w:val="none" w:sz="0" w:space="0" w:color="auto"/>
        <w:right w:val="none" w:sz="0" w:space="0" w:color="auto"/>
      </w:divBdr>
    </w:div>
    <w:div w:id="1451707772">
      <w:bodyDiv w:val="1"/>
      <w:marLeft w:val="0"/>
      <w:marRight w:val="0"/>
      <w:marTop w:val="0"/>
      <w:marBottom w:val="0"/>
      <w:divBdr>
        <w:top w:val="none" w:sz="0" w:space="0" w:color="auto"/>
        <w:left w:val="none" w:sz="0" w:space="0" w:color="auto"/>
        <w:bottom w:val="none" w:sz="0" w:space="0" w:color="auto"/>
        <w:right w:val="none" w:sz="0" w:space="0" w:color="auto"/>
      </w:divBdr>
    </w:div>
    <w:div w:id="1469780438">
      <w:bodyDiv w:val="1"/>
      <w:marLeft w:val="0"/>
      <w:marRight w:val="0"/>
      <w:marTop w:val="0"/>
      <w:marBottom w:val="0"/>
      <w:divBdr>
        <w:top w:val="none" w:sz="0" w:space="0" w:color="auto"/>
        <w:left w:val="none" w:sz="0" w:space="0" w:color="auto"/>
        <w:bottom w:val="none" w:sz="0" w:space="0" w:color="auto"/>
        <w:right w:val="none" w:sz="0" w:space="0" w:color="auto"/>
      </w:divBdr>
    </w:div>
    <w:div w:id="1485732241">
      <w:bodyDiv w:val="1"/>
      <w:marLeft w:val="0"/>
      <w:marRight w:val="0"/>
      <w:marTop w:val="0"/>
      <w:marBottom w:val="0"/>
      <w:divBdr>
        <w:top w:val="none" w:sz="0" w:space="0" w:color="auto"/>
        <w:left w:val="none" w:sz="0" w:space="0" w:color="auto"/>
        <w:bottom w:val="none" w:sz="0" w:space="0" w:color="auto"/>
        <w:right w:val="none" w:sz="0" w:space="0" w:color="auto"/>
      </w:divBdr>
    </w:div>
    <w:div w:id="1488013963">
      <w:bodyDiv w:val="1"/>
      <w:marLeft w:val="0"/>
      <w:marRight w:val="0"/>
      <w:marTop w:val="0"/>
      <w:marBottom w:val="0"/>
      <w:divBdr>
        <w:top w:val="none" w:sz="0" w:space="0" w:color="auto"/>
        <w:left w:val="none" w:sz="0" w:space="0" w:color="auto"/>
        <w:bottom w:val="none" w:sz="0" w:space="0" w:color="auto"/>
        <w:right w:val="none" w:sz="0" w:space="0" w:color="auto"/>
      </w:divBdr>
    </w:div>
    <w:div w:id="1488589003">
      <w:bodyDiv w:val="1"/>
      <w:marLeft w:val="0"/>
      <w:marRight w:val="0"/>
      <w:marTop w:val="0"/>
      <w:marBottom w:val="0"/>
      <w:divBdr>
        <w:top w:val="none" w:sz="0" w:space="0" w:color="auto"/>
        <w:left w:val="none" w:sz="0" w:space="0" w:color="auto"/>
        <w:bottom w:val="none" w:sz="0" w:space="0" w:color="auto"/>
        <w:right w:val="none" w:sz="0" w:space="0" w:color="auto"/>
      </w:divBdr>
    </w:div>
    <w:div w:id="1492529352">
      <w:bodyDiv w:val="1"/>
      <w:marLeft w:val="0"/>
      <w:marRight w:val="0"/>
      <w:marTop w:val="0"/>
      <w:marBottom w:val="0"/>
      <w:divBdr>
        <w:top w:val="none" w:sz="0" w:space="0" w:color="auto"/>
        <w:left w:val="none" w:sz="0" w:space="0" w:color="auto"/>
        <w:bottom w:val="none" w:sz="0" w:space="0" w:color="auto"/>
        <w:right w:val="none" w:sz="0" w:space="0" w:color="auto"/>
      </w:divBdr>
    </w:div>
    <w:div w:id="1501700454">
      <w:bodyDiv w:val="1"/>
      <w:marLeft w:val="0"/>
      <w:marRight w:val="0"/>
      <w:marTop w:val="0"/>
      <w:marBottom w:val="0"/>
      <w:divBdr>
        <w:top w:val="none" w:sz="0" w:space="0" w:color="auto"/>
        <w:left w:val="none" w:sz="0" w:space="0" w:color="auto"/>
        <w:bottom w:val="none" w:sz="0" w:space="0" w:color="auto"/>
        <w:right w:val="none" w:sz="0" w:space="0" w:color="auto"/>
      </w:divBdr>
    </w:div>
    <w:div w:id="1507935433">
      <w:bodyDiv w:val="1"/>
      <w:marLeft w:val="0"/>
      <w:marRight w:val="0"/>
      <w:marTop w:val="0"/>
      <w:marBottom w:val="0"/>
      <w:divBdr>
        <w:top w:val="none" w:sz="0" w:space="0" w:color="auto"/>
        <w:left w:val="none" w:sz="0" w:space="0" w:color="auto"/>
        <w:bottom w:val="none" w:sz="0" w:space="0" w:color="auto"/>
        <w:right w:val="none" w:sz="0" w:space="0" w:color="auto"/>
      </w:divBdr>
    </w:div>
    <w:div w:id="1550144842">
      <w:bodyDiv w:val="1"/>
      <w:marLeft w:val="0"/>
      <w:marRight w:val="0"/>
      <w:marTop w:val="0"/>
      <w:marBottom w:val="0"/>
      <w:divBdr>
        <w:top w:val="none" w:sz="0" w:space="0" w:color="auto"/>
        <w:left w:val="none" w:sz="0" w:space="0" w:color="auto"/>
        <w:bottom w:val="none" w:sz="0" w:space="0" w:color="auto"/>
        <w:right w:val="none" w:sz="0" w:space="0" w:color="auto"/>
      </w:divBdr>
    </w:div>
    <w:div w:id="1552418366">
      <w:bodyDiv w:val="1"/>
      <w:marLeft w:val="0"/>
      <w:marRight w:val="0"/>
      <w:marTop w:val="0"/>
      <w:marBottom w:val="0"/>
      <w:divBdr>
        <w:top w:val="none" w:sz="0" w:space="0" w:color="auto"/>
        <w:left w:val="none" w:sz="0" w:space="0" w:color="auto"/>
        <w:bottom w:val="none" w:sz="0" w:space="0" w:color="auto"/>
        <w:right w:val="none" w:sz="0" w:space="0" w:color="auto"/>
      </w:divBdr>
    </w:div>
    <w:div w:id="1556238292">
      <w:bodyDiv w:val="1"/>
      <w:marLeft w:val="0"/>
      <w:marRight w:val="0"/>
      <w:marTop w:val="0"/>
      <w:marBottom w:val="0"/>
      <w:divBdr>
        <w:top w:val="none" w:sz="0" w:space="0" w:color="auto"/>
        <w:left w:val="none" w:sz="0" w:space="0" w:color="auto"/>
        <w:bottom w:val="none" w:sz="0" w:space="0" w:color="auto"/>
        <w:right w:val="none" w:sz="0" w:space="0" w:color="auto"/>
      </w:divBdr>
    </w:div>
    <w:div w:id="1556893703">
      <w:bodyDiv w:val="1"/>
      <w:marLeft w:val="0"/>
      <w:marRight w:val="0"/>
      <w:marTop w:val="0"/>
      <w:marBottom w:val="0"/>
      <w:divBdr>
        <w:top w:val="none" w:sz="0" w:space="0" w:color="auto"/>
        <w:left w:val="none" w:sz="0" w:space="0" w:color="auto"/>
        <w:bottom w:val="none" w:sz="0" w:space="0" w:color="auto"/>
        <w:right w:val="none" w:sz="0" w:space="0" w:color="auto"/>
      </w:divBdr>
    </w:div>
    <w:div w:id="1558123012">
      <w:bodyDiv w:val="1"/>
      <w:marLeft w:val="0"/>
      <w:marRight w:val="0"/>
      <w:marTop w:val="0"/>
      <w:marBottom w:val="0"/>
      <w:divBdr>
        <w:top w:val="none" w:sz="0" w:space="0" w:color="auto"/>
        <w:left w:val="none" w:sz="0" w:space="0" w:color="auto"/>
        <w:bottom w:val="none" w:sz="0" w:space="0" w:color="auto"/>
        <w:right w:val="none" w:sz="0" w:space="0" w:color="auto"/>
      </w:divBdr>
    </w:div>
    <w:div w:id="1574927370">
      <w:bodyDiv w:val="1"/>
      <w:marLeft w:val="0"/>
      <w:marRight w:val="0"/>
      <w:marTop w:val="0"/>
      <w:marBottom w:val="0"/>
      <w:divBdr>
        <w:top w:val="none" w:sz="0" w:space="0" w:color="auto"/>
        <w:left w:val="none" w:sz="0" w:space="0" w:color="auto"/>
        <w:bottom w:val="none" w:sz="0" w:space="0" w:color="auto"/>
        <w:right w:val="none" w:sz="0" w:space="0" w:color="auto"/>
      </w:divBdr>
    </w:div>
    <w:div w:id="1590575885">
      <w:bodyDiv w:val="1"/>
      <w:marLeft w:val="0"/>
      <w:marRight w:val="0"/>
      <w:marTop w:val="0"/>
      <w:marBottom w:val="0"/>
      <w:divBdr>
        <w:top w:val="none" w:sz="0" w:space="0" w:color="auto"/>
        <w:left w:val="none" w:sz="0" w:space="0" w:color="auto"/>
        <w:bottom w:val="none" w:sz="0" w:space="0" w:color="auto"/>
        <w:right w:val="none" w:sz="0" w:space="0" w:color="auto"/>
      </w:divBdr>
    </w:div>
    <w:div w:id="1599871366">
      <w:bodyDiv w:val="1"/>
      <w:marLeft w:val="0"/>
      <w:marRight w:val="0"/>
      <w:marTop w:val="0"/>
      <w:marBottom w:val="0"/>
      <w:divBdr>
        <w:top w:val="none" w:sz="0" w:space="0" w:color="auto"/>
        <w:left w:val="none" w:sz="0" w:space="0" w:color="auto"/>
        <w:bottom w:val="none" w:sz="0" w:space="0" w:color="auto"/>
        <w:right w:val="none" w:sz="0" w:space="0" w:color="auto"/>
      </w:divBdr>
    </w:div>
    <w:div w:id="1603032307">
      <w:bodyDiv w:val="1"/>
      <w:marLeft w:val="0"/>
      <w:marRight w:val="0"/>
      <w:marTop w:val="0"/>
      <w:marBottom w:val="0"/>
      <w:divBdr>
        <w:top w:val="none" w:sz="0" w:space="0" w:color="auto"/>
        <w:left w:val="none" w:sz="0" w:space="0" w:color="auto"/>
        <w:bottom w:val="none" w:sz="0" w:space="0" w:color="auto"/>
        <w:right w:val="none" w:sz="0" w:space="0" w:color="auto"/>
      </w:divBdr>
    </w:div>
    <w:div w:id="1611626400">
      <w:bodyDiv w:val="1"/>
      <w:marLeft w:val="0"/>
      <w:marRight w:val="0"/>
      <w:marTop w:val="0"/>
      <w:marBottom w:val="0"/>
      <w:divBdr>
        <w:top w:val="none" w:sz="0" w:space="0" w:color="auto"/>
        <w:left w:val="none" w:sz="0" w:space="0" w:color="auto"/>
        <w:bottom w:val="none" w:sz="0" w:space="0" w:color="auto"/>
        <w:right w:val="none" w:sz="0" w:space="0" w:color="auto"/>
      </w:divBdr>
    </w:div>
    <w:div w:id="1617255925">
      <w:bodyDiv w:val="1"/>
      <w:marLeft w:val="0"/>
      <w:marRight w:val="0"/>
      <w:marTop w:val="0"/>
      <w:marBottom w:val="0"/>
      <w:divBdr>
        <w:top w:val="none" w:sz="0" w:space="0" w:color="auto"/>
        <w:left w:val="none" w:sz="0" w:space="0" w:color="auto"/>
        <w:bottom w:val="none" w:sz="0" w:space="0" w:color="auto"/>
        <w:right w:val="none" w:sz="0" w:space="0" w:color="auto"/>
      </w:divBdr>
    </w:div>
    <w:div w:id="1621648295">
      <w:bodyDiv w:val="1"/>
      <w:marLeft w:val="0"/>
      <w:marRight w:val="0"/>
      <w:marTop w:val="0"/>
      <w:marBottom w:val="0"/>
      <w:divBdr>
        <w:top w:val="none" w:sz="0" w:space="0" w:color="auto"/>
        <w:left w:val="none" w:sz="0" w:space="0" w:color="auto"/>
        <w:bottom w:val="none" w:sz="0" w:space="0" w:color="auto"/>
        <w:right w:val="none" w:sz="0" w:space="0" w:color="auto"/>
      </w:divBdr>
    </w:div>
    <w:div w:id="1667516744">
      <w:bodyDiv w:val="1"/>
      <w:marLeft w:val="0"/>
      <w:marRight w:val="0"/>
      <w:marTop w:val="0"/>
      <w:marBottom w:val="0"/>
      <w:divBdr>
        <w:top w:val="none" w:sz="0" w:space="0" w:color="auto"/>
        <w:left w:val="none" w:sz="0" w:space="0" w:color="auto"/>
        <w:bottom w:val="none" w:sz="0" w:space="0" w:color="auto"/>
        <w:right w:val="none" w:sz="0" w:space="0" w:color="auto"/>
      </w:divBdr>
    </w:div>
    <w:div w:id="1673028437">
      <w:bodyDiv w:val="1"/>
      <w:marLeft w:val="0"/>
      <w:marRight w:val="0"/>
      <w:marTop w:val="0"/>
      <w:marBottom w:val="0"/>
      <w:divBdr>
        <w:top w:val="none" w:sz="0" w:space="0" w:color="auto"/>
        <w:left w:val="none" w:sz="0" w:space="0" w:color="auto"/>
        <w:bottom w:val="none" w:sz="0" w:space="0" w:color="auto"/>
        <w:right w:val="none" w:sz="0" w:space="0" w:color="auto"/>
      </w:divBdr>
    </w:div>
    <w:div w:id="1673724300">
      <w:bodyDiv w:val="1"/>
      <w:marLeft w:val="0"/>
      <w:marRight w:val="0"/>
      <w:marTop w:val="0"/>
      <w:marBottom w:val="0"/>
      <w:divBdr>
        <w:top w:val="none" w:sz="0" w:space="0" w:color="auto"/>
        <w:left w:val="none" w:sz="0" w:space="0" w:color="auto"/>
        <w:bottom w:val="none" w:sz="0" w:space="0" w:color="auto"/>
        <w:right w:val="none" w:sz="0" w:space="0" w:color="auto"/>
      </w:divBdr>
    </w:div>
    <w:div w:id="1677417927">
      <w:bodyDiv w:val="1"/>
      <w:marLeft w:val="0"/>
      <w:marRight w:val="0"/>
      <w:marTop w:val="0"/>
      <w:marBottom w:val="0"/>
      <w:divBdr>
        <w:top w:val="none" w:sz="0" w:space="0" w:color="auto"/>
        <w:left w:val="none" w:sz="0" w:space="0" w:color="auto"/>
        <w:bottom w:val="none" w:sz="0" w:space="0" w:color="auto"/>
        <w:right w:val="none" w:sz="0" w:space="0" w:color="auto"/>
      </w:divBdr>
    </w:div>
    <w:div w:id="1745108639">
      <w:bodyDiv w:val="1"/>
      <w:marLeft w:val="0"/>
      <w:marRight w:val="0"/>
      <w:marTop w:val="0"/>
      <w:marBottom w:val="0"/>
      <w:divBdr>
        <w:top w:val="none" w:sz="0" w:space="0" w:color="auto"/>
        <w:left w:val="none" w:sz="0" w:space="0" w:color="auto"/>
        <w:bottom w:val="none" w:sz="0" w:space="0" w:color="auto"/>
        <w:right w:val="none" w:sz="0" w:space="0" w:color="auto"/>
      </w:divBdr>
    </w:div>
    <w:div w:id="1795368290">
      <w:bodyDiv w:val="1"/>
      <w:marLeft w:val="0"/>
      <w:marRight w:val="0"/>
      <w:marTop w:val="0"/>
      <w:marBottom w:val="0"/>
      <w:divBdr>
        <w:top w:val="none" w:sz="0" w:space="0" w:color="auto"/>
        <w:left w:val="none" w:sz="0" w:space="0" w:color="auto"/>
        <w:bottom w:val="none" w:sz="0" w:space="0" w:color="auto"/>
        <w:right w:val="none" w:sz="0" w:space="0" w:color="auto"/>
      </w:divBdr>
    </w:div>
    <w:div w:id="1800681187">
      <w:bodyDiv w:val="1"/>
      <w:marLeft w:val="0"/>
      <w:marRight w:val="0"/>
      <w:marTop w:val="0"/>
      <w:marBottom w:val="0"/>
      <w:divBdr>
        <w:top w:val="none" w:sz="0" w:space="0" w:color="auto"/>
        <w:left w:val="none" w:sz="0" w:space="0" w:color="auto"/>
        <w:bottom w:val="none" w:sz="0" w:space="0" w:color="auto"/>
        <w:right w:val="none" w:sz="0" w:space="0" w:color="auto"/>
      </w:divBdr>
    </w:div>
    <w:div w:id="1824157374">
      <w:bodyDiv w:val="1"/>
      <w:marLeft w:val="0"/>
      <w:marRight w:val="0"/>
      <w:marTop w:val="0"/>
      <w:marBottom w:val="0"/>
      <w:divBdr>
        <w:top w:val="none" w:sz="0" w:space="0" w:color="auto"/>
        <w:left w:val="none" w:sz="0" w:space="0" w:color="auto"/>
        <w:bottom w:val="none" w:sz="0" w:space="0" w:color="auto"/>
        <w:right w:val="none" w:sz="0" w:space="0" w:color="auto"/>
      </w:divBdr>
    </w:div>
    <w:div w:id="1829205401">
      <w:bodyDiv w:val="1"/>
      <w:marLeft w:val="0"/>
      <w:marRight w:val="0"/>
      <w:marTop w:val="0"/>
      <w:marBottom w:val="0"/>
      <w:divBdr>
        <w:top w:val="none" w:sz="0" w:space="0" w:color="auto"/>
        <w:left w:val="none" w:sz="0" w:space="0" w:color="auto"/>
        <w:bottom w:val="none" w:sz="0" w:space="0" w:color="auto"/>
        <w:right w:val="none" w:sz="0" w:space="0" w:color="auto"/>
      </w:divBdr>
    </w:div>
    <w:div w:id="1832326008">
      <w:bodyDiv w:val="1"/>
      <w:marLeft w:val="0"/>
      <w:marRight w:val="0"/>
      <w:marTop w:val="0"/>
      <w:marBottom w:val="0"/>
      <w:divBdr>
        <w:top w:val="none" w:sz="0" w:space="0" w:color="auto"/>
        <w:left w:val="none" w:sz="0" w:space="0" w:color="auto"/>
        <w:bottom w:val="none" w:sz="0" w:space="0" w:color="auto"/>
        <w:right w:val="none" w:sz="0" w:space="0" w:color="auto"/>
      </w:divBdr>
    </w:div>
    <w:div w:id="1855878812">
      <w:bodyDiv w:val="1"/>
      <w:marLeft w:val="0"/>
      <w:marRight w:val="0"/>
      <w:marTop w:val="0"/>
      <w:marBottom w:val="0"/>
      <w:divBdr>
        <w:top w:val="none" w:sz="0" w:space="0" w:color="auto"/>
        <w:left w:val="none" w:sz="0" w:space="0" w:color="auto"/>
        <w:bottom w:val="none" w:sz="0" w:space="0" w:color="auto"/>
        <w:right w:val="none" w:sz="0" w:space="0" w:color="auto"/>
      </w:divBdr>
    </w:div>
    <w:div w:id="1890875286">
      <w:bodyDiv w:val="1"/>
      <w:marLeft w:val="0"/>
      <w:marRight w:val="0"/>
      <w:marTop w:val="0"/>
      <w:marBottom w:val="0"/>
      <w:divBdr>
        <w:top w:val="none" w:sz="0" w:space="0" w:color="auto"/>
        <w:left w:val="none" w:sz="0" w:space="0" w:color="auto"/>
        <w:bottom w:val="none" w:sz="0" w:space="0" w:color="auto"/>
        <w:right w:val="none" w:sz="0" w:space="0" w:color="auto"/>
      </w:divBdr>
    </w:div>
    <w:div w:id="1927348664">
      <w:bodyDiv w:val="1"/>
      <w:marLeft w:val="0"/>
      <w:marRight w:val="0"/>
      <w:marTop w:val="0"/>
      <w:marBottom w:val="0"/>
      <w:divBdr>
        <w:top w:val="none" w:sz="0" w:space="0" w:color="auto"/>
        <w:left w:val="none" w:sz="0" w:space="0" w:color="auto"/>
        <w:bottom w:val="none" w:sz="0" w:space="0" w:color="auto"/>
        <w:right w:val="none" w:sz="0" w:space="0" w:color="auto"/>
      </w:divBdr>
    </w:div>
    <w:div w:id="1935892336">
      <w:bodyDiv w:val="1"/>
      <w:marLeft w:val="0"/>
      <w:marRight w:val="0"/>
      <w:marTop w:val="0"/>
      <w:marBottom w:val="0"/>
      <w:divBdr>
        <w:top w:val="none" w:sz="0" w:space="0" w:color="auto"/>
        <w:left w:val="none" w:sz="0" w:space="0" w:color="auto"/>
        <w:bottom w:val="none" w:sz="0" w:space="0" w:color="auto"/>
        <w:right w:val="none" w:sz="0" w:space="0" w:color="auto"/>
      </w:divBdr>
    </w:div>
    <w:div w:id="1972980708">
      <w:bodyDiv w:val="1"/>
      <w:marLeft w:val="0"/>
      <w:marRight w:val="0"/>
      <w:marTop w:val="0"/>
      <w:marBottom w:val="0"/>
      <w:divBdr>
        <w:top w:val="none" w:sz="0" w:space="0" w:color="auto"/>
        <w:left w:val="none" w:sz="0" w:space="0" w:color="auto"/>
        <w:bottom w:val="none" w:sz="0" w:space="0" w:color="auto"/>
        <w:right w:val="none" w:sz="0" w:space="0" w:color="auto"/>
      </w:divBdr>
    </w:div>
    <w:div w:id="1975137054">
      <w:bodyDiv w:val="1"/>
      <w:marLeft w:val="0"/>
      <w:marRight w:val="0"/>
      <w:marTop w:val="0"/>
      <w:marBottom w:val="0"/>
      <w:divBdr>
        <w:top w:val="none" w:sz="0" w:space="0" w:color="auto"/>
        <w:left w:val="none" w:sz="0" w:space="0" w:color="auto"/>
        <w:bottom w:val="none" w:sz="0" w:space="0" w:color="auto"/>
        <w:right w:val="none" w:sz="0" w:space="0" w:color="auto"/>
      </w:divBdr>
    </w:div>
    <w:div w:id="2010523257">
      <w:bodyDiv w:val="1"/>
      <w:marLeft w:val="0"/>
      <w:marRight w:val="0"/>
      <w:marTop w:val="0"/>
      <w:marBottom w:val="0"/>
      <w:divBdr>
        <w:top w:val="none" w:sz="0" w:space="0" w:color="auto"/>
        <w:left w:val="none" w:sz="0" w:space="0" w:color="auto"/>
        <w:bottom w:val="none" w:sz="0" w:space="0" w:color="auto"/>
        <w:right w:val="none" w:sz="0" w:space="0" w:color="auto"/>
      </w:divBdr>
    </w:div>
    <w:div w:id="2068532944">
      <w:bodyDiv w:val="1"/>
      <w:marLeft w:val="0"/>
      <w:marRight w:val="0"/>
      <w:marTop w:val="0"/>
      <w:marBottom w:val="0"/>
      <w:divBdr>
        <w:top w:val="none" w:sz="0" w:space="0" w:color="auto"/>
        <w:left w:val="none" w:sz="0" w:space="0" w:color="auto"/>
        <w:bottom w:val="none" w:sz="0" w:space="0" w:color="auto"/>
        <w:right w:val="none" w:sz="0" w:space="0" w:color="auto"/>
      </w:divBdr>
    </w:div>
    <w:div w:id="2068675598">
      <w:bodyDiv w:val="1"/>
      <w:marLeft w:val="0"/>
      <w:marRight w:val="0"/>
      <w:marTop w:val="0"/>
      <w:marBottom w:val="0"/>
      <w:divBdr>
        <w:top w:val="none" w:sz="0" w:space="0" w:color="auto"/>
        <w:left w:val="none" w:sz="0" w:space="0" w:color="auto"/>
        <w:bottom w:val="none" w:sz="0" w:space="0" w:color="auto"/>
        <w:right w:val="none" w:sz="0" w:space="0" w:color="auto"/>
      </w:divBdr>
    </w:div>
    <w:div w:id="208964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t-nanadm@mail.ru"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consultantplus://offline/main?base=RLAW011;n=55396;fld=134;dst=100307"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mailto:nanai-adm@trk.k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nanai-adm@trk.kh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nanai-adm@trk.kht.ru" TargetMode="External"/><Relationship Id="rId22" Type="http://schemas.openxmlformats.org/officeDocument/2006/relationships/hyperlink" Target="https://base.garant.ru/72260516/fed6354f3108775c0fa1ef7c2443dfa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61FF1-71FD-4023-A18A-7F3AFC53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118</Pages>
  <Words>33475</Words>
  <Characters>190813</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312-2</dc:creator>
  <cp:lastModifiedBy>312-3</cp:lastModifiedBy>
  <cp:revision>60</cp:revision>
  <cp:lastPrinted>2022-03-30T08:14:00Z</cp:lastPrinted>
  <dcterms:created xsi:type="dcterms:W3CDTF">2022-03-21T23:56:00Z</dcterms:created>
  <dcterms:modified xsi:type="dcterms:W3CDTF">2022-03-31T01:39:00Z</dcterms:modified>
</cp:coreProperties>
</file>